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0C0" w:rsidRDefault="00E459CD" w:rsidP="00A15826">
      <w:pPr>
        <w:widowControl/>
        <w:jc w:val="right"/>
        <w:rPr>
          <w:rFonts w:asciiTheme="majorEastAsia" w:eastAsiaTheme="majorEastAsia" w:hAnsiTheme="majorEastAsia"/>
          <w:sz w:val="56"/>
          <w:szCs w:val="56"/>
          <w:bdr w:val="single" w:sz="4" w:space="0" w:color="auto"/>
        </w:rPr>
      </w:pPr>
      <w:r>
        <w:rPr>
          <w:rFonts w:asciiTheme="majorEastAsia" w:eastAsiaTheme="majorEastAsia" w:hAnsiTheme="majorEastAsia" w:hint="eastAsia"/>
          <w:b/>
          <w:noProof/>
          <w:sz w:val="36"/>
          <w:szCs w:val="36"/>
        </w:rPr>
        <mc:AlternateContent>
          <mc:Choice Requires="wps">
            <w:drawing>
              <wp:anchor distT="0" distB="0" distL="114300" distR="114300" simplePos="0" relativeHeight="252276736" behindDoc="0" locked="0" layoutInCell="1" allowOverlap="1" wp14:anchorId="7705C813" wp14:editId="33D9835B">
                <wp:simplePos x="0" y="0"/>
                <wp:positionH relativeFrom="column">
                  <wp:posOffset>5126990</wp:posOffset>
                </wp:positionH>
                <wp:positionV relativeFrom="paragraph">
                  <wp:posOffset>-333375</wp:posOffset>
                </wp:positionV>
                <wp:extent cx="1066800" cy="4762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1066800"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59CD" w:rsidRDefault="00E459CD" w:rsidP="00E459CD">
                            <w:pPr>
                              <w:jc w:val="center"/>
                              <w:rPr>
                                <w:rFonts w:ascii="ＭＳ ゴシック" w:eastAsia="ＭＳ ゴシック" w:hAnsi="ＭＳ ゴシック"/>
                                <w:color w:val="000000" w:themeColor="text1"/>
                                <w:sz w:val="32"/>
                                <w:szCs w:val="32"/>
                              </w:rPr>
                            </w:pPr>
                            <w:r>
                              <w:rPr>
                                <w:rFonts w:ascii="ＭＳ ゴシック" w:eastAsia="ＭＳ ゴシック" w:hAnsi="ＭＳ ゴシック" w:hint="eastAsia"/>
                                <w:color w:val="000000" w:themeColor="text1"/>
                                <w:sz w:val="32"/>
                                <w:szCs w:val="32"/>
                              </w:rPr>
                              <w:t>資料６</w:t>
                            </w:r>
                          </w:p>
                          <w:p w:rsidR="00E459CD" w:rsidRPr="0065684C" w:rsidRDefault="00E459CD" w:rsidP="00E459C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1" o:spid="_x0000_s1026" style="position:absolute;left:0;text-align:left;margin-left:403.7pt;margin-top:-26.25pt;width:84pt;height:37.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" filled="f" strokecolor="black [3213]" strokeweight="1pt">
                <v:textbox>
                  <w:txbxContent>
                    <w:p w:rsidR="00E459CD" w:rsidRDefault="00E459CD" w:rsidP="00E459CD">
                      <w:pPr>
                        <w:jc w:val="center"/>
                        <w:rPr>
                          <w:rFonts w:ascii="ＭＳ ゴシック" w:eastAsia="ＭＳ ゴシック" w:hAnsi="ＭＳ ゴシック"/>
                          <w:color w:val="000000" w:themeColor="text1"/>
                          <w:sz w:val="32"/>
                          <w:szCs w:val="32"/>
                        </w:rPr>
                      </w:pPr>
                      <w:r>
                        <w:rPr>
                          <w:rFonts w:ascii="ＭＳ ゴシック" w:eastAsia="ＭＳ ゴシック" w:hAnsi="ＭＳ ゴシック" w:hint="eastAsia"/>
                          <w:color w:val="000000" w:themeColor="text1"/>
                          <w:sz w:val="32"/>
                          <w:szCs w:val="32"/>
                        </w:rPr>
                        <w:t>資料</w:t>
                      </w:r>
                      <w:r>
                        <w:rPr>
                          <w:rFonts w:ascii="ＭＳ ゴシック" w:eastAsia="ＭＳ ゴシック" w:hAnsi="ＭＳ ゴシック" w:hint="eastAsia"/>
                          <w:color w:val="000000" w:themeColor="text1"/>
                          <w:sz w:val="32"/>
                          <w:szCs w:val="32"/>
                        </w:rPr>
                        <w:t>６</w:t>
                      </w:r>
                      <w:bookmarkStart w:id="1" w:name="_GoBack"/>
                      <w:bookmarkEnd w:id="1"/>
                    </w:p>
                    <w:p w:rsidR="00E459CD" w:rsidRPr="0065684C" w:rsidRDefault="00E459CD" w:rsidP="00E459CD">
                      <w:pPr>
                        <w:rPr>
                          <w:color w:val="000000" w:themeColor="text1"/>
                        </w:rPr>
                      </w:pPr>
                    </w:p>
                  </w:txbxContent>
                </v:textbox>
              </v:rect>
            </w:pict>
          </mc:Fallback>
        </mc:AlternateContent>
      </w:r>
    </w:p>
    <w:p w:rsidR="00F32412" w:rsidRDefault="00F32412" w:rsidP="00A15826">
      <w:pPr>
        <w:widowControl/>
        <w:jc w:val="right"/>
        <w:rPr>
          <w:rFonts w:asciiTheme="majorEastAsia" w:eastAsiaTheme="majorEastAsia" w:hAnsiTheme="majorEastAsia"/>
          <w:sz w:val="24"/>
        </w:rPr>
      </w:pPr>
    </w:p>
    <w:p w:rsidR="00A350C0" w:rsidRDefault="00A350C0">
      <w:pPr>
        <w:widowControl/>
        <w:jc w:val="left"/>
        <w:rPr>
          <w:rFonts w:asciiTheme="majorEastAsia" w:eastAsiaTheme="majorEastAsia" w:hAnsiTheme="majorEastAsia"/>
          <w:sz w:val="24"/>
        </w:rPr>
      </w:pPr>
    </w:p>
    <w:p w:rsidR="00A350C0" w:rsidRDefault="00A350C0">
      <w:pPr>
        <w:widowControl/>
        <w:jc w:val="left"/>
        <w:rPr>
          <w:rFonts w:asciiTheme="majorEastAsia" w:eastAsiaTheme="majorEastAsia" w:hAnsiTheme="majorEastAsia"/>
          <w:sz w:val="24"/>
        </w:rPr>
      </w:pPr>
    </w:p>
    <w:p w:rsidR="00A350C0" w:rsidRDefault="00A350C0">
      <w:pPr>
        <w:widowControl/>
        <w:jc w:val="left"/>
        <w:rPr>
          <w:rFonts w:asciiTheme="majorEastAsia" w:eastAsiaTheme="majorEastAsia" w:hAnsiTheme="majorEastAsia"/>
          <w:sz w:val="24"/>
        </w:rPr>
      </w:pPr>
    </w:p>
    <w:p w:rsidR="00A15826" w:rsidRPr="00942EFF" w:rsidRDefault="00A15826">
      <w:pPr>
        <w:widowControl/>
        <w:jc w:val="left"/>
        <w:rPr>
          <w:rFonts w:asciiTheme="majorEastAsia" w:eastAsiaTheme="majorEastAsia" w:hAnsiTheme="majorEastAsia"/>
          <w:sz w:val="24"/>
        </w:rPr>
      </w:pPr>
    </w:p>
    <w:p w:rsidR="00A15826" w:rsidRDefault="00A15826" w:rsidP="00A15826">
      <w:pPr>
        <w:widowControl/>
        <w:rPr>
          <w:rFonts w:asciiTheme="majorEastAsia" w:eastAsiaTheme="majorEastAsia" w:hAnsiTheme="majorEastAsia"/>
          <w:sz w:val="24"/>
        </w:rPr>
      </w:pPr>
    </w:p>
    <w:p w:rsidR="00A350C0" w:rsidRPr="00A71CA0" w:rsidRDefault="00A350C0" w:rsidP="00A15826">
      <w:pPr>
        <w:widowControl/>
        <w:jc w:val="center"/>
        <w:rPr>
          <w:rFonts w:ascii="HG丸ｺﾞｼｯｸM-PRO" w:eastAsia="HG丸ｺﾞｼｯｸM-PRO" w:hAnsi="HG丸ｺﾞｼｯｸM-PRO"/>
          <w:sz w:val="56"/>
          <w:szCs w:val="56"/>
        </w:rPr>
      </w:pPr>
      <w:r w:rsidRPr="00EB22C6">
        <w:rPr>
          <w:rFonts w:ascii="HG丸ｺﾞｼｯｸM-PRO" w:eastAsia="HG丸ｺﾞｼｯｸM-PRO" w:hAnsi="HG丸ｺﾞｼｯｸM-PRO" w:hint="eastAsia"/>
          <w:dstrike/>
          <w:sz w:val="56"/>
          <w:szCs w:val="56"/>
        </w:rPr>
        <w:t>（仮称）</w:t>
      </w:r>
      <w:r w:rsidRPr="00A71CA0">
        <w:rPr>
          <w:rFonts w:ascii="HG丸ｺﾞｼｯｸM-PRO" w:eastAsia="HG丸ｺﾞｼｯｸM-PRO" w:hAnsi="HG丸ｺﾞｼｯｸM-PRO" w:hint="eastAsia"/>
          <w:sz w:val="56"/>
          <w:szCs w:val="56"/>
        </w:rPr>
        <w:t>射水市子どもの未来応援計画</w:t>
      </w:r>
    </w:p>
    <w:p w:rsidR="00576A03" w:rsidRPr="00A71CA0" w:rsidRDefault="00576A03" w:rsidP="00A350C0">
      <w:pPr>
        <w:widowControl/>
        <w:jc w:val="center"/>
        <w:rPr>
          <w:rFonts w:ascii="HG丸ｺﾞｼｯｸM-PRO" w:eastAsia="HG丸ｺﾞｼｯｸM-PRO" w:hAnsi="HG丸ｺﾞｼｯｸM-PRO"/>
          <w:sz w:val="36"/>
          <w:szCs w:val="36"/>
        </w:rPr>
      </w:pPr>
      <w:r w:rsidRPr="00A71CA0">
        <w:rPr>
          <w:rFonts w:ascii="HG丸ｺﾞｼｯｸM-PRO" w:eastAsia="HG丸ｺﾞｼｯｸM-PRO" w:hAnsi="HG丸ｺﾞｼｯｸM-PRO" w:hint="eastAsia"/>
          <w:sz w:val="36"/>
          <w:szCs w:val="36"/>
        </w:rPr>
        <w:t>～　射水市子どもの貧困対策推進計画　～</w:t>
      </w:r>
    </w:p>
    <w:p w:rsidR="002462DA" w:rsidRPr="00EB22C6" w:rsidRDefault="002462DA" w:rsidP="00A350C0">
      <w:pPr>
        <w:widowControl/>
        <w:jc w:val="center"/>
        <w:rPr>
          <w:rFonts w:ascii="HG丸ｺﾞｼｯｸM-PRO" w:eastAsia="HG丸ｺﾞｼｯｸM-PRO" w:hAnsi="HG丸ｺﾞｼｯｸM-PRO"/>
          <w:sz w:val="56"/>
          <w:szCs w:val="56"/>
        </w:rPr>
      </w:pPr>
    </w:p>
    <w:p w:rsidR="00DE0A59" w:rsidRPr="00A71CA0" w:rsidRDefault="002B3BFD" w:rsidP="00A350C0">
      <w:pPr>
        <w:widowControl/>
        <w:jc w:val="center"/>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w:t>
      </w:r>
      <w:r w:rsidR="002B59B7" w:rsidRPr="00AC0F56">
        <w:rPr>
          <w:rFonts w:ascii="HG丸ｺﾞｼｯｸM-PRO" w:eastAsia="HG丸ｺﾞｼｯｸM-PRO" w:hAnsi="HG丸ｺﾞｼｯｸM-PRO" w:hint="eastAsia"/>
          <w:dstrike/>
          <w:sz w:val="56"/>
          <w:szCs w:val="56"/>
        </w:rPr>
        <w:t>素</w:t>
      </w:r>
      <w:r w:rsidR="002B59B7">
        <w:rPr>
          <w:rFonts w:ascii="HG丸ｺﾞｼｯｸM-PRO" w:eastAsia="HG丸ｺﾞｼｯｸM-PRO" w:hAnsi="HG丸ｺﾞｼｯｸM-PRO" w:hint="eastAsia"/>
          <w:sz w:val="56"/>
          <w:szCs w:val="56"/>
        </w:rPr>
        <w:t>案</w:t>
      </w:r>
      <w:r>
        <w:rPr>
          <w:rFonts w:ascii="HG丸ｺﾞｼｯｸM-PRO" w:eastAsia="HG丸ｺﾞｼｯｸM-PRO" w:hAnsi="HG丸ｺﾞｼｯｸM-PRO" w:hint="eastAsia"/>
          <w:sz w:val="56"/>
          <w:szCs w:val="56"/>
        </w:rPr>
        <w:t>）</w:t>
      </w:r>
    </w:p>
    <w:p w:rsidR="00DE0A59" w:rsidRDefault="00DE0A59" w:rsidP="00A350C0">
      <w:pPr>
        <w:widowControl/>
        <w:jc w:val="center"/>
        <w:rPr>
          <w:rFonts w:asciiTheme="majorEastAsia" w:eastAsiaTheme="majorEastAsia" w:hAnsiTheme="majorEastAsia"/>
          <w:sz w:val="56"/>
          <w:szCs w:val="56"/>
        </w:rPr>
      </w:pPr>
    </w:p>
    <w:p w:rsidR="00A15826" w:rsidRDefault="00A15826" w:rsidP="00A350C0">
      <w:pPr>
        <w:widowControl/>
        <w:jc w:val="center"/>
        <w:rPr>
          <w:rFonts w:asciiTheme="majorEastAsia" w:eastAsiaTheme="majorEastAsia" w:hAnsiTheme="majorEastAsia"/>
          <w:sz w:val="56"/>
          <w:szCs w:val="56"/>
        </w:rPr>
      </w:pPr>
    </w:p>
    <w:p w:rsidR="00A15826" w:rsidRDefault="00A15826" w:rsidP="00A350C0">
      <w:pPr>
        <w:widowControl/>
        <w:jc w:val="center"/>
        <w:rPr>
          <w:rFonts w:asciiTheme="majorEastAsia" w:eastAsiaTheme="majorEastAsia" w:hAnsiTheme="majorEastAsia"/>
          <w:sz w:val="56"/>
          <w:szCs w:val="56"/>
        </w:rPr>
      </w:pPr>
    </w:p>
    <w:p w:rsidR="00A15826" w:rsidRDefault="00636F12" w:rsidP="00A350C0">
      <w:pPr>
        <w:widowControl/>
        <w:jc w:val="center"/>
        <w:rPr>
          <w:rFonts w:ascii="HG丸ｺﾞｼｯｸM-PRO" w:eastAsia="HG丸ｺﾞｼｯｸM-PRO" w:hAnsi="HG丸ｺﾞｼｯｸM-PRO"/>
          <w:sz w:val="36"/>
          <w:szCs w:val="36"/>
        </w:rPr>
      </w:pPr>
      <w:r w:rsidRPr="00636F12">
        <w:rPr>
          <w:rFonts w:ascii="HG丸ｺﾞｼｯｸM-PRO" w:eastAsia="HG丸ｺﾞｼｯｸM-PRO" w:hAnsi="HG丸ｺﾞｼｯｸM-PRO" w:hint="eastAsia"/>
          <w:sz w:val="36"/>
          <w:szCs w:val="36"/>
        </w:rPr>
        <w:t>平成３０年３月</w:t>
      </w:r>
    </w:p>
    <w:p w:rsidR="008E1982" w:rsidRPr="00636F12" w:rsidRDefault="008E1982" w:rsidP="00A350C0">
      <w:pPr>
        <w:widowControl/>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射　水　市</w:t>
      </w:r>
    </w:p>
    <w:p w:rsidR="00BA66A4" w:rsidRDefault="00BA66A4">
      <w:pPr>
        <w:widowControl/>
        <w:jc w:val="left"/>
        <w:rPr>
          <w:rFonts w:asciiTheme="majorEastAsia" w:eastAsiaTheme="majorEastAsia" w:hAnsiTheme="majorEastAsia"/>
          <w:sz w:val="56"/>
          <w:szCs w:val="56"/>
        </w:rPr>
      </w:pPr>
      <w:r>
        <w:rPr>
          <w:rFonts w:asciiTheme="majorEastAsia" w:eastAsiaTheme="majorEastAsia" w:hAnsiTheme="majorEastAsia"/>
          <w:sz w:val="56"/>
          <w:szCs w:val="56"/>
        </w:rPr>
        <w:br w:type="page"/>
      </w:r>
    </w:p>
    <w:p w:rsidR="00C90E5D" w:rsidRDefault="00C90E5D">
      <w:pPr>
        <w:widowControl/>
        <w:jc w:val="left"/>
        <w:rPr>
          <w:rFonts w:asciiTheme="majorEastAsia" w:eastAsiaTheme="majorEastAsia" w:hAnsiTheme="majorEastAsia"/>
          <w:sz w:val="56"/>
          <w:szCs w:val="56"/>
        </w:rPr>
        <w:sectPr w:rsidR="00C90E5D" w:rsidSect="00C2715F">
          <w:headerReference w:type="even" r:id="rId9"/>
          <w:headerReference w:type="default" r:id="rId10"/>
          <w:footerReference w:type="even" r:id="rId11"/>
          <w:footerReference w:type="default" r:id="rId12"/>
          <w:pgSz w:w="11906" w:h="16838" w:code="9"/>
          <w:pgMar w:top="1418" w:right="1134" w:bottom="1134" w:left="1134" w:header="851" w:footer="340" w:gutter="0"/>
          <w:pgNumType w:start="1"/>
          <w:cols w:space="425"/>
          <w:titlePg/>
          <w:docGrid w:type="linesAndChars" w:linePitch="346"/>
        </w:sectPr>
      </w:pPr>
    </w:p>
    <w:p w:rsidR="002B7A78" w:rsidRDefault="002B7A78">
      <w:pPr>
        <w:widowControl/>
        <w:jc w:val="left"/>
        <w:rPr>
          <w:rFonts w:asciiTheme="majorEastAsia" w:eastAsiaTheme="majorEastAsia" w:hAnsiTheme="majorEastAsia"/>
          <w:sz w:val="24"/>
          <w:szCs w:val="24"/>
        </w:rPr>
      </w:pPr>
    </w:p>
    <w:p w:rsidR="00C90E5D" w:rsidRPr="008F17B8" w:rsidRDefault="00AC2096">
      <w:pPr>
        <w:widowControl/>
        <w:jc w:val="left"/>
        <w:rPr>
          <w:rFonts w:ascii="HG丸ｺﾞｼｯｸM-PRO" w:eastAsia="HG丸ｺﾞｼｯｸM-PRO" w:hAnsi="HG丸ｺﾞｼｯｸM-PRO"/>
          <w:sz w:val="24"/>
          <w:szCs w:val="24"/>
        </w:rPr>
      </w:pPr>
      <w:r w:rsidRPr="008F17B8">
        <w:rPr>
          <w:rFonts w:ascii="HG丸ｺﾞｼｯｸM-PRO" w:eastAsia="HG丸ｺﾞｼｯｸM-PRO" w:hAnsi="HG丸ｺﾞｼｯｸM-PRO" w:hint="eastAsia"/>
          <w:sz w:val="24"/>
          <w:szCs w:val="24"/>
        </w:rPr>
        <w:t>◇</w:t>
      </w:r>
      <w:r w:rsidR="00BA66A4" w:rsidRPr="008F17B8">
        <w:rPr>
          <w:rFonts w:ascii="HG丸ｺﾞｼｯｸM-PRO" w:eastAsia="HG丸ｺﾞｼｯｸM-PRO" w:hAnsi="HG丸ｺﾞｼｯｸM-PRO" w:hint="eastAsia"/>
          <w:sz w:val="24"/>
          <w:szCs w:val="24"/>
        </w:rPr>
        <w:t>目次</w:t>
      </w:r>
    </w:p>
    <w:p w:rsidR="00BA66A4" w:rsidRPr="008F17B8" w:rsidRDefault="00BA66A4">
      <w:pPr>
        <w:widowControl/>
        <w:jc w:val="left"/>
        <w:rPr>
          <w:rFonts w:ascii="HG丸ｺﾞｼｯｸM-PRO" w:eastAsia="HG丸ｺﾞｼｯｸM-PRO" w:hAnsi="HG丸ｺﾞｼｯｸM-PRO"/>
          <w:sz w:val="24"/>
          <w:szCs w:val="24"/>
        </w:rPr>
      </w:pPr>
    </w:p>
    <w:p w:rsidR="00F55A9A" w:rsidRPr="008F17B8" w:rsidRDefault="00F55A9A">
      <w:pPr>
        <w:widowControl/>
        <w:jc w:val="left"/>
        <w:rPr>
          <w:rFonts w:ascii="HG丸ｺﾞｼｯｸM-PRO" w:eastAsia="HG丸ｺﾞｼｯｸM-PRO" w:hAnsi="HG丸ｺﾞｼｯｸM-PRO"/>
          <w:sz w:val="24"/>
          <w:szCs w:val="24"/>
        </w:rPr>
      </w:pPr>
    </w:p>
    <w:p w:rsidR="00C90E5D" w:rsidRPr="008F17B8" w:rsidRDefault="00257E0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第１章　計画策定に当たって</w:t>
      </w:r>
      <w:r w:rsidR="00FF6193" w:rsidRPr="008F17B8">
        <w:rPr>
          <w:rFonts w:ascii="HG丸ｺﾞｼｯｸM-PRO" w:eastAsia="HG丸ｺﾞｼｯｸM-PRO" w:hAnsi="HG丸ｺﾞｼｯｸM-PRO" w:hint="eastAsia"/>
          <w:color w:val="000000" w:themeColor="text1"/>
          <w:sz w:val="24"/>
          <w:szCs w:val="24"/>
        </w:rPr>
        <w:t xml:space="preserve">　………………</w:t>
      </w:r>
      <w:r w:rsidRPr="008F17B8">
        <w:rPr>
          <w:rFonts w:ascii="HG丸ｺﾞｼｯｸM-PRO" w:eastAsia="HG丸ｺﾞｼｯｸM-PRO" w:hAnsi="HG丸ｺﾞｼｯｸM-PRO" w:hint="eastAsia"/>
          <w:color w:val="000000" w:themeColor="text1"/>
          <w:sz w:val="24"/>
          <w:szCs w:val="24"/>
        </w:rPr>
        <w:t>……</w:t>
      </w:r>
      <w:r w:rsidR="00FF6193" w:rsidRPr="008F17B8">
        <w:rPr>
          <w:rFonts w:ascii="HG丸ｺﾞｼｯｸM-PRO" w:eastAsia="HG丸ｺﾞｼｯｸM-PRO" w:hAnsi="HG丸ｺﾞｼｯｸM-PRO" w:hint="eastAsia"/>
          <w:color w:val="000000" w:themeColor="text1"/>
          <w:sz w:val="24"/>
          <w:szCs w:val="24"/>
        </w:rPr>
        <w:t xml:space="preserve">……………………………………　</w:t>
      </w:r>
      <w:r w:rsidR="008654D0">
        <w:rPr>
          <w:rFonts w:ascii="HG丸ｺﾞｼｯｸM-PRO" w:eastAsia="HG丸ｺﾞｼｯｸM-PRO" w:hAnsi="HG丸ｺﾞｼｯｸM-PRO" w:hint="eastAsia"/>
          <w:color w:val="000000" w:themeColor="text1"/>
          <w:sz w:val="24"/>
          <w:szCs w:val="24"/>
        </w:rPr>
        <w:t xml:space="preserve"> </w:t>
      </w:r>
      <w:r w:rsidR="009F7FC9" w:rsidRPr="008F17B8">
        <w:rPr>
          <w:rFonts w:ascii="HG丸ｺﾞｼｯｸM-PRO" w:eastAsia="HG丸ｺﾞｼｯｸM-PRO" w:hAnsi="HG丸ｺﾞｼｯｸM-PRO" w:hint="eastAsia"/>
          <w:color w:val="000000" w:themeColor="text1"/>
          <w:sz w:val="24"/>
          <w:szCs w:val="24"/>
        </w:rPr>
        <w:t>１</w:t>
      </w:r>
    </w:p>
    <w:p w:rsidR="00983C36" w:rsidRPr="008F17B8" w:rsidRDefault="00983C36">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１　計画策定の趣旨</w:t>
      </w:r>
      <w:r w:rsidR="00FF6193" w:rsidRPr="008F17B8">
        <w:rPr>
          <w:rFonts w:ascii="HG丸ｺﾞｼｯｸM-PRO" w:eastAsia="HG丸ｺﾞｼｯｸM-PRO" w:hAnsi="HG丸ｺﾞｼｯｸM-PRO" w:hint="eastAsia"/>
          <w:color w:val="000000" w:themeColor="text1"/>
          <w:sz w:val="24"/>
          <w:szCs w:val="24"/>
        </w:rPr>
        <w:t xml:space="preserve">　………………………………………………………………　</w:t>
      </w:r>
      <w:r w:rsidR="008654D0">
        <w:rPr>
          <w:rFonts w:ascii="HG丸ｺﾞｼｯｸM-PRO" w:eastAsia="HG丸ｺﾞｼｯｸM-PRO" w:hAnsi="HG丸ｺﾞｼｯｸM-PRO" w:hint="eastAsia"/>
          <w:color w:val="000000" w:themeColor="text1"/>
          <w:sz w:val="24"/>
          <w:szCs w:val="24"/>
        </w:rPr>
        <w:t xml:space="preserve"> </w:t>
      </w:r>
      <w:r w:rsidR="009F7FC9" w:rsidRPr="008F17B8">
        <w:rPr>
          <w:rFonts w:ascii="HG丸ｺﾞｼｯｸM-PRO" w:eastAsia="HG丸ｺﾞｼｯｸM-PRO" w:hAnsi="HG丸ｺﾞｼｯｸM-PRO" w:hint="eastAsia"/>
          <w:color w:val="000000" w:themeColor="text1"/>
          <w:sz w:val="24"/>
          <w:szCs w:val="24"/>
        </w:rPr>
        <w:t>１</w:t>
      </w:r>
    </w:p>
    <w:p w:rsidR="00C90E5D" w:rsidRPr="008F17B8" w:rsidRDefault="0024561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２　計画の位置づけ</w:t>
      </w:r>
      <w:r w:rsidR="00FF6193" w:rsidRPr="008F17B8">
        <w:rPr>
          <w:rFonts w:ascii="HG丸ｺﾞｼｯｸM-PRO" w:eastAsia="HG丸ｺﾞｼｯｸM-PRO" w:hAnsi="HG丸ｺﾞｼｯｸM-PRO" w:hint="eastAsia"/>
          <w:color w:val="000000" w:themeColor="text1"/>
          <w:sz w:val="24"/>
          <w:szCs w:val="24"/>
        </w:rPr>
        <w:t xml:space="preserve">　………………………………………………………………　</w:t>
      </w:r>
      <w:r w:rsidR="008654D0">
        <w:rPr>
          <w:rFonts w:ascii="HG丸ｺﾞｼｯｸM-PRO" w:eastAsia="HG丸ｺﾞｼｯｸM-PRO" w:hAnsi="HG丸ｺﾞｼｯｸM-PRO" w:hint="eastAsia"/>
          <w:color w:val="000000" w:themeColor="text1"/>
          <w:sz w:val="24"/>
          <w:szCs w:val="24"/>
        </w:rPr>
        <w:t xml:space="preserve"> </w:t>
      </w:r>
      <w:r w:rsidR="009F7FC9" w:rsidRPr="008F17B8">
        <w:rPr>
          <w:rFonts w:ascii="HG丸ｺﾞｼｯｸM-PRO" w:eastAsia="HG丸ｺﾞｼｯｸM-PRO" w:hAnsi="HG丸ｺﾞｼｯｸM-PRO" w:hint="eastAsia"/>
          <w:color w:val="000000" w:themeColor="text1"/>
          <w:sz w:val="24"/>
          <w:szCs w:val="24"/>
        </w:rPr>
        <w:t>２</w:t>
      </w:r>
    </w:p>
    <w:p w:rsidR="00245614" w:rsidRPr="008F17B8" w:rsidRDefault="0024561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３　計画の期間</w:t>
      </w:r>
      <w:r w:rsidR="00FF6193" w:rsidRPr="008F17B8">
        <w:rPr>
          <w:rFonts w:ascii="HG丸ｺﾞｼｯｸM-PRO" w:eastAsia="HG丸ｺﾞｼｯｸM-PRO" w:hAnsi="HG丸ｺﾞｼｯｸM-PRO" w:hint="eastAsia"/>
          <w:color w:val="000000" w:themeColor="text1"/>
          <w:sz w:val="24"/>
          <w:szCs w:val="24"/>
        </w:rPr>
        <w:t xml:space="preserve">　……………………………………………………………………　</w:t>
      </w:r>
      <w:r w:rsidR="008654D0">
        <w:rPr>
          <w:rFonts w:ascii="HG丸ｺﾞｼｯｸM-PRO" w:eastAsia="HG丸ｺﾞｼｯｸM-PRO" w:hAnsi="HG丸ｺﾞｼｯｸM-PRO" w:hint="eastAsia"/>
          <w:color w:val="000000" w:themeColor="text1"/>
          <w:sz w:val="24"/>
          <w:szCs w:val="24"/>
        </w:rPr>
        <w:t xml:space="preserve"> </w:t>
      </w:r>
      <w:r w:rsidR="00D952D6" w:rsidRPr="008F17B8">
        <w:rPr>
          <w:rFonts w:ascii="HG丸ｺﾞｼｯｸM-PRO" w:eastAsia="HG丸ｺﾞｼｯｸM-PRO" w:hAnsi="HG丸ｺﾞｼｯｸM-PRO" w:hint="eastAsia"/>
          <w:color w:val="000000" w:themeColor="text1"/>
          <w:sz w:val="24"/>
          <w:szCs w:val="24"/>
        </w:rPr>
        <w:t>２</w:t>
      </w:r>
    </w:p>
    <w:p w:rsidR="00245614" w:rsidRPr="008F17B8" w:rsidRDefault="007020A0">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４　その他　…………………………………………………………………………　</w:t>
      </w:r>
      <w:r w:rsidR="008654D0">
        <w:rPr>
          <w:rFonts w:ascii="HG丸ｺﾞｼｯｸM-PRO" w:eastAsia="HG丸ｺﾞｼｯｸM-PRO" w:hAnsi="HG丸ｺﾞｼｯｸM-PRO" w:hint="eastAsia"/>
          <w:color w:val="000000" w:themeColor="text1"/>
          <w:sz w:val="24"/>
          <w:szCs w:val="24"/>
        </w:rPr>
        <w:t xml:space="preserve"> </w:t>
      </w:r>
      <w:r w:rsidRPr="008F17B8">
        <w:rPr>
          <w:rFonts w:ascii="HG丸ｺﾞｼｯｸM-PRO" w:eastAsia="HG丸ｺﾞｼｯｸM-PRO" w:hAnsi="HG丸ｺﾞｼｯｸM-PRO" w:hint="eastAsia"/>
          <w:color w:val="000000" w:themeColor="text1"/>
          <w:sz w:val="24"/>
          <w:szCs w:val="24"/>
        </w:rPr>
        <w:t>２</w:t>
      </w:r>
    </w:p>
    <w:p w:rsidR="007020A0" w:rsidRPr="008F17B8" w:rsidRDefault="007020A0">
      <w:pPr>
        <w:widowControl/>
        <w:jc w:val="left"/>
        <w:rPr>
          <w:rFonts w:ascii="HG丸ｺﾞｼｯｸM-PRO" w:eastAsia="HG丸ｺﾞｼｯｸM-PRO" w:hAnsi="HG丸ｺﾞｼｯｸM-PRO"/>
          <w:color w:val="000000" w:themeColor="text1"/>
          <w:sz w:val="24"/>
          <w:szCs w:val="24"/>
        </w:rPr>
      </w:pPr>
    </w:p>
    <w:p w:rsidR="00F55A9A" w:rsidRPr="008F17B8" w:rsidRDefault="00F55A9A">
      <w:pPr>
        <w:widowControl/>
        <w:jc w:val="left"/>
        <w:rPr>
          <w:rFonts w:ascii="HG丸ｺﾞｼｯｸM-PRO" w:eastAsia="HG丸ｺﾞｼｯｸM-PRO" w:hAnsi="HG丸ｺﾞｼｯｸM-PRO"/>
          <w:color w:val="000000" w:themeColor="text1"/>
          <w:sz w:val="24"/>
          <w:szCs w:val="24"/>
        </w:rPr>
      </w:pPr>
    </w:p>
    <w:p w:rsidR="00245614" w:rsidRPr="008F17B8" w:rsidRDefault="005B306D">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第２章　</w:t>
      </w:r>
      <w:r w:rsidR="00245614" w:rsidRPr="008F17B8">
        <w:rPr>
          <w:rFonts w:ascii="HG丸ｺﾞｼｯｸM-PRO" w:eastAsia="HG丸ｺﾞｼｯｸM-PRO" w:hAnsi="HG丸ｺﾞｼｯｸM-PRO" w:hint="eastAsia"/>
          <w:color w:val="000000" w:themeColor="text1"/>
          <w:sz w:val="24"/>
          <w:szCs w:val="24"/>
        </w:rPr>
        <w:t>子どもを取り巻く状況</w:t>
      </w:r>
      <w:r w:rsidR="00FF6193" w:rsidRPr="008F17B8">
        <w:rPr>
          <w:rFonts w:ascii="HG丸ｺﾞｼｯｸM-PRO" w:eastAsia="HG丸ｺﾞｼｯｸM-PRO" w:hAnsi="HG丸ｺﾞｼｯｸM-PRO" w:hint="eastAsia"/>
          <w:color w:val="000000" w:themeColor="text1"/>
          <w:sz w:val="24"/>
          <w:szCs w:val="24"/>
        </w:rPr>
        <w:t xml:space="preserve">　……………………</w:t>
      </w:r>
      <w:r w:rsidRPr="008F17B8">
        <w:rPr>
          <w:rFonts w:ascii="HG丸ｺﾞｼｯｸM-PRO" w:eastAsia="HG丸ｺﾞｼｯｸM-PRO" w:hAnsi="HG丸ｺﾞｼｯｸM-PRO" w:hint="eastAsia"/>
          <w:color w:val="000000" w:themeColor="text1"/>
          <w:sz w:val="24"/>
          <w:szCs w:val="24"/>
        </w:rPr>
        <w:t>………</w:t>
      </w:r>
      <w:r w:rsidR="00FF6193" w:rsidRPr="008F17B8">
        <w:rPr>
          <w:rFonts w:ascii="HG丸ｺﾞｼｯｸM-PRO" w:eastAsia="HG丸ｺﾞｼｯｸM-PRO" w:hAnsi="HG丸ｺﾞｼｯｸM-PRO" w:hint="eastAsia"/>
          <w:color w:val="000000" w:themeColor="text1"/>
          <w:sz w:val="24"/>
          <w:szCs w:val="24"/>
        </w:rPr>
        <w:t xml:space="preserve">…………………………　</w:t>
      </w:r>
      <w:r w:rsidR="008654D0">
        <w:rPr>
          <w:rFonts w:ascii="HG丸ｺﾞｼｯｸM-PRO" w:eastAsia="HG丸ｺﾞｼｯｸM-PRO" w:hAnsi="HG丸ｺﾞｼｯｸM-PRO" w:hint="eastAsia"/>
          <w:color w:val="000000" w:themeColor="text1"/>
          <w:sz w:val="24"/>
          <w:szCs w:val="24"/>
        </w:rPr>
        <w:t xml:space="preserve"> </w:t>
      </w:r>
      <w:r w:rsidR="00D952D6" w:rsidRPr="008F17B8">
        <w:rPr>
          <w:rFonts w:ascii="HG丸ｺﾞｼｯｸM-PRO" w:eastAsia="HG丸ｺﾞｼｯｸM-PRO" w:hAnsi="HG丸ｺﾞｼｯｸM-PRO" w:hint="eastAsia"/>
          <w:color w:val="000000" w:themeColor="text1"/>
          <w:sz w:val="24"/>
          <w:szCs w:val="24"/>
        </w:rPr>
        <w:t>３</w:t>
      </w:r>
    </w:p>
    <w:p w:rsidR="00245614" w:rsidRPr="008F17B8" w:rsidRDefault="00DC105F">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１　</w:t>
      </w:r>
      <w:r w:rsidR="005B306D" w:rsidRPr="008F17B8">
        <w:rPr>
          <w:rFonts w:ascii="HG丸ｺﾞｼｯｸM-PRO" w:eastAsia="HG丸ｺﾞｼｯｸM-PRO" w:hAnsi="HG丸ｺﾞｼｯｸM-PRO" w:hint="eastAsia"/>
          <w:color w:val="000000" w:themeColor="text1"/>
          <w:sz w:val="24"/>
          <w:szCs w:val="24"/>
        </w:rPr>
        <w:t>国の子どもの貧困</w:t>
      </w:r>
      <w:r>
        <w:rPr>
          <w:rFonts w:ascii="HG丸ｺﾞｼｯｸM-PRO" w:eastAsia="HG丸ｺﾞｼｯｸM-PRO" w:hAnsi="HG丸ｺﾞｼｯｸM-PRO" w:hint="eastAsia"/>
          <w:color w:val="000000" w:themeColor="text1"/>
          <w:sz w:val="24"/>
          <w:szCs w:val="24"/>
        </w:rPr>
        <w:t>率等</w:t>
      </w:r>
      <w:r w:rsidR="00245614" w:rsidRPr="008F17B8">
        <w:rPr>
          <w:rFonts w:ascii="HG丸ｺﾞｼｯｸM-PRO" w:eastAsia="HG丸ｺﾞｼｯｸM-PRO" w:hAnsi="HG丸ｺﾞｼｯｸM-PRO" w:hint="eastAsia"/>
          <w:color w:val="000000" w:themeColor="text1"/>
          <w:sz w:val="24"/>
          <w:szCs w:val="24"/>
        </w:rPr>
        <w:t>の状況</w:t>
      </w:r>
      <w:r w:rsidR="00FF6193" w:rsidRPr="008F17B8">
        <w:rPr>
          <w:rFonts w:ascii="HG丸ｺﾞｼｯｸM-PRO" w:eastAsia="HG丸ｺﾞｼｯｸM-PRO" w:hAnsi="HG丸ｺﾞｼｯｸM-PRO" w:hint="eastAsia"/>
          <w:color w:val="000000" w:themeColor="text1"/>
          <w:sz w:val="24"/>
          <w:szCs w:val="24"/>
        </w:rPr>
        <w:t xml:space="preserve">　…………</w:t>
      </w:r>
      <w:r w:rsidR="005B306D" w:rsidRPr="008F17B8">
        <w:rPr>
          <w:rFonts w:ascii="HG丸ｺﾞｼｯｸM-PRO" w:eastAsia="HG丸ｺﾞｼｯｸM-PRO" w:hAnsi="HG丸ｺﾞｼｯｸM-PRO" w:hint="eastAsia"/>
          <w:color w:val="000000" w:themeColor="text1"/>
          <w:sz w:val="24"/>
          <w:szCs w:val="24"/>
        </w:rPr>
        <w:t>……</w:t>
      </w:r>
      <w:r w:rsidR="00FF6193" w:rsidRPr="008F17B8">
        <w:rPr>
          <w:rFonts w:ascii="HG丸ｺﾞｼｯｸM-PRO" w:eastAsia="HG丸ｺﾞｼｯｸM-PRO" w:hAnsi="HG丸ｺﾞｼｯｸM-PRO" w:hint="eastAsia"/>
          <w:color w:val="000000" w:themeColor="text1"/>
          <w:sz w:val="24"/>
          <w:szCs w:val="24"/>
        </w:rPr>
        <w:t xml:space="preserve">………………………………　</w:t>
      </w:r>
      <w:r w:rsidR="008654D0">
        <w:rPr>
          <w:rFonts w:ascii="HG丸ｺﾞｼｯｸM-PRO" w:eastAsia="HG丸ｺﾞｼｯｸM-PRO" w:hAnsi="HG丸ｺﾞｼｯｸM-PRO" w:hint="eastAsia"/>
          <w:color w:val="000000" w:themeColor="text1"/>
          <w:sz w:val="24"/>
          <w:szCs w:val="24"/>
        </w:rPr>
        <w:t xml:space="preserve"> </w:t>
      </w:r>
      <w:r w:rsidR="00AC2096" w:rsidRPr="008F17B8">
        <w:rPr>
          <w:rFonts w:ascii="HG丸ｺﾞｼｯｸM-PRO" w:eastAsia="HG丸ｺﾞｼｯｸM-PRO" w:hAnsi="HG丸ｺﾞｼｯｸM-PRO" w:hint="eastAsia"/>
          <w:color w:val="000000" w:themeColor="text1"/>
          <w:sz w:val="24"/>
          <w:szCs w:val="24"/>
        </w:rPr>
        <w:t>３</w:t>
      </w:r>
    </w:p>
    <w:p w:rsidR="00245614" w:rsidRPr="008F17B8" w:rsidRDefault="0024561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２　射水市の生活保護世帯の状況</w:t>
      </w:r>
      <w:r w:rsidR="00FF57C0" w:rsidRPr="008F17B8">
        <w:rPr>
          <w:rFonts w:ascii="HG丸ｺﾞｼｯｸM-PRO" w:eastAsia="HG丸ｺﾞｼｯｸM-PRO" w:hAnsi="HG丸ｺﾞｼｯｸM-PRO" w:hint="eastAsia"/>
          <w:color w:val="000000" w:themeColor="text1"/>
          <w:sz w:val="24"/>
          <w:szCs w:val="24"/>
        </w:rPr>
        <w:t xml:space="preserve">　………………………………………………　</w:t>
      </w:r>
      <w:r w:rsidR="008654D0">
        <w:rPr>
          <w:rFonts w:ascii="HG丸ｺﾞｼｯｸM-PRO" w:eastAsia="HG丸ｺﾞｼｯｸM-PRO" w:hAnsi="HG丸ｺﾞｼｯｸM-PRO" w:hint="eastAsia"/>
          <w:color w:val="000000" w:themeColor="text1"/>
          <w:sz w:val="24"/>
          <w:szCs w:val="24"/>
        </w:rPr>
        <w:t xml:space="preserve"> </w:t>
      </w:r>
      <w:r w:rsidR="00AC2096" w:rsidRPr="008F17B8">
        <w:rPr>
          <w:rFonts w:ascii="HG丸ｺﾞｼｯｸM-PRO" w:eastAsia="HG丸ｺﾞｼｯｸM-PRO" w:hAnsi="HG丸ｺﾞｼｯｸM-PRO" w:hint="eastAsia"/>
          <w:color w:val="000000" w:themeColor="text1"/>
          <w:sz w:val="24"/>
          <w:szCs w:val="24"/>
        </w:rPr>
        <w:t>３</w:t>
      </w:r>
    </w:p>
    <w:p w:rsidR="00245614" w:rsidRPr="008F17B8" w:rsidRDefault="00200CE3">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３　射水市の子どもの人数、児童扶養手当の受給</w:t>
      </w:r>
      <w:r w:rsidR="00245614" w:rsidRPr="008F17B8">
        <w:rPr>
          <w:rFonts w:ascii="HG丸ｺﾞｼｯｸM-PRO" w:eastAsia="HG丸ｺﾞｼｯｸM-PRO" w:hAnsi="HG丸ｺﾞｼｯｸM-PRO" w:hint="eastAsia"/>
          <w:color w:val="000000" w:themeColor="text1"/>
          <w:sz w:val="24"/>
          <w:szCs w:val="24"/>
        </w:rPr>
        <w:t>者及び母子・父子世帯の状況</w:t>
      </w:r>
    </w:p>
    <w:p w:rsidR="00E31C71" w:rsidRPr="008F17B8" w:rsidRDefault="00FF57C0" w:rsidP="00FF57C0">
      <w:pPr>
        <w:widowControl/>
        <w:ind w:firstLineChars="1700" w:firstLine="4080"/>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　</w:t>
      </w:r>
      <w:r w:rsidR="008654D0">
        <w:rPr>
          <w:rFonts w:ascii="HG丸ｺﾞｼｯｸM-PRO" w:eastAsia="HG丸ｺﾞｼｯｸM-PRO" w:hAnsi="HG丸ｺﾞｼｯｸM-PRO" w:hint="eastAsia"/>
          <w:color w:val="000000" w:themeColor="text1"/>
          <w:sz w:val="24"/>
          <w:szCs w:val="24"/>
        </w:rPr>
        <w:t xml:space="preserve"> </w:t>
      </w:r>
      <w:r w:rsidR="005B306D" w:rsidRPr="008F17B8">
        <w:rPr>
          <w:rFonts w:ascii="HG丸ｺﾞｼｯｸM-PRO" w:eastAsia="HG丸ｺﾞｼｯｸM-PRO" w:hAnsi="HG丸ｺﾞｼｯｸM-PRO" w:hint="eastAsia"/>
          <w:color w:val="000000" w:themeColor="text1"/>
          <w:sz w:val="24"/>
          <w:szCs w:val="24"/>
        </w:rPr>
        <w:t>４</w:t>
      </w:r>
    </w:p>
    <w:p w:rsidR="00245614" w:rsidRPr="008F17B8" w:rsidRDefault="0024561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４　射水市子育て家庭アンケート</w:t>
      </w:r>
      <w:r w:rsidR="003B610F">
        <w:rPr>
          <w:rFonts w:ascii="HG丸ｺﾞｼｯｸM-PRO" w:eastAsia="HG丸ｺﾞｼｯｸM-PRO" w:hAnsi="HG丸ｺﾞｼｯｸM-PRO" w:hint="eastAsia"/>
          <w:color w:val="000000" w:themeColor="text1"/>
          <w:sz w:val="24"/>
          <w:szCs w:val="24"/>
        </w:rPr>
        <w:t>の</w:t>
      </w:r>
      <w:r w:rsidRPr="008F17B8">
        <w:rPr>
          <w:rFonts w:ascii="HG丸ｺﾞｼｯｸM-PRO" w:eastAsia="HG丸ｺﾞｼｯｸM-PRO" w:hAnsi="HG丸ｺﾞｼｯｸM-PRO" w:hint="eastAsia"/>
          <w:color w:val="000000" w:themeColor="text1"/>
          <w:sz w:val="24"/>
          <w:szCs w:val="24"/>
        </w:rPr>
        <w:t>結果（抜粋）</w:t>
      </w:r>
      <w:r w:rsidR="003B610F">
        <w:rPr>
          <w:rFonts w:ascii="HG丸ｺﾞｼｯｸM-PRO" w:eastAsia="HG丸ｺﾞｼｯｸM-PRO" w:hAnsi="HG丸ｺﾞｼｯｸM-PRO" w:hint="eastAsia"/>
          <w:color w:val="000000" w:themeColor="text1"/>
          <w:sz w:val="24"/>
          <w:szCs w:val="24"/>
        </w:rPr>
        <w:t xml:space="preserve">　…</w:t>
      </w:r>
      <w:r w:rsidR="00FF57C0" w:rsidRPr="008F17B8">
        <w:rPr>
          <w:rFonts w:ascii="HG丸ｺﾞｼｯｸM-PRO" w:eastAsia="HG丸ｺﾞｼｯｸM-PRO" w:hAnsi="HG丸ｺﾞｼｯｸM-PRO" w:hint="eastAsia"/>
          <w:color w:val="000000" w:themeColor="text1"/>
          <w:sz w:val="24"/>
          <w:szCs w:val="24"/>
        </w:rPr>
        <w:t xml:space="preserve">…………………………　</w:t>
      </w:r>
      <w:r w:rsidR="008654D0">
        <w:rPr>
          <w:rFonts w:ascii="HG丸ｺﾞｼｯｸM-PRO" w:eastAsia="HG丸ｺﾞｼｯｸM-PRO" w:hAnsi="HG丸ｺﾞｼｯｸM-PRO" w:hint="eastAsia"/>
          <w:color w:val="000000" w:themeColor="text1"/>
          <w:sz w:val="24"/>
          <w:szCs w:val="24"/>
        </w:rPr>
        <w:t xml:space="preserve"> </w:t>
      </w:r>
      <w:r w:rsidR="005B306D" w:rsidRPr="008F17B8">
        <w:rPr>
          <w:rFonts w:ascii="HG丸ｺﾞｼｯｸM-PRO" w:eastAsia="HG丸ｺﾞｼｯｸM-PRO" w:hAnsi="HG丸ｺﾞｼｯｸM-PRO" w:hint="eastAsia"/>
          <w:color w:val="000000" w:themeColor="text1"/>
          <w:sz w:val="24"/>
          <w:szCs w:val="24"/>
        </w:rPr>
        <w:t>５</w:t>
      </w:r>
    </w:p>
    <w:p w:rsidR="00C90E5D" w:rsidRPr="008F17B8" w:rsidRDefault="0024561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５　</w:t>
      </w:r>
      <w:r w:rsidR="008654D0" w:rsidRPr="008654D0">
        <w:rPr>
          <w:rFonts w:ascii="HG丸ｺﾞｼｯｸM-PRO" w:eastAsia="HG丸ｺﾞｼｯｸM-PRO" w:hAnsi="HG丸ｺﾞｼｯｸM-PRO" w:hint="eastAsia"/>
          <w:color w:val="000000" w:themeColor="text1"/>
          <w:sz w:val="24"/>
          <w:szCs w:val="24"/>
        </w:rPr>
        <w:t>アンケート自由記述欄や関係団体への調査結果等</w:t>
      </w:r>
      <w:r w:rsidR="008654D0">
        <w:rPr>
          <w:rFonts w:ascii="HG丸ｺﾞｼｯｸM-PRO" w:eastAsia="HG丸ｺﾞｼｯｸM-PRO" w:hAnsi="HG丸ｺﾞｼｯｸM-PRO" w:hint="eastAsia"/>
          <w:color w:val="000000" w:themeColor="text1"/>
          <w:sz w:val="24"/>
          <w:szCs w:val="24"/>
        </w:rPr>
        <w:t xml:space="preserve">　</w:t>
      </w:r>
      <w:r w:rsidR="00FF57C0" w:rsidRPr="008F17B8">
        <w:rPr>
          <w:rFonts w:ascii="HG丸ｺﾞｼｯｸM-PRO" w:eastAsia="HG丸ｺﾞｼｯｸM-PRO" w:hAnsi="HG丸ｺﾞｼｯｸM-PRO" w:hint="eastAsia"/>
          <w:color w:val="000000" w:themeColor="text1"/>
          <w:sz w:val="24"/>
          <w:szCs w:val="24"/>
        </w:rPr>
        <w:t xml:space="preserve">………………………　</w:t>
      </w:r>
      <w:r w:rsidR="000834E5">
        <w:rPr>
          <w:rFonts w:ascii="HG丸ｺﾞｼｯｸM-PRO" w:eastAsia="HG丸ｺﾞｼｯｸM-PRO" w:hAnsi="HG丸ｺﾞｼｯｸM-PRO" w:hint="eastAsia"/>
          <w:color w:val="000000" w:themeColor="text1"/>
          <w:sz w:val="24"/>
          <w:szCs w:val="24"/>
        </w:rPr>
        <w:t>34</w:t>
      </w:r>
    </w:p>
    <w:p w:rsidR="00245614" w:rsidRPr="008F17B8" w:rsidRDefault="00EE775A">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６　</w:t>
      </w:r>
      <w:r w:rsidR="005B306D" w:rsidRPr="008F17B8">
        <w:rPr>
          <w:rFonts w:ascii="HG丸ｺﾞｼｯｸM-PRO" w:eastAsia="HG丸ｺﾞｼｯｸM-PRO" w:hAnsi="HG丸ｺﾞｼｯｸM-PRO" w:hint="eastAsia"/>
          <w:color w:val="000000" w:themeColor="text1"/>
          <w:sz w:val="24"/>
          <w:szCs w:val="24"/>
        </w:rPr>
        <w:t>射水市の子どもの貧困を取り巻く課題</w:t>
      </w:r>
      <w:r w:rsidRPr="008F17B8">
        <w:rPr>
          <w:rFonts w:ascii="HG丸ｺﾞｼｯｸM-PRO" w:eastAsia="HG丸ｺﾞｼｯｸM-PRO" w:hAnsi="HG丸ｺﾞｼｯｸM-PRO" w:hint="eastAsia"/>
          <w:color w:val="000000" w:themeColor="text1"/>
          <w:sz w:val="24"/>
          <w:szCs w:val="24"/>
        </w:rPr>
        <w:t xml:space="preserve">………………………………………　</w:t>
      </w:r>
      <w:r w:rsidR="000834E5">
        <w:rPr>
          <w:rFonts w:ascii="HG丸ｺﾞｼｯｸM-PRO" w:eastAsia="HG丸ｺﾞｼｯｸM-PRO" w:hAnsi="HG丸ｺﾞｼｯｸM-PRO" w:hint="eastAsia"/>
          <w:color w:val="000000" w:themeColor="text1"/>
          <w:sz w:val="24"/>
          <w:szCs w:val="24"/>
        </w:rPr>
        <w:t>36</w:t>
      </w:r>
    </w:p>
    <w:p w:rsidR="00EE775A" w:rsidRPr="008F17B8" w:rsidRDefault="00EE775A">
      <w:pPr>
        <w:widowControl/>
        <w:jc w:val="left"/>
        <w:rPr>
          <w:rFonts w:ascii="HG丸ｺﾞｼｯｸM-PRO" w:eastAsia="HG丸ｺﾞｼｯｸM-PRO" w:hAnsi="HG丸ｺﾞｼｯｸM-PRO"/>
          <w:color w:val="000000" w:themeColor="text1"/>
          <w:sz w:val="24"/>
          <w:szCs w:val="24"/>
        </w:rPr>
      </w:pPr>
    </w:p>
    <w:p w:rsidR="00F55A9A" w:rsidRPr="008F17B8" w:rsidRDefault="00F55A9A">
      <w:pPr>
        <w:widowControl/>
        <w:jc w:val="left"/>
        <w:rPr>
          <w:rFonts w:ascii="HG丸ｺﾞｼｯｸM-PRO" w:eastAsia="HG丸ｺﾞｼｯｸM-PRO" w:hAnsi="HG丸ｺﾞｼｯｸM-PRO"/>
          <w:color w:val="000000" w:themeColor="text1"/>
          <w:sz w:val="24"/>
          <w:szCs w:val="24"/>
        </w:rPr>
      </w:pPr>
    </w:p>
    <w:p w:rsidR="00245614" w:rsidRPr="008F17B8" w:rsidRDefault="0024561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第３章　計画の基本的な考え方</w:t>
      </w:r>
      <w:r w:rsidR="00FF57C0" w:rsidRPr="008F17B8">
        <w:rPr>
          <w:rFonts w:ascii="HG丸ｺﾞｼｯｸM-PRO" w:eastAsia="HG丸ｺﾞｼｯｸM-PRO" w:hAnsi="HG丸ｺﾞｼｯｸM-PRO" w:hint="eastAsia"/>
          <w:color w:val="000000" w:themeColor="text1"/>
          <w:sz w:val="24"/>
          <w:szCs w:val="24"/>
        </w:rPr>
        <w:t xml:space="preserve">　………………………………………………………　</w:t>
      </w:r>
      <w:r w:rsidR="000834E5">
        <w:rPr>
          <w:rFonts w:ascii="HG丸ｺﾞｼｯｸM-PRO" w:eastAsia="HG丸ｺﾞｼｯｸM-PRO" w:hAnsi="HG丸ｺﾞｼｯｸM-PRO" w:hint="eastAsia"/>
          <w:color w:val="000000" w:themeColor="text1"/>
          <w:sz w:val="24"/>
          <w:szCs w:val="24"/>
        </w:rPr>
        <w:t>38</w:t>
      </w:r>
    </w:p>
    <w:p w:rsidR="00245614" w:rsidRPr="008F17B8" w:rsidRDefault="0024561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１　基本理念</w:t>
      </w:r>
      <w:r w:rsidR="00FC0CCC" w:rsidRPr="008F17B8">
        <w:rPr>
          <w:rFonts w:ascii="HG丸ｺﾞｼｯｸM-PRO" w:eastAsia="HG丸ｺﾞｼｯｸM-PRO" w:hAnsi="HG丸ｺﾞｼｯｸM-PRO" w:hint="eastAsia"/>
          <w:color w:val="000000" w:themeColor="text1"/>
          <w:sz w:val="24"/>
          <w:szCs w:val="24"/>
        </w:rPr>
        <w:t xml:space="preserve">　…</w:t>
      </w:r>
      <w:r w:rsidR="00FF57C0" w:rsidRPr="008F17B8">
        <w:rPr>
          <w:rFonts w:ascii="HG丸ｺﾞｼｯｸM-PRO" w:eastAsia="HG丸ｺﾞｼｯｸM-PRO" w:hAnsi="HG丸ｺﾞｼｯｸM-PRO" w:hint="eastAsia"/>
          <w:color w:val="000000" w:themeColor="text1"/>
          <w:sz w:val="24"/>
          <w:szCs w:val="24"/>
        </w:rPr>
        <w:t>…………………………</w:t>
      </w:r>
      <w:r w:rsidR="00E355AB" w:rsidRPr="008F17B8">
        <w:rPr>
          <w:rFonts w:ascii="HG丸ｺﾞｼｯｸM-PRO" w:eastAsia="HG丸ｺﾞｼｯｸM-PRO" w:hAnsi="HG丸ｺﾞｼｯｸM-PRO" w:hint="eastAsia"/>
          <w:color w:val="000000" w:themeColor="text1"/>
          <w:sz w:val="24"/>
          <w:szCs w:val="24"/>
        </w:rPr>
        <w:t>……</w:t>
      </w:r>
      <w:r w:rsidR="00E355AB">
        <w:rPr>
          <w:rFonts w:ascii="HG丸ｺﾞｼｯｸM-PRO" w:eastAsia="HG丸ｺﾞｼｯｸM-PRO" w:hAnsi="HG丸ｺﾞｼｯｸM-PRO" w:hint="eastAsia"/>
          <w:color w:val="000000" w:themeColor="text1"/>
          <w:sz w:val="24"/>
          <w:szCs w:val="24"/>
        </w:rPr>
        <w:t>…</w:t>
      </w:r>
      <w:r w:rsidR="00E355AB" w:rsidRPr="008F17B8">
        <w:rPr>
          <w:rFonts w:ascii="HG丸ｺﾞｼｯｸM-PRO" w:eastAsia="HG丸ｺﾞｼｯｸM-PRO" w:hAnsi="HG丸ｺﾞｼｯｸM-PRO" w:hint="eastAsia"/>
          <w:color w:val="000000" w:themeColor="text1"/>
          <w:sz w:val="24"/>
          <w:szCs w:val="24"/>
        </w:rPr>
        <w:t>…</w:t>
      </w:r>
      <w:r w:rsidR="00FF57C0" w:rsidRPr="008F17B8">
        <w:rPr>
          <w:rFonts w:ascii="HG丸ｺﾞｼｯｸM-PRO" w:eastAsia="HG丸ｺﾞｼｯｸM-PRO" w:hAnsi="HG丸ｺﾞｼｯｸM-PRO" w:hint="eastAsia"/>
          <w:color w:val="000000" w:themeColor="text1"/>
          <w:sz w:val="24"/>
          <w:szCs w:val="24"/>
        </w:rPr>
        <w:t xml:space="preserve">………………………………　</w:t>
      </w:r>
      <w:r w:rsidR="000834E5">
        <w:rPr>
          <w:rFonts w:ascii="HG丸ｺﾞｼｯｸM-PRO" w:eastAsia="HG丸ｺﾞｼｯｸM-PRO" w:hAnsi="HG丸ｺﾞｼｯｸM-PRO" w:hint="eastAsia"/>
          <w:color w:val="000000" w:themeColor="text1"/>
          <w:sz w:val="24"/>
          <w:szCs w:val="24"/>
        </w:rPr>
        <w:t>38</w:t>
      </w:r>
    </w:p>
    <w:p w:rsidR="00245614" w:rsidRPr="008F17B8" w:rsidRDefault="00FC0CCC">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２</w:t>
      </w:r>
      <w:r w:rsidR="00245614" w:rsidRPr="008F17B8">
        <w:rPr>
          <w:rFonts w:ascii="HG丸ｺﾞｼｯｸM-PRO" w:eastAsia="HG丸ｺﾞｼｯｸM-PRO" w:hAnsi="HG丸ｺﾞｼｯｸM-PRO" w:hint="eastAsia"/>
          <w:color w:val="000000" w:themeColor="text1"/>
          <w:sz w:val="24"/>
          <w:szCs w:val="24"/>
        </w:rPr>
        <w:t xml:space="preserve">　施策の柱</w:t>
      </w:r>
      <w:r w:rsidR="00FF57C0" w:rsidRPr="008F17B8">
        <w:rPr>
          <w:rFonts w:ascii="HG丸ｺﾞｼｯｸM-PRO" w:eastAsia="HG丸ｺﾞｼｯｸM-PRO" w:hAnsi="HG丸ｺﾞｼｯｸM-PRO" w:hint="eastAsia"/>
          <w:color w:val="000000" w:themeColor="text1"/>
          <w:sz w:val="24"/>
          <w:szCs w:val="24"/>
        </w:rPr>
        <w:t xml:space="preserve">　………………………………………………………………………　</w:t>
      </w:r>
      <w:r w:rsidR="000834E5">
        <w:rPr>
          <w:rFonts w:ascii="HG丸ｺﾞｼｯｸM-PRO" w:eastAsia="HG丸ｺﾞｼｯｸM-PRO" w:hAnsi="HG丸ｺﾞｼｯｸM-PRO" w:hint="eastAsia"/>
          <w:color w:val="000000" w:themeColor="text1"/>
          <w:sz w:val="24"/>
          <w:szCs w:val="24"/>
        </w:rPr>
        <w:t>38</w:t>
      </w:r>
    </w:p>
    <w:p w:rsidR="00245614" w:rsidRPr="008F17B8" w:rsidRDefault="009C6D5F">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w:t>
      </w:r>
      <w:r w:rsidR="00FC0CCC" w:rsidRPr="008F17B8">
        <w:rPr>
          <w:rFonts w:ascii="HG丸ｺﾞｼｯｸM-PRO" w:eastAsia="HG丸ｺﾞｼｯｸM-PRO" w:hAnsi="HG丸ｺﾞｼｯｸM-PRO" w:hint="eastAsia"/>
          <w:color w:val="000000" w:themeColor="text1"/>
          <w:sz w:val="24"/>
          <w:szCs w:val="24"/>
        </w:rPr>
        <w:t>３</w:t>
      </w:r>
      <w:r w:rsidRPr="008F17B8">
        <w:rPr>
          <w:rFonts w:ascii="HG丸ｺﾞｼｯｸM-PRO" w:eastAsia="HG丸ｺﾞｼｯｸM-PRO" w:hAnsi="HG丸ｺﾞｼｯｸM-PRO" w:hint="eastAsia"/>
          <w:color w:val="000000" w:themeColor="text1"/>
          <w:sz w:val="24"/>
          <w:szCs w:val="24"/>
        </w:rPr>
        <w:t xml:space="preserve">　施策に関する指標………………</w:t>
      </w:r>
      <w:r w:rsidR="009F14EB" w:rsidRPr="008F17B8">
        <w:rPr>
          <w:rFonts w:ascii="HG丸ｺﾞｼｯｸM-PRO" w:eastAsia="HG丸ｺﾞｼｯｸM-PRO" w:hAnsi="HG丸ｺﾞｼｯｸM-PRO" w:hint="eastAsia"/>
          <w:color w:val="000000" w:themeColor="text1"/>
          <w:sz w:val="24"/>
          <w:szCs w:val="24"/>
        </w:rPr>
        <w:t>…………………………</w:t>
      </w:r>
      <w:r w:rsidRPr="008F17B8">
        <w:rPr>
          <w:rFonts w:ascii="HG丸ｺﾞｼｯｸM-PRO" w:eastAsia="HG丸ｺﾞｼｯｸM-PRO" w:hAnsi="HG丸ｺﾞｼｯｸM-PRO" w:hint="eastAsia"/>
          <w:color w:val="000000" w:themeColor="text1"/>
          <w:sz w:val="24"/>
          <w:szCs w:val="24"/>
        </w:rPr>
        <w:t xml:space="preserve">……………………　</w:t>
      </w:r>
      <w:r w:rsidR="000834E5">
        <w:rPr>
          <w:rFonts w:ascii="HG丸ｺﾞｼｯｸM-PRO" w:eastAsia="HG丸ｺﾞｼｯｸM-PRO" w:hAnsi="HG丸ｺﾞｼｯｸM-PRO" w:hint="eastAsia"/>
          <w:color w:val="000000" w:themeColor="text1"/>
          <w:sz w:val="24"/>
          <w:szCs w:val="24"/>
        </w:rPr>
        <w:t>40</w:t>
      </w:r>
    </w:p>
    <w:p w:rsidR="009C6D5F" w:rsidRPr="008F17B8" w:rsidRDefault="009C6D5F">
      <w:pPr>
        <w:widowControl/>
        <w:jc w:val="left"/>
        <w:rPr>
          <w:rFonts w:ascii="HG丸ｺﾞｼｯｸM-PRO" w:eastAsia="HG丸ｺﾞｼｯｸM-PRO" w:hAnsi="HG丸ｺﾞｼｯｸM-PRO"/>
          <w:color w:val="000000" w:themeColor="text1"/>
          <w:sz w:val="24"/>
          <w:szCs w:val="24"/>
        </w:rPr>
      </w:pPr>
    </w:p>
    <w:p w:rsidR="00F55A9A" w:rsidRPr="008F17B8" w:rsidRDefault="00F55A9A">
      <w:pPr>
        <w:widowControl/>
        <w:jc w:val="left"/>
        <w:rPr>
          <w:rFonts w:ascii="HG丸ｺﾞｼｯｸM-PRO" w:eastAsia="HG丸ｺﾞｼｯｸM-PRO" w:hAnsi="HG丸ｺﾞｼｯｸM-PRO"/>
          <w:color w:val="000000" w:themeColor="text1"/>
          <w:sz w:val="24"/>
          <w:szCs w:val="24"/>
        </w:rPr>
      </w:pPr>
    </w:p>
    <w:p w:rsidR="00245614" w:rsidRPr="008F17B8" w:rsidRDefault="0024561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第４章　施策の展開</w:t>
      </w:r>
      <w:r w:rsidR="00FF57C0" w:rsidRPr="008F17B8">
        <w:rPr>
          <w:rFonts w:ascii="HG丸ｺﾞｼｯｸM-PRO" w:eastAsia="HG丸ｺﾞｼｯｸM-PRO" w:hAnsi="HG丸ｺﾞｼｯｸM-PRO" w:hint="eastAsia"/>
          <w:color w:val="000000" w:themeColor="text1"/>
          <w:sz w:val="24"/>
          <w:szCs w:val="24"/>
        </w:rPr>
        <w:t xml:space="preserve">　……………………………………………………………………　</w:t>
      </w:r>
      <w:r w:rsidR="000834E5">
        <w:rPr>
          <w:rFonts w:ascii="HG丸ｺﾞｼｯｸM-PRO" w:eastAsia="HG丸ｺﾞｼｯｸM-PRO" w:hAnsi="HG丸ｺﾞｼｯｸM-PRO" w:hint="eastAsia"/>
          <w:color w:val="000000" w:themeColor="text1"/>
          <w:sz w:val="24"/>
          <w:szCs w:val="24"/>
        </w:rPr>
        <w:t>42</w:t>
      </w:r>
    </w:p>
    <w:p w:rsidR="00F55A9A" w:rsidRPr="008F17B8" w:rsidRDefault="00245614">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w:t>
      </w:r>
      <w:r w:rsidR="00F55A9A" w:rsidRPr="008F17B8">
        <w:rPr>
          <w:rFonts w:ascii="HG丸ｺﾞｼｯｸM-PRO" w:eastAsia="HG丸ｺﾞｼｯｸM-PRO" w:hAnsi="HG丸ｺﾞｼｯｸM-PRO" w:hint="eastAsia"/>
          <w:color w:val="000000" w:themeColor="text1"/>
          <w:sz w:val="24"/>
          <w:szCs w:val="24"/>
        </w:rPr>
        <w:t>１　教育の支援</w:t>
      </w:r>
      <w:r w:rsidR="00FF57C0" w:rsidRPr="008F17B8">
        <w:rPr>
          <w:rFonts w:ascii="HG丸ｺﾞｼｯｸM-PRO" w:eastAsia="HG丸ｺﾞｼｯｸM-PRO" w:hAnsi="HG丸ｺﾞｼｯｸM-PRO" w:hint="eastAsia"/>
          <w:color w:val="000000" w:themeColor="text1"/>
          <w:sz w:val="24"/>
          <w:szCs w:val="24"/>
        </w:rPr>
        <w:t xml:space="preserve">　……………………………………………………………………　</w:t>
      </w:r>
      <w:r w:rsidR="000834E5">
        <w:rPr>
          <w:rFonts w:ascii="HG丸ｺﾞｼｯｸM-PRO" w:eastAsia="HG丸ｺﾞｼｯｸM-PRO" w:hAnsi="HG丸ｺﾞｼｯｸM-PRO" w:hint="eastAsia"/>
          <w:color w:val="000000" w:themeColor="text1"/>
          <w:sz w:val="24"/>
          <w:szCs w:val="24"/>
        </w:rPr>
        <w:t>43</w:t>
      </w:r>
    </w:p>
    <w:p w:rsidR="00F55A9A" w:rsidRPr="008F17B8" w:rsidRDefault="00F55A9A">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２　生活の支援</w:t>
      </w:r>
      <w:r w:rsidR="00771E2C" w:rsidRPr="008F17B8">
        <w:rPr>
          <w:rFonts w:ascii="HG丸ｺﾞｼｯｸM-PRO" w:eastAsia="HG丸ｺﾞｼｯｸM-PRO" w:hAnsi="HG丸ｺﾞｼｯｸM-PRO" w:hint="eastAsia"/>
          <w:color w:val="000000" w:themeColor="text1"/>
          <w:sz w:val="24"/>
          <w:szCs w:val="24"/>
        </w:rPr>
        <w:t xml:space="preserve">　……………………………………………………………………　</w:t>
      </w:r>
      <w:r w:rsidR="000834E5">
        <w:rPr>
          <w:rFonts w:ascii="HG丸ｺﾞｼｯｸM-PRO" w:eastAsia="HG丸ｺﾞｼｯｸM-PRO" w:hAnsi="HG丸ｺﾞｼｯｸM-PRO" w:hint="eastAsia"/>
          <w:color w:val="000000" w:themeColor="text1"/>
          <w:sz w:val="24"/>
          <w:szCs w:val="24"/>
        </w:rPr>
        <w:t>45</w:t>
      </w:r>
    </w:p>
    <w:p w:rsidR="00F55A9A" w:rsidRPr="008F17B8" w:rsidRDefault="00F55A9A">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３　就労の支援</w:t>
      </w:r>
      <w:r w:rsidR="00771E2C" w:rsidRPr="008F17B8">
        <w:rPr>
          <w:rFonts w:ascii="HG丸ｺﾞｼｯｸM-PRO" w:eastAsia="HG丸ｺﾞｼｯｸM-PRO" w:hAnsi="HG丸ｺﾞｼｯｸM-PRO" w:hint="eastAsia"/>
          <w:color w:val="000000" w:themeColor="text1"/>
          <w:sz w:val="24"/>
          <w:szCs w:val="24"/>
        </w:rPr>
        <w:t xml:space="preserve">　……………………………………………………………………　</w:t>
      </w:r>
      <w:r w:rsidR="000834E5">
        <w:rPr>
          <w:rFonts w:ascii="HG丸ｺﾞｼｯｸM-PRO" w:eastAsia="HG丸ｺﾞｼｯｸM-PRO" w:hAnsi="HG丸ｺﾞｼｯｸM-PRO" w:hint="eastAsia"/>
          <w:color w:val="000000" w:themeColor="text1"/>
          <w:sz w:val="24"/>
          <w:szCs w:val="24"/>
        </w:rPr>
        <w:t>48</w:t>
      </w:r>
    </w:p>
    <w:p w:rsidR="00F55A9A" w:rsidRPr="008F17B8" w:rsidRDefault="00F55A9A">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４　経済的支援</w:t>
      </w:r>
      <w:r w:rsidR="00771E2C" w:rsidRPr="008F17B8">
        <w:rPr>
          <w:rFonts w:ascii="HG丸ｺﾞｼｯｸM-PRO" w:eastAsia="HG丸ｺﾞｼｯｸM-PRO" w:hAnsi="HG丸ｺﾞｼｯｸM-PRO" w:hint="eastAsia"/>
          <w:color w:val="000000" w:themeColor="text1"/>
          <w:sz w:val="24"/>
          <w:szCs w:val="24"/>
        </w:rPr>
        <w:t xml:space="preserve">　……………………………………………………………………　</w:t>
      </w:r>
      <w:r w:rsidR="000834E5">
        <w:rPr>
          <w:rFonts w:ascii="HG丸ｺﾞｼｯｸM-PRO" w:eastAsia="HG丸ｺﾞｼｯｸM-PRO" w:hAnsi="HG丸ｺﾞｼｯｸM-PRO" w:hint="eastAsia"/>
          <w:color w:val="000000" w:themeColor="text1"/>
          <w:sz w:val="24"/>
          <w:szCs w:val="24"/>
        </w:rPr>
        <w:t>50</w:t>
      </w:r>
    </w:p>
    <w:p w:rsidR="00F55A9A" w:rsidRPr="008F17B8" w:rsidRDefault="00F55A9A">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５　つなぐ</w:t>
      </w:r>
      <w:r w:rsidR="00364B74">
        <w:rPr>
          <w:rFonts w:ascii="HG丸ｺﾞｼｯｸM-PRO" w:eastAsia="HG丸ｺﾞｼｯｸM-PRO" w:hAnsi="HG丸ｺﾞｼｯｸM-PRO" w:hint="eastAsia"/>
          <w:color w:val="000000" w:themeColor="text1"/>
          <w:sz w:val="24"/>
          <w:szCs w:val="24"/>
        </w:rPr>
        <w:t>支援</w:t>
      </w:r>
      <w:r w:rsidRPr="008F17B8">
        <w:rPr>
          <w:rFonts w:ascii="HG丸ｺﾞｼｯｸM-PRO" w:eastAsia="HG丸ｺﾞｼｯｸM-PRO" w:hAnsi="HG丸ｺﾞｼｯｸM-PRO" w:hint="eastAsia"/>
          <w:color w:val="000000" w:themeColor="text1"/>
          <w:sz w:val="24"/>
          <w:szCs w:val="24"/>
        </w:rPr>
        <w:t>体制の整備</w:t>
      </w:r>
      <w:r w:rsidR="00364B74">
        <w:rPr>
          <w:rFonts w:ascii="HG丸ｺﾞｼｯｸM-PRO" w:eastAsia="HG丸ｺﾞｼｯｸM-PRO" w:hAnsi="HG丸ｺﾞｼｯｸM-PRO" w:hint="eastAsia"/>
          <w:color w:val="000000" w:themeColor="text1"/>
          <w:sz w:val="24"/>
          <w:szCs w:val="24"/>
        </w:rPr>
        <w:t xml:space="preserve">　…………………</w:t>
      </w:r>
      <w:r w:rsidR="00771E2C" w:rsidRPr="008F17B8">
        <w:rPr>
          <w:rFonts w:ascii="HG丸ｺﾞｼｯｸM-PRO" w:eastAsia="HG丸ｺﾞｼｯｸM-PRO" w:hAnsi="HG丸ｺﾞｼｯｸM-PRO" w:hint="eastAsia"/>
          <w:color w:val="000000" w:themeColor="text1"/>
          <w:sz w:val="24"/>
          <w:szCs w:val="24"/>
        </w:rPr>
        <w:t xml:space="preserve">……………………………………　</w:t>
      </w:r>
      <w:r w:rsidR="000834E5">
        <w:rPr>
          <w:rFonts w:ascii="HG丸ｺﾞｼｯｸM-PRO" w:eastAsia="HG丸ｺﾞｼｯｸM-PRO" w:hAnsi="HG丸ｺﾞｼｯｸM-PRO" w:hint="eastAsia"/>
          <w:color w:val="000000" w:themeColor="text1"/>
          <w:sz w:val="24"/>
          <w:szCs w:val="24"/>
        </w:rPr>
        <w:t>52</w:t>
      </w:r>
    </w:p>
    <w:p w:rsidR="00F55A9A" w:rsidRPr="008F17B8" w:rsidRDefault="00F55A9A">
      <w:pPr>
        <w:widowControl/>
        <w:jc w:val="left"/>
        <w:rPr>
          <w:rFonts w:ascii="HG丸ｺﾞｼｯｸM-PRO" w:eastAsia="HG丸ｺﾞｼｯｸM-PRO" w:hAnsi="HG丸ｺﾞｼｯｸM-PRO"/>
          <w:color w:val="000000" w:themeColor="text1"/>
          <w:sz w:val="24"/>
          <w:szCs w:val="24"/>
        </w:rPr>
      </w:pPr>
    </w:p>
    <w:p w:rsidR="00F55A9A" w:rsidRPr="008F17B8" w:rsidRDefault="00F55A9A">
      <w:pPr>
        <w:widowControl/>
        <w:jc w:val="left"/>
        <w:rPr>
          <w:rFonts w:ascii="HG丸ｺﾞｼｯｸM-PRO" w:eastAsia="HG丸ｺﾞｼｯｸM-PRO" w:hAnsi="HG丸ｺﾞｼｯｸM-PRO"/>
          <w:color w:val="000000" w:themeColor="text1"/>
          <w:sz w:val="24"/>
          <w:szCs w:val="24"/>
        </w:rPr>
      </w:pPr>
    </w:p>
    <w:p w:rsidR="00F55A9A" w:rsidRPr="008F17B8" w:rsidRDefault="00F55A9A">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第５章　計画の推進</w:t>
      </w:r>
      <w:r w:rsidR="00771E2C" w:rsidRPr="008F17B8">
        <w:rPr>
          <w:rFonts w:ascii="HG丸ｺﾞｼｯｸM-PRO" w:eastAsia="HG丸ｺﾞｼｯｸM-PRO" w:hAnsi="HG丸ｺﾞｼｯｸM-PRO" w:hint="eastAsia"/>
          <w:color w:val="000000" w:themeColor="text1"/>
          <w:sz w:val="24"/>
          <w:szCs w:val="24"/>
        </w:rPr>
        <w:t xml:space="preserve">　……………………………………………………………………　</w:t>
      </w:r>
      <w:r w:rsidR="006F383D">
        <w:rPr>
          <w:rFonts w:ascii="HG丸ｺﾞｼｯｸM-PRO" w:eastAsia="HG丸ｺﾞｼｯｸM-PRO" w:hAnsi="HG丸ｺﾞｼｯｸM-PRO" w:hint="eastAsia"/>
          <w:color w:val="000000" w:themeColor="text1"/>
          <w:sz w:val="24"/>
          <w:szCs w:val="24"/>
        </w:rPr>
        <w:t>56</w:t>
      </w:r>
    </w:p>
    <w:p w:rsidR="00F55A9A" w:rsidRPr="008F17B8" w:rsidRDefault="00F55A9A">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１　推進体制</w:t>
      </w:r>
      <w:r w:rsidR="00771E2C" w:rsidRPr="008F17B8">
        <w:rPr>
          <w:rFonts w:ascii="HG丸ｺﾞｼｯｸM-PRO" w:eastAsia="HG丸ｺﾞｼｯｸM-PRO" w:hAnsi="HG丸ｺﾞｼｯｸM-PRO" w:hint="eastAsia"/>
          <w:color w:val="000000" w:themeColor="text1"/>
          <w:sz w:val="24"/>
          <w:szCs w:val="24"/>
        </w:rPr>
        <w:t xml:space="preserve">　………………………………………………………………………　</w:t>
      </w:r>
      <w:r w:rsidR="006F383D">
        <w:rPr>
          <w:rFonts w:ascii="HG丸ｺﾞｼｯｸM-PRO" w:eastAsia="HG丸ｺﾞｼｯｸM-PRO" w:hAnsi="HG丸ｺﾞｼｯｸM-PRO" w:hint="eastAsia"/>
          <w:color w:val="000000" w:themeColor="text1"/>
          <w:sz w:val="24"/>
          <w:szCs w:val="24"/>
        </w:rPr>
        <w:t>56</w:t>
      </w:r>
    </w:p>
    <w:p w:rsidR="00C90E5D" w:rsidRDefault="00F55A9A">
      <w:pPr>
        <w:widowControl/>
        <w:jc w:val="left"/>
        <w:rPr>
          <w:rFonts w:ascii="HG丸ｺﾞｼｯｸM-PRO" w:eastAsia="HG丸ｺﾞｼｯｸM-PRO" w:hAnsi="HG丸ｺﾞｼｯｸM-PRO"/>
          <w:color w:val="000000" w:themeColor="text1"/>
          <w:sz w:val="24"/>
          <w:szCs w:val="24"/>
        </w:rPr>
      </w:pPr>
      <w:r w:rsidRPr="008F17B8">
        <w:rPr>
          <w:rFonts w:ascii="HG丸ｺﾞｼｯｸM-PRO" w:eastAsia="HG丸ｺﾞｼｯｸM-PRO" w:hAnsi="HG丸ｺﾞｼｯｸM-PRO" w:hint="eastAsia"/>
          <w:color w:val="000000" w:themeColor="text1"/>
          <w:sz w:val="24"/>
          <w:szCs w:val="24"/>
        </w:rPr>
        <w:t xml:space="preserve">　　２　進行管理</w:t>
      </w:r>
      <w:r w:rsidR="00771E2C" w:rsidRPr="008F17B8">
        <w:rPr>
          <w:rFonts w:ascii="HG丸ｺﾞｼｯｸM-PRO" w:eastAsia="HG丸ｺﾞｼｯｸM-PRO" w:hAnsi="HG丸ｺﾞｼｯｸM-PRO" w:hint="eastAsia"/>
          <w:color w:val="000000" w:themeColor="text1"/>
          <w:sz w:val="24"/>
          <w:szCs w:val="24"/>
        </w:rPr>
        <w:t xml:space="preserve">　………………………………………………………………………　</w:t>
      </w:r>
      <w:r w:rsidR="00260FA1">
        <w:rPr>
          <w:rFonts w:ascii="HG丸ｺﾞｼｯｸM-PRO" w:eastAsia="HG丸ｺﾞｼｯｸM-PRO" w:hAnsi="HG丸ｺﾞｼｯｸM-PRO" w:hint="eastAsia"/>
          <w:color w:val="000000" w:themeColor="text1"/>
          <w:sz w:val="24"/>
          <w:szCs w:val="24"/>
        </w:rPr>
        <w:t>56</w:t>
      </w:r>
    </w:p>
    <w:p w:rsidR="00260FA1" w:rsidRPr="008F17B8" w:rsidRDefault="00260FA1">
      <w:pPr>
        <w:widowControl/>
        <w:jc w:val="left"/>
        <w:rPr>
          <w:rFonts w:ascii="HG丸ｺﾞｼｯｸM-PRO" w:eastAsia="HG丸ｺﾞｼｯｸM-PRO" w:hAnsi="HG丸ｺﾞｼｯｸM-PRO"/>
          <w:color w:val="000000" w:themeColor="text1"/>
          <w:sz w:val="56"/>
          <w:szCs w:val="56"/>
        </w:rPr>
      </w:pPr>
    </w:p>
    <w:p w:rsidR="00245614" w:rsidRPr="008F17B8" w:rsidRDefault="00245614">
      <w:pPr>
        <w:widowControl/>
        <w:jc w:val="left"/>
        <w:rPr>
          <w:rFonts w:ascii="HG丸ｺﾞｼｯｸM-PRO" w:eastAsia="HG丸ｺﾞｼｯｸM-PRO" w:hAnsi="HG丸ｺﾞｼｯｸM-PRO"/>
          <w:color w:val="000000" w:themeColor="text1"/>
          <w:sz w:val="56"/>
          <w:szCs w:val="56"/>
        </w:rPr>
        <w:sectPr w:rsidR="00245614" w:rsidRPr="008F17B8" w:rsidSect="00C2715F">
          <w:pgSz w:w="11906" w:h="16838" w:code="9"/>
          <w:pgMar w:top="1418" w:right="1134" w:bottom="1134" w:left="1134" w:header="851" w:footer="340" w:gutter="0"/>
          <w:pgNumType w:start="1"/>
          <w:cols w:space="425"/>
          <w:titlePg/>
          <w:docGrid w:type="linesAndChars" w:linePitch="346"/>
        </w:sectPr>
      </w:pPr>
    </w:p>
    <w:p w:rsidR="005849A5" w:rsidRPr="00B923F3" w:rsidRDefault="005849A5" w:rsidP="005849A5">
      <w:pPr>
        <w:rPr>
          <w:rFonts w:ascii="HG丸ｺﾞｼｯｸM-PRO" w:eastAsia="HG丸ｺﾞｼｯｸM-PRO" w:hAnsi="HG丸ｺﾞｼｯｸM-PRO"/>
          <w:sz w:val="24"/>
          <w:szCs w:val="24"/>
        </w:rPr>
      </w:pPr>
      <w:r w:rsidRPr="00B923F3">
        <w:rPr>
          <w:rFonts w:ascii="HG丸ｺﾞｼｯｸM-PRO" w:eastAsia="HG丸ｺﾞｼｯｸM-PRO" w:hAnsi="HG丸ｺﾞｼｯｸM-PRO" w:hint="eastAsia"/>
          <w:sz w:val="24"/>
          <w:szCs w:val="24"/>
        </w:rPr>
        <w:lastRenderedPageBreak/>
        <w:t xml:space="preserve">第1章　</w:t>
      </w:r>
      <w:r w:rsidR="00875B35" w:rsidRPr="00B923F3">
        <w:rPr>
          <w:rFonts w:ascii="HG丸ｺﾞｼｯｸM-PRO" w:eastAsia="HG丸ｺﾞｼｯｸM-PRO" w:hAnsi="HG丸ｺﾞｼｯｸM-PRO" w:hint="eastAsia"/>
          <w:sz w:val="24"/>
          <w:szCs w:val="24"/>
        </w:rPr>
        <w:t>計画策定に当たって</w:t>
      </w:r>
    </w:p>
    <w:p w:rsidR="00387356" w:rsidRPr="00B923F3" w:rsidRDefault="00387356" w:rsidP="008C0B8B">
      <w:pPr>
        <w:ind w:leftChars="-100" w:left="-210" w:firstLineChars="100" w:firstLine="240"/>
        <w:rPr>
          <w:rFonts w:ascii="HG丸ｺﾞｼｯｸM-PRO" w:eastAsia="HG丸ｺﾞｼｯｸM-PRO" w:hAnsi="HG丸ｺﾞｼｯｸM-PRO"/>
          <w:sz w:val="24"/>
          <w:szCs w:val="24"/>
        </w:rPr>
      </w:pPr>
    </w:p>
    <w:p w:rsidR="00B4289E" w:rsidRPr="00B923F3" w:rsidRDefault="00B4289E" w:rsidP="008C0B8B">
      <w:pPr>
        <w:ind w:leftChars="-100" w:left="-210" w:firstLineChars="100" w:firstLine="240"/>
        <w:rPr>
          <w:rFonts w:ascii="HG丸ｺﾞｼｯｸM-PRO" w:eastAsia="HG丸ｺﾞｼｯｸM-PRO" w:hAnsi="HG丸ｺﾞｼｯｸM-PRO"/>
          <w:sz w:val="24"/>
          <w:szCs w:val="24"/>
        </w:rPr>
      </w:pPr>
      <w:r w:rsidRPr="00B923F3">
        <w:rPr>
          <w:rFonts w:ascii="HG丸ｺﾞｼｯｸM-PRO" w:eastAsia="HG丸ｺﾞｼｯｸM-PRO" w:hAnsi="HG丸ｺﾞｼｯｸM-PRO" w:hint="eastAsia"/>
          <w:sz w:val="24"/>
          <w:szCs w:val="24"/>
        </w:rPr>
        <w:t>１　計画策定の趣旨</w:t>
      </w:r>
    </w:p>
    <w:p w:rsidR="00387356" w:rsidRPr="00B923F3" w:rsidRDefault="00387356" w:rsidP="00360A43">
      <w:pPr>
        <w:ind w:leftChars="100" w:left="210" w:firstLineChars="100" w:firstLine="220"/>
        <w:rPr>
          <w:rFonts w:ascii="HG丸ｺﾞｼｯｸM-PRO" w:eastAsia="HG丸ｺﾞｼｯｸM-PRO" w:hAnsi="HG丸ｺﾞｼｯｸM-PRO"/>
          <w:color w:val="000000" w:themeColor="text1"/>
          <w:sz w:val="22"/>
        </w:rPr>
      </w:pPr>
    </w:p>
    <w:p w:rsidR="001A0D41" w:rsidRPr="00B923F3" w:rsidRDefault="009D368A" w:rsidP="008D089D">
      <w:pPr>
        <w:ind w:leftChars="100" w:left="210" w:firstLineChars="100" w:firstLine="216"/>
        <w:rPr>
          <w:rFonts w:ascii="HG丸ｺﾞｼｯｸM-PRO" w:eastAsia="HG丸ｺﾞｼｯｸM-PRO" w:hAnsi="HG丸ｺﾞｼｯｸM-PRO"/>
          <w:spacing w:val="-2"/>
          <w:sz w:val="22"/>
        </w:rPr>
      </w:pPr>
      <w:r w:rsidRPr="00B923F3">
        <w:rPr>
          <w:rFonts w:ascii="HG丸ｺﾞｼｯｸM-PRO" w:eastAsia="HG丸ｺﾞｼｯｸM-PRO" w:hAnsi="HG丸ｺﾞｼｯｸM-PRO"/>
          <w:spacing w:val="-2"/>
          <w:sz w:val="22"/>
        </w:rPr>
        <w:t>厚生労働省</w:t>
      </w:r>
      <w:r w:rsidR="00BC4691" w:rsidRPr="00B923F3">
        <w:rPr>
          <w:rFonts w:ascii="HG丸ｺﾞｼｯｸM-PRO" w:eastAsia="HG丸ｺﾞｼｯｸM-PRO" w:hAnsi="HG丸ｺﾞｼｯｸM-PRO" w:hint="eastAsia"/>
          <w:spacing w:val="-2"/>
          <w:sz w:val="22"/>
        </w:rPr>
        <w:t>の</w:t>
      </w:r>
      <w:r w:rsidRPr="00B923F3">
        <w:rPr>
          <w:rFonts w:ascii="HG丸ｺﾞｼｯｸM-PRO" w:eastAsia="HG丸ｺﾞｼｯｸM-PRO" w:hAnsi="HG丸ｺﾞｼｯｸM-PRO"/>
          <w:spacing w:val="-2"/>
          <w:sz w:val="22"/>
        </w:rPr>
        <w:t>「平成</w:t>
      </w:r>
      <w:r w:rsidR="00F32412" w:rsidRPr="00B923F3">
        <w:rPr>
          <w:rFonts w:ascii="HG丸ｺﾞｼｯｸM-PRO" w:eastAsia="HG丸ｺﾞｼｯｸM-PRO" w:hAnsi="HG丸ｺﾞｼｯｸM-PRO" w:hint="eastAsia"/>
          <w:spacing w:val="-2"/>
          <w:sz w:val="22"/>
        </w:rPr>
        <w:t>２８</w:t>
      </w:r>
      <w:r w:rsidR="00BC4691" w:rsidRPr="00B923F3">
        <w:rPr>
          <w:rFonts w:ascii="HG丸ｺﾞｼｯｸM-PRO" w:eastAsia="HG丸ｺﾞｼｯｸM-PRO" w:hAnsi="HG丸ｺﾞｼｯｸM-PRO"/>
          <w:spacing w:val="-2"/>
          <w:sz w:val="22"/>
        </w:rPr>
        <w:t>年国民生活基礎調査</w:t>
      </w:r>
      <w:r w:rsidR="00C43C59" w:rsidRPr="00B923F3">
        <w:rPr>
          <w:rFonts w:ascii="HG丸ｺﾞｼｯｸM-PRO" w:eastAsia="HG丸ｺﾞｼｯｸM-PRO" w:hAnsi="HG丸ｺﾞｼｯｸM-PRO" w:hint="eastAsia"/>
          <w:spacing w:val="-2"/>
          <w:sz w:val="22"/>
        </w:rPr>
        <w:t>の結果</w:t>
      </w:r>
      <w:r w:rsidR="00BC4691" w:rsidRPr="00B923F3">
        <w:rPr>
          <w:rFonts w:ascii="HG丸ｺﾞｼｯｸM-PRO" w:eastAsia="HG丸ｺﾞｼｯｸM-PRO" w:hAnsi="HG丸ｺﾞｼｯｸM-PRO"/>
          <w:spacing w:val="-2"/>
          <w:sz w:val="22"/>
        </w:rPr>
        <w:t>」</w:t>
      </w:r>
      <w:r w:rsidR="00BC4691" w:rsidRPr="00B923F3">
        <w:rPr>
          <w:rFonts w:ascii="HG丸ｺﾞｼｯｸM-PRO" w:eastAsia="HG丸ｺﾞｼｯｸM-PRO" w:hAnsi="HG丸ｺﾞｼｯｸM-PRO" w:hint="eastAsia"/>
          <w:spacing w:val="-2"/>
          <w:sz w:val="22"/>
        </w:rPr>
        <w:t>に</w:t>
      </w:r>
      <w:r w:rsidR="00606538" w:rsidRPr="00B923F3">
        <w:rPr>
          <w:rFonts w:ascii="HG丸ｺﾞｼｯｸM-PRO" w:eastAsia="HG丸ｺﾞｼｯｸM-PRO" w:hAnsi="HG丸ｺﾞｼｯｸM-PRO" w:hint="eastAsia"/>
          <w:spacing w:val="-2"/>
          <w:sz w:val="22"/>
        </w:rPr>
        <w:t>よれば</w:t>
      </w:r>
      <w:r w:rsidR="00BC4691" w:rsidRPr="00B923F3">
        <w:rPr>
          <w:rFonts w:ascii="HG丸ｺﾞｼｯｸM-PRO" w:eastAsia="HG丸ｺﾞｼｯｸM-PRO" w:hAnsi="HG丸ｺﾞｼｯｸM-PRO"/>
          <w:spacing w:val="-2"/>
          <w:sz w:val="22"/>
        </w:rPr>
        <w:t>、</w:t>
      </w:r>
      <w:r w:rsidR="00A87DB0" w:rsidRPr="00B923F3">
        <w:rPr>
          <w:rFonts w:ascii="HG丸ｺﾞｼｯｸM-PRO" w:eastAsia="HG丸ｺﾞｼｯｸM-PRO" w:hAnsi="HG丸ｺﾞｼｯｸM-PRO" w:hint="eastAsia"/>
          <w:spacing w:val="-2"/>
          <w:sz w:val="22"/>
        </w:rPr>
        <w:t>子どもの貧困率は</w:t>
      </w:r>
      <w:r w:rsidR="00666469" w:rsidRPr="00B923F3">
        <w:rPr>
          <w:rFonts w:ascii="HG丸ｺﾞｼｯｸM-PRO" w:eastAsia="HG丸ｺﾞｼｯｸM-PRO" w:hAnsi="HG丸ｺﾞｼｯｸM-PRO" w:hint="eastAsia"/>
          <w:spacing w:val="-2"/>
          <w:sz w:val="22"/>
        </w:rPr>
        <w:t>、一定程度の改善が見受けられるものの、</w:t>
      </w:r>
      <w:r w:rsidR="00F32412" w:rsidRPr="00B923F3">
        <w:rPr>
          <w:rFonts w:ascii="HG丸ｺﾞｼｯｸM-PRO" w:eastAsia="HG丸ｺﾞｼｯｸM-PRO" w:hAnsi="HG丸ｺﾞｼｯｸM-PRO" w:hint="eastAsia"/>
          <w:spacing w:val="-2"/>
          <w:sz w:val="22"/>
        </w:rPr>
        <w:t>１３．９</w:t>
      </w:r>
      <w:r w:rsidR="00BC4691" w:rsidRPr="00B923F3">
        <w:rPr>
          <w:rFonts w:ascii="HG丸ｺﾞｼｯｸM-PRO" w:eastAsia="HG丸ｺﾞｼｯｸM-PRO" w:hAnsi="HG丸ｺﾞｼｯｸM-PRO" w:hint="eastAsia"/>
          <w:spacing w:val="-2"/>
          <w:sz w:val="22"/>
        </w:rPr>
        <w:t>％</w:t>
      </w:r>
      <w:r w:rsidR="002758A7" w:rsidRPr="00B923F3">
        <w:rPr>
          <w:rFonts w:ascii="HG丸ｺﾞｼｯｸM-PRO" w:eastAsia="HG丸ｺﾞｼｯｸM-PRO" w:hAnsi="HG丸ｺﾞｼｯｸM-PRO" w:hint="eastAsia"/>
          <w:spacing w:val="-2"/>
          <w:sz w:val="22"/>
        </w:rPr>
        <w:t>と</w:t>
      </w:r>
      <w:r w:rsidR="00F32412" w:rsidRPr="00B923F3">
        <w:rPr>
          <w:rFonts w:ascii="HG丸ｺﾞｼｯｸM-PRO" w:eastAsia="HG丸ｺﾞｼｯｸM-PRO" w:hAnsi="HG丸ｺﾞｼｯｸM-PRO" w:hint="eastAsia"/>
          <w:spacing w:val="-2"/>
          <w:sz w:val="22"/>
        </w:rPr>
        <w:t>７</w:t>
      </w:r>
      <w:r w:rsidR="00A87DB0" w:rsidRPr="00B923F3">
        <w:rPr>
          <w:rFonts w:ascii="HG丸ｺﾞｼｯｸM-PRO" w:eastAsia="HG丸ｺﾞｼｯｸM-PRO" w:hAnsi="HG丸ｺﾞｼｯｸM-PRO" w:hint="eastAsia"/>
          <w:spacing w:val="-2"/>
          <w:sz w:val="22"/>
        </w:rPr>
        <w:t>人に</w:t>
      </w:r>
      <w:r w:rsidR="00F32412" w:rsidRPr="00B923F3">
        <w:rPr>
          <w:rFonts w:ascii="HG丸ｺﾞｼｯｸM-PRO" w:eastAsia="HG丸ｺﾞｼｯｸM-PRO" w:hAnsi="HG丸ｺﾞｼｯｸM-PRO" w:hint="eastAsia"/>
          <w:spacing w:val="-2"/>
          <w:sz w:val="22"/>
        </w:rPr>
        <w:t>１</w:t>
      </w:r>
      <w:r w:rsidR="00A87DB0" w:rsidRPr="00B923F3">
        <w:rPr>
          <w:rFonts w:ascii="HG丸ｺﾞｼｯｸM-PRO" w:eastAsia="HG丸ｺﾞｼｯｸM-PRO" w:hAnsi="HG丸ｺﾞｼｯｸM-PRO" w:hint="eastAsia"/>
          <w:spacing w:val="-2"/>
          <w:sz w:val="22"/>
        </w:rPr>
        <w:t>人の子どもが</w:t>
      </w:r>
      <w:r w:rsidR="00BC4691" w:rsidRPr="00B923F3">
        <w:rPr>
          <w:rFonts w:ascii="HG丸ｺﾞｼｯｸM-PRO" w:eastAsia="HG丸ｺﾞｼｯｸM-PRO" w:hAnsi="HG丸ｺﾞｼｯｸM-PRO"/>
          <w:spacing w:val="-2"/>
          <w:sz w:val="22"/>
        </w:rPr>
        <w:t>相対的な貧困</w:t>
      </w:r>
      <w:r w:rsidR="00BC4691" w:rsidRPr="00B923F3">
        <w:rPr>
          <w:rFonts w:ascii="HG丸ｺﾞｼｯｸM-PRO" w:eastAsia="HG丸ｺﾞｼｯｸM-PRO" w:hAnsi="HG丸ｺﾞｼｯｸM-PRO" w:hint="eastAsia"/>
          <w:spacing w:val="-2"/>
          <w:sz w:val="22"/>
        </w:rPr>
        <w:t>状態に</w:t>
      </w:r>
      <w:r w:rsidR="00BC4691" w:rsidRPr="00B923F3">
        <w:rPr>
          <w:rFonts w:ascii="HG丸ｺﾞｼｯｸM-PRO" w:eastAsia="HG丸ｺﾞｼｯｸM-PRO" w:hAnsi="HG丸ｺﾞｼｯｸM-PRO"/>
          <w:spacing w:val="-2"/>
          <w:sz w:val="22"/>
        </w:rPr>
        <w:t>あり、</w:t>
      </w:r>
      <w:r w:rsidR="002758A7" w:rsidRPr="00B923F3">
        <w:rPr>
          <w:rFonts w:ascii="HG丸ｺﾞｼｯｸM-PRO" w:eastAsia="HG丸ｺﾞｼｯｸM-PRO" w:hAnsi="HG丸ｺﾞｼｯｸM-PRO" w:hint="eastAsia"/>
          <w:spacing w:val="-2"/>
          <w:sz w:val="22"/>
        </w:rPr>
        <w:t xml:space="preserve">　　</w:t>
      </w:r>
      <w:r w:rsidR="007C5239" w:rsidRPr="00B923F3">
        <w:rPr>
          <w:rFonts w:ascii="HG丸ｺﾞｼｯｸM-PRO" w:eastAsia="HG丸ｺﾞｼｯｸM-PRO" w:hAnsi="HG丸ｺﾞｼｯｸM-PRO"/>
          <w:spacing w:val="-2"/>
          <w:sz w:val="22"/>
        </w:rPr>
        <w:t>特にひとり親家庭では半数以上が</w:t>
      </w:r>
      <w:r w:rsidR="007C5239" w:rsidRPr="00B923F3">
        <w:rPr>
          <w:rFonts w:ascii="HG丸ｺﾞｼｯｸM-PRO" w:eastAsia="HG丸ｺﾞｼｯｸM-PRO" w:hAnsi="HG丸ｺﾞｼｯｸM-PRO" w:hint="eastAsia"/>
          <w:spacing w:val="-2"/>
          <w:sz w:val="22"/>
        </w:rPr>
        <w:t>同様の</w:t>
      </w:r>
      <w:r w:rsidR="00BC4691" w:rsidRPr="00B923F3">
        <w:rPr>
          <w:rFonts w:ascii="HG丸ｺﾞｼｯｸM-PRO" w:eastAsia="HG丸ｺﾞｼｯｸM-PRO" w:hAnsi="HG丸ｺﾞｼｯｸM-PRO" w:hint="eastAsia"/>
          <w:spacing w:val="-2"/>
          <w:sz w:val="22"/>
        </w:rPr>
        <w:t>状態</w:t>
      </w:r>
      <w:r w:rsidRPr="00B923F3">
        <w:rPr>
          <w:rFonts w:ascii="HG丸ｺﾞｼｯｸM-PRO" w:eastAsia="HG丸ｺﾞｼｯｸM-PRO" w:hAnsi="HG丸ｺﾞｼｯｸM-PRO"/>
          <w:spacing w:val="-2"/>
          <w:sz w:val="22"/>
        </w:rPr>
        <w:t>に該当しているという結果</w:t>
      </w:r>
      <w:r w:rsidR="004D2DF4" w:rsidRPr="00B923F3">
        <w:rPr>
          <w:rFonts w:ascii="HG丸ｺﾞｼｯｸM-PRO" w:eastAsia="HG丸ｺﾞｼｯｸM-PRO" w:hAnsi="HG丸ｺﾞｼｯｸM-PRO" w:hint="eastAsia"/>
          <w:spacing w:val="-2"/>
          <w:sz w:val="22"/>
        </w:rPr>
        <w:t>と</w:t>
      </w:r>
      <w:r w:rsidR="00A87DB0" w:rsidRPr="00B923F3">
        <w:rPr>
          <w:rFonts w:ascii="HG丸ｺﾞｼｯｸM-PRO" w:eastAsia="HG丸ｺﾞｼｯｸM-PRO" w:hAnsi="HG丸ｺﾞｼｯｸM-PRO" w:hint="eastAsia"/>
          <w:spacing w:val="-2"/>
          <w:sz w:val="22"/>
        </w:rPr>
        <w:t>なっています</w:t>
      </w:r>
      <w:r w:rsidRPr="00B923F3">
        <w:rPr>
          <w:rFonts w:ascii="HG丸ｺﾞｼｯｸM-PRO" w:eastAsia="HG丸ｺﾞｼｯｸM-PRO" w:hAnsi="HG丸ｺﾞｼｯｸM-PRO"/>
          <w:spacing w:val="-2"/>
          <w:sz w:val="22"/>
        </w:rPr>
        <w:t>。</w:t>
      </w:r>
    </w:p>
    <w:p w:rsidR="00511981" w:rsidRPr="00B923F3" w:rsidRDefault="000E36BD" w:rsidP="008D089D">
      <w:pPr>
        <w:ind w:leftChars="100" w:left="210" w:firstLineChars="100" w:firstLine="216"/>
        <w:rPr>
          <w:rFonts w:ascii="HG丸ｺﾞｼｯｸM-PRO" w:eastAsia="HG丸ｺﾞｼｯｸM-PRO" w:hAnsi="HG丸ｺﾞｼｯｸM-PRO"/>
          <w:spacing w:val="-2"/>
          <w:sz w:val="22"/>
        </w:rPr>
      </w:pPr>
      <w:r w:rsidRPr="00B923F3">
        <w:rPr>
          <w:rFonts w:ascii="HG丸ｺﾞｼｯｸM-PRO" w:eastAsia="HG丸ｺﾞｼｯｸM-PRO" w:hAnsi="HG丸ｺﾞｼｯｸM-PRO"/>
          <w:spacing w:val="-2"/>
          <w:sz w:val="22"/>
        </w:rPr>
        <w:t>家庭の</w:t>
      </w:r>
      <w:r w:rsidRPr="00B923F3">
        <w:rPr>
          <w:rFonts w:ascii="HG丸ｺﾞｼｯｸM-PRO" w:eastAsia="HG丸ｺﾞｼｯｸM-PRO" w:hAnsi="HG丸ｺﾞｼｯｸM-PRO" w:hint="eastAsia"/>
          <w:spacing w:val="-2"/>
          <w:sz w:val="22"/>
        </w:rPr>
        <w:t>貧困状態</w:t>
      </w:r>
      <w:r w:rsidR="000933EF" w:rsidRPr="00B923F3">
        <w:rPr>
          <w:rFonts w:ascii="HG丸ｺﾞｼｯｸM-PRO" w:eastAsia="HG丸ｺﾞｼｯｸM-PRO" w:hAnsi="HG丸ｺﾞｼｯｸM-PRO"/>
          <w:spacing w:val="-2"/>
          <w:sz w:val="22"/>
        </w:rPr>
        <w:t>が子どもの学力や進学</w:t>
      </w:r>
      <w:r w:rsidR="00BC4691" w:rsidRPr="00B923F3">
        <w:rPr>
          <w:rFonts w:ascii="HG丸ｺﾞｼｯｸM-PRO" w:eastAsia="HG丸ｺﾞｼｯｸM-PRO" w:hAnsi="HG丸ｺﾞｼｯｸM-PRO"/>
          <w:spacing w:val="-2"/>
          <w:sz w:val="22"/>
        </w:rPr>
        <w:t>、</w:t>
      </w:r>
      <w:r w:rsidR="002462DA" w:rsidRPr="00B923F3">
        <w:rPr>
          <w:rFonts w:ascii="HG丸ｺﾞｼｯｸM-PRO" w:eastAsia="HG丸ｺﾞｼｯｸM-PRO" w:hAnsi="HG丸ｺﾞｼｯｸM-PRO"/>
          <w:spacing w:val="-2"/>
          <w:sz w:val="22"/>
        </w:rPr>
        <w:t>成人後の就労</w:t>
      </w:r>
      <w:r w:rsidR="002462DA" w:rsidRPr="00B923F3">
        <w:rPr>
          <w:rFonts w:ascii="HG丸ｺﾞｼｯｸM-PRO" w:eastAsia="HG丸ｺﾞｼｯｸM-PRO" w:hAnsi="HG丸ｺﾞｼｯｸM-PRO" w:hint="eastAsia"/>
          <w:spacing w:val="-2"/>
          <w:sz w:val="22"/>
        </w:rPr>
        <w:t>等</w:t>
      </w:r>
      <w:r w:rsidR="009D368A" w:rsidRPr="00B923F3">
        <w:rPr>
          <w:rFonts w:ascii="HG丸ｺﾞｼｯｸM-PRO" w:eastAsia="HG丸ｺﾞｼｯｸM-PRO" w:hAnsi="HG丸ｺﾞｼｯｸM-PRO"/>
          <w:spacing w:val="-2"/>
          <w:sz w:val="22"/>
        </w:rPr>
        <w:t>に</w:t>
      </w:r>
      <w:r w:rsidR="00BC4691" w:rsidRPr="00B923F3">
        <w:rPr>
          <w:rFonts w:ascii="HG丸ｺﾞｼｯｸM-PRO" w:eastAsia="HG丸ｺﾞｼｯｸM-PRO" w:hAnsi="HG丸ｺﾞｼｯｸM-PRO" w:hint="eastAsia"/>
          <w:spacing w:val="-2"/>
          <w:sz w:val="22"/>
        </w:rPr>
        <w:t>も</w:t>
      </w:r>
      <w:r w:rsidR="009D368A" w:rsidRPr="00B923F3">
        <w:rPr>
          <w:rFonts w:ascii="HG丸ｺﾞｼｯｸM-PRO" w:eastAsia="HG丸ｺﾞｼｯｸM-PRO" w:hAnsi="HG丸ｺﾞｼｯｸM-PRO"/>
          <w:spacing w:val="-2"/>
          <w:sz w:val="22"/>
        </w:rPr>
        <w:t>影響する</w:t>
      </w:r>
      <w:r w:rsidR="00BC4691" w:rsidRPr="00B923F3">
        <w:rPr>
          <w:rFonts w:ascii="HG丸ｺﾞｼｯｸM-PRO" w:eastAsia="HG丸ｺﾞｼｯｸM-PRO" w:hAnsi="HG丸ｺﾞｼｯｸM-PRO"/>
          <w:spacing w:val="-2"/>
          <w:sz w:val="22"/>
        </w:rPr>
        <w:t>こと</w:t>
      </w:r>
      <w:r w:rsidR="00BC4691" w:rsidRPr="00B923F3">
        <w:rPr>
          <w:rFonts w:ascii="HG丸ｺﾞｼｯｸM-PRO" w:eastAsia="HG丸ｺﾞｼｯｸM-PRO" w:hAnsi="HG丸ｺﾞｼｯｸM-PRO" w:hint="eastAsia"/>
          <w:spacing w:val="-2"/>
          <w:sz w:val="22"/>
        </w:rPr>
        <w:t>により</w:t>
      </w:r>
      <w:r w:rsidR="009D368A" w:rsidRPr="00B923F3">
        <w:rPr>
          <w:rFonts w:ascii="HG丸ｺﾞｼｯｸM-PRO" w:eastAsia="HG丸ｺﾞｼｯｸM-PRO" w:hAnsi="HG丸ｺﾞｼｯｸM-PRO"/>
          <w:spacing w:val="-2"/>
          <w:sz w:val="22"/>
        </w:rPr>
        <w:t>、</w:t>
      </w:r>
      <w:r w:rsidR="00BC4691" w:rsidRPr="00B923F3">
        <w:rPr>
          <w:rFonts w:ascii="HG丸ｺﾞｼｯｸM-PRO" w:eastAsia="HG丸ｺﾞｼｯｸM-PRO" w:hAnsi="HG丸ｺﾞｼｯｸM-PRO" w:hint="eastAsia"/>
          <w:spacing w:val="-2"/>
          <w:sz w:val="22"/>
        </w:rPr>
        <w:t>世代を超えて</w:t>
      </w:r>
      <w:r w:rsidR="00BC4691" w:rsidRPr="00B923F3">
        <w:rPr>
          <w:rFonts w:ascii="HG丸ｺﾞｼｯｸM-PRO" w:eastAsia="HG丸ｺﾞｼｯｸM-PRO" w:hAnsi="HG丸ｺﾞｼｯｸM-PRO"/>
          <w:spacing w:val="-2"/>
          <w:sz w:val="22"/>
        </w:rPr>
        <w:t>貧困</w:t>
      </w:r>
      <w:r w:rsidR="009D368A" w:rsidRPr="00B923F3">
        <w:rPr>
          <w:rFonts w:ascii="HG丸ｺﾞｼｯｸM-PRO" w:eastAsia="HG丸ｺﾞｼｯｸM-PRO" w:hAnsi="HG丸ｺﾞｼｯｸM-PRO"/>
          <w:spacing w:val="-2"/>
          <w:sz w:val="22"/>
        </w:rPr>
        <w:t>が連鎖してしまうことが</w:t>
      </w:r>
      <w:r w:rsidR="00557411" w:rsidRPr="00B923F3">
        <w:rPr>
          <w:rFonts w:ascii="HG丸ｺﾞｼｯｸM-PRO" w:eastAsia="HG丸ｺﾞｼｯｸM-PRO" w:hAnsi="HG丸ｺﾞｼｯｸM-PRO" w:hint="eastAsia"/>
          <w:spacing w:val="-2"/>
          <w:sz w:val="22"/>
        </w:rPr>
        <w:t>社会的に</w:t>
      </w:r>
      <w:r w:rsidR="00A84D94" w:rsidRPr="00B923F3">
        <w:rPr>
          <w:rFonts w:ascii="HG丸ｺﾞｼｯｸM-PRO" w:eastAsia="HG丸ｺﾞｼｯｸM-PRO" w:hAnsi="HG丸ｺﾞｼｯｸM-PRO" w:hint="eastAsia"/>
          <w:spacing w:val="-2"/>
          <w:sz w:val="22"/>
        </w:rPr>
        <w:t>大きな</w:t>
      </w:r>
      <w:r w:rsidR="009D368A" w:rsidRPr="00B923F3">
        <w:rPr>
          <w:rFonts w:ascii="HG丸ｺﾞｼｯｸM-PRO" w:eastAsia="HG丸ｺﾞｼｯｸM-PRO" w:hAnsi="HG丸ｺﾞｼｯｸM-PRO"/>
          <w:spacing w:val="-2"/>
          <w:sz w:val="22"/>
        </w:rPr>
        <w:t>問題となっており、子どもの貧困対策に取</w:t>
      </w:r>
      <w:r w:rsidR="00BC4691" w:rsidRPr="00B923F3">
        <w:rPr>
          <w:rFonts w:ascii="HG丸ｺﾞｼｯｸM-PRO" w:eastAsia="HG丸ｺﾞｼｯｸM-PRO" w:hAnsi="HG丸ｺﾞｼｯｸM-PRO"/>
          <w:spacing w:val="-2"/>
          <w:sz w:val="22"/>
        </w:rPr>
        <w:t>り組むこと</w:t>
      </w:r>
      <w:r w:rsidR="00BC4691" w:rsidRPr="00B923F3">
        <w:rPr>
          <w:rFonts w:ascii="HG丸ｺﾞｼｯｸM-PRO" w:eastAsia="HG丸ｺﾞｼｯｸM-PRO" w:hAnsi="HG丸ｺﾞｼｯｸM-PRO" w:hint="eastAsia"/>
          <w:spacing w:val="-2"/>
          <w:sz w:val="22"/>
        </w:rPr>
        <w:t>が</w:t>
      </w:r>
      <w:r w:rsidR="009D368A" w:rsidRPr="00B923F3">
        <w:rPr>
          <w:rFonts w:ascii="HG丸ｺﾞｼｯｸM-PRO" w:eastAsia="HG丸ｺﾞｼｯｸM-PRO" w:hAnsi="HG丸ｺﾞｼｯｸM-PRO"/>
          <w:spacing w:val="-2"/>
          <w:sz w:val="22"/>
        </w:rPr>
        <w:t>急務となっています。</w:t>
      </w:r>
    </w:p>
    <w:p w:rsidR="0013231B" w:rsidRPr="00B923F3" w:rsidRDefault="0013231B" w:rsidP="0093330B">
      <w:pPr>
        <w:ind w:leftChars="100" w:left="210" w:firstLineChars="100" w:firstLine="220"/>
        <w:rPr>
          <w:rFonts w:ascii="HG丸ｺﾞｼｯｸM-PRO" w:eastAsia="HG丸ｺﾞｼｯｸM-PRO" w:hAnsi="HG丸ｺﾞｼｯｸM-PRO"/>
          <w:color w:val="000000" w:themeColor="text1"/>
          <w:sz w:val="22"/>
        </w:rPr>
      </w:pPr>
    </w:p>
    <w:p w:rsidR="002F744B" w:rsidRPr="00B923F3" w:rsidRDefault="000E36BD" w:rsidP="008D089D">
      <w:pPr>
        <w:ind w:leftChars="100" w:left="210" w:firstLineChars="100" w:firstLine="220"/>
        <w:rPr>
          <w:rFonts w:ascii="HG丸ｺﾞｼｯｸM-PRO" w:eastAsia="HG丸ｺﾞｼｯｸM-PRO" w:hAnsi="HG丸ｺﾞｼｯｸM-PRO"/>
          <w:color w:val="000000" w:themeColor="text1"/>
          <w:sz w:val="22"/>
        </w:rPr>
      </w:pPr>
      <w:r w:rsidRPr="00B923F3">
        <w:rPr>
          <w:rFonts w:ascii="HG丸ｺﾞｼｯｸM-PRO" w:eastAsia="HG丸ｺﾞｼｯｸM-PRO" w:hAnsi="HG丸ｺﾞｼｯｸM-PRO" w:hint="eastAsia"/>
          <w:color w:val="000000" w:themeColor="text1"/>
          <w:sz w:val="22"/>
        </w:rPr>
        <w:t>このような状況の中</w:t>
      </w:r>
      <w:r w:rsidR="00BC4691" w:rsidRPr="00B923F3">
        <w:rPr>
          <w:rFonts w:ascii="HG丸ｺﾞｼｯｸM-PRO" w:eastAsia="HG丸ｺﾞｼｯｸM-PRO" w:hAnsi="HG丸ｺﾞｼｯｸM-PRO" w:hint="eastAsia"/>
          <w:color w:val="000000" w:themeColor="text1"/>
          <w:sz w:val="22"/>
        </w:rPr>
        <w:t>、</w:t>
      </w:r>
      <w:r w:rsidR="00A84D94" w:rsidRPr="00B923F3">
        <w:rPr>
          <w:rFonts w:ascii="HG丸ｺﾞｼｯｸM-PRO" w:eastAsia="HG丸ｺﾞｼｯｸM-PRO" w:hAnsi="HG丸ｺﾞｼｯｸM-PRO" w:hint="eastAsia"/>
          <w:color w:val="000000" w:themeColor="text1"/>
          <w:sz w:val="22"/>
        </w:rPr>
        <w:t>国においては、</w:t>
      </w:r>
      <w:r w:rsidR="00F32412" w:rsidRPr="00B923F3">
        <w:rPr>
          <w:rFonts w:ascii="HG丸ｺﾞｼｯｸM-PRO" w:eastAsia="HG丸ｺﾞｼｯｸM-PRO" w:hAnsi="HG丸ｺﾞｼｯｸM-PRO" w:hint="eastAsia"/>
          <w:color w:val="000000" w:themeColor="text1"/>
          <w:sz w:val="22"/>
        </w:rPr>
        <w:t>子どもの将来が</w:t>
      </w:r>
      <w:r w:rsidR="00A551CB" w:rsidRPr="00B923F3">
        <w:rPr>
          <w:rFonts w:ascii="HG丸ｺﾞｼｯｸM-PRO" w:eastAsia="HG丸ｺﾞｼｯｸM-PRO" w:hAnsi="HG丸ｺﾞｼｯｸM-PRO" w:hint="eastAsia"/>
          <w:color w:val="000000" w:themeColor="text1"/>
          <w:sz w:val="22"/>
        </w:rPr>
        <w:t>生まれ育った環境によって左右されることのないよう、貧困状態</w:t>
      </w:r>
      <w:r w:rsidR="00410F9F" w:rsidRPr="00B923F3">
        <w:rPr>
          <w:rFonts w:ascii="HG丸ｺﾞｼｯｸM-PRO" w:eastAsia="HG丸ｺﾞｼｯｸM-PRO" w:hAnsi="HG丸ｺﾞｼｯｸM-PRO" w:hint="eastAsia"/>
          <w:color w:val="000000" w:themeColor="text1"/>
          <w:sz w:val="22"/>
        </w:rPr>
        <w:t>にある子どもが健やかに育成される環境を整備するとともに、教育の機会均等を図るため、子ど</w:t>
      </w:r>
      <w:r w:rsidR="001A49A9" w:rsidRPr="00B923F3">
        <w:rPr>
          <w:rFonts w:ascii="HG丸ｺﾞｼｯｸM-PRO" w:eastAsia="HG丸ｺﾞｼｯｸM-PRO" w:hAnsi="HG丸ｺﾞｼｯｸM-PRO" w:hint="eastAsia"/>
          <w:color w:val="000000" w:themeColor="text1"/>
          <w:sz w:val="22"/>
        </w:rPr>
        <w:t>もの貧困対策に関し</w:t>
      </w:r>
      <w:r w:rsidR="00E4683E" w:rsidRPr="00B923F3">
        <w:rPr>
          <w:rFonts w:ascii="HG丸ｺﾞｼｯｸM-PRO" w:eastAsia="HG丸ｺﾞｼｯｸM-PRO" w:hAnsi="HG丸ｺﾞｼｯｸM-PRO" w:hint="eastAsia"/>
          <w:color w:val="000000" w:themeColor="text1"/>
          <w:sz w:val="22"/>
        </w:rPr>
        <w:t>基本理念を定め、国等の責務を明らかにし、</w:t>
      </w:r>
      <w:r w:rsidR="00253B75" w:rsidRPr="00B923F3">
        <w:rPr>
          <w:rFonts w:ascii="HG丸ｺﾞｼｯｸM-PRO" w:eastAsia="HG丸ｺﾞｼｯｸM-PRO" w:hAnsi="HG丸ｺﾞｼｯｸM-PRO" w:hint="eastAsia"/>
          <w:color w:val="000000" w:themeColor="text1"/>
          <w:spacing w:val="-2"/>
          <w:sz w:val="22"/>
        </w:rPr>
        <w:t>基本となる事項を定めることにより</w:t>
      </w:r>
      <w:r w:rsidR="00EF3195" w:rsidRPr="00B923F3">
        <w:rPr>
          <w:rFonts w:ascii="HG丸ｺﾞｼｯｸM-PRO" w:eastAsia="HG丸ｺﾞｼｯｸM-PRO" w:hAnsi="HG丸ｺﾞｼｯｸM-PRO" w:hint="eastAsia"/>
          <w:color w:val="000000" w:themeColor="text1"/>
          <w:spacing w:val="-2"/>
          <w:sz w:val="22"/>
        </w:rPr>
        <w:t>、子どもの貧困対策を</w:t>
      </w:r>
      <w:r w:rsidR="00410F9F" w:rsidRPr="00B923F3">
        <w:rPr>
          <w:rFonts w:ascii="HG丸ｺﾞｼｯｸM-PRO" w:eastAsia="HG丸ｺﾞｼｯｸM-PRO" w:hAnsi="HG丸ｺﾞｼｯｸM-PRO" w:hint="eastAsia"/>
          <w:color w:val="000000" w:themeColor="text1"/>
          <w:spacing w:val="-2"/>
          <w:sz w:val="22"/>
        </w:rPr>
        <w:t>総合的に推進することを目的として、「子どもの貧困対策の推進に関する法律」</w:t>
      </w:r>
      <w:r w:rsidR="00511981" w:rsidRPr="00B923F3">
        <w:rPr>
          <w:rFonts w:ascii="HG丸ｺﾞｼｯｸM-PRO" w:eastAsia="HG丸ｺﾞｼｯｸM-PRO" w:hAnsi="HG丸ｺﾞｼｯｸM-PRO" w:hint="eastAsia"/>
          <w:color w:val="000000" w:themeColor="text1"/>
          <w:spacing w:val="-2"/>
          <w:sz w:val="22"/>
        </w:rPr>
        <w:t>が平成</w:t>
      </w:r>
      <w:r w:rsidR="00F32412" w:rsidRPr="00B923F3">
        <w:rPr>
          <w:rFonts w:ascii="HG丸ｺﾞｼｯｸM-PRO" w:eastAsia="HG丸ｺﾞｼｯｸM-PRO" w:hAnsi="HG丸ｺﾞｼｯｸM-PRO" w:hint="eastAsia"/>
          <w:color w:val="000000" w:themeColor="text1"/>
          <w:spacing w:val="-2"/>
          <w:sz w:val="22"/>
        </w:rPr>
        <w:t>２６</w:t>
      </w:r>
      <w:r w:rsidR="00511981" w:rsidRPr="00B923F3">
        <w:rPr>
          <w:rFonts w:ascii="HG丸ｺﾞｼｯｸM-PRO" w:eastAsia="HG丸ｺﾞｼｯｸM-PRO" w:hAnsi="HG丸ｺﾞｼｯｸM-PRO" w:hint="eastAsia"/>
          <w:color w:val="000000" w:themeColor="text1"/>
          <w:spacing w:val="-2"/>
          <w:sz w:val="22"/>
        </w:rPr>
        <w:t>年</w:t>
      </w:r>
      <w:r w:rsidR="00F32412" w:rsidRPr="00B923F3">
        <w:rPr>
          <w:rFonts w:ascii="HG丸ｺﾞｼｯｸM-PRO" w:eastAsia="HG丸ｺﾞｼｯｸM-PRO" w:hAnsi="HG丸ｺﾞｼｯｸM-PRO" w:hint="eastAsia"/>
          <w:color w:val="000000" w:themeColor="text1"/>
          <w:spacing w:val="-2"/>
          <w:sz w:val="22"/>
        </w:rPr>
        <w:t>１</w:t>
      </w:r>
      <w:r w:rsidR="00511981" w:rsidRPr="00B923F3">
        <w:rPr>
          <w:rFonts w:ascii="HG丸ｺﾞｼｯｸM-PRO" w:eastAsia="HG丸ｺﾞｼｯｸM-PRO" w:hAnsi="HG丸ｺﾞｼｯｸM-PRO" w:hint="eastAsia"/>
          <w:color w:val="000000" w:themeColor="text1"/>
          <w:spacing w:val="-2"/>
          <w:sz w:val="22"/>
        </w:rPr>
        <w:t>月に施行されました。</w:t>
      </w:r>
    </w:p>
    <w:p w:rsidR="000B121B" w:rsidRPr="00B923F3" w:rsidRDefault="001D0AAE" w:rsidP="008D089D">
      <w:pPr>
        <w:ind w:leftChars="100" w:left="210" w:firstLineChars="100" w:firstLine="220"/>
        <w:rPr>
          <w:rFonts w:ascii="HG丸ｺﾞｼｯｸM-PRO" w:eastAsia="HG丸ｺﾞｼｯｸM-PRO" w:hAnsi="HG丸ｺﾞｼｯｸM-PRO"/>
          <w:sz w:val="22"/>
        </w:rPr>
      </w:pPr>
      <w:r w:rsidRPr="00B923F3">
        <w:rPr>
          <w:rFonts w:ascii="HG丸ｺﾞｼｯｸM-PRO" w:eastAsia="HG丸ｺﾞｼｯｸM-PRO" w:hAnsi="HG丸ｺﾞｼｯｸM-PRO" w:hint="eastAsia"/>
          <w:sz w:val="22"/>
        </w:rPr>
        <w:t>また、平成</w:t>
      </w:r>
      <w:r w:rsidR="00F32412" w:rsidRPr="00B923F3">
        <w:rPr>
          <w:rFonts w:ascii="HG丸ｺﾞｼｯｸM-PRO" w:eastAsia="HG丸ｺﾞｼｯｸM-PRO" w:hAnsi="HG丸ｺﾞｼｯｸM-PRO" w:hint="eastAsia"/>
          <w:sz w:val="22"/>
        </w:rPr>
        <w:t>２６</w:t>
      </w:r>
      <w:r w:rsidRPr="00B923F3">
        <w:rPr>
          <w:rFonts w:ascii="HG丸ｺﾞｼｯｸM-PRO" w:eastAsia="HG丸ｺﾞｼｯｸM-PRO" w:hAnsi="HG丸ｺﾞｼｯｸM-PRO" w:hint="eastAsia"/>
          <w:sz w:val="22"/>
        </w:rPr>
        <w:t>年</w:t>
      </w:r>
      <w:r w:rsidR="00F32412" w:rsidRPr="00B923F3">
        <w:rPr>
          <w:rFonts w:ascii="HG丸ｺﾞｼｯｸM-PRO" w:eastAsia="HG丸ｺﾞｼｯｸM-PRO" w:hAnsi="HG丸ｺﾞｼｯｸM-PRO" w:hint="eastAsia"/>
          <w:sz w:val="22"/>
        </w:rPr>
        <w:t>８</w:t>
      </w:r>
      <w:r w:rsidRPr="00B923F3">
        <w:rPr>
          <w:rFonts w:ascii="HG丸ｺﾞｼｯｸM-PRO" w:eastAsia="HG丸ｺﾞｼｯｸM-PRO" w:hAnsi="HG丸ｺﾞｼｯｸM-PRO" w:hint="eastAsia"/>
          <w:sz w:val="22"/>
        </w:rPr>
        <w:t>月に</w:t>
      </w:r>
      <w:r w:rsidR="00511981" w:rsidRPr="00B923F3">
        <w:rPr>
          <w:rFonts w:ascii="HG丸ｺﾞｼｯｸM-PRO" w:eastAsia="HG丸ｺﾞｼｯｸM-PRO" w:hAnsi="HG丸ｺﾞｼｯｸM-PRO" w:hint="eastAsia"/>
          <w:sz w:val="22"/>
        </w:rPr>
        <w:t>は、</w:t>
      </w:r>
      <w:r w:rsidRPr="00B923F3">
        <w:rPr>
          <w:rFonts w:ascii="HG丸ｺﾞｼｯｸM-PRO" w:eastAsia="HG丸ｺﾞｼｯｸM-PRO" w:hAnsi="HG丸ｺﾞｼｯｸM-PRO" w:hint="eastAsia"/>
          <w:sz w:val="22"/>
        </w:rPr>
        <w:t>子どもの貧困対策に関する基本的な方針、子どもの貧困に</w:t>
      </w:r>
      <w:r w:rsidR="00A31763" w:rsidRPr="00B923F3">
        <w:rPr>
          <w:rFonts w:ascii="HG丸ｺﾞｼｯｸM-PRO" w:eastAsia="HG丸ｺﾞｼｯｸM-PRO" w:hAnsi="HG丸ｺﾞｼｯｸM-PRO" w:hint="eastAsia"/>
          <w:sz w:val="22"/>
        </w:rPr>
        <w:t xml:space="preserve">　　　</w:t>
      </w:r>
      <w:r w:rsidRPr="00B923F3">
        <w:rPr>
          <w:rFonts w:ascii="HG丸ｺﾞｼｯｸM-PRO" w:eastAsia="HG丸ｺﾞｼｯｸM-PRO" w:hAnsi="HG丸ｺﾞｼｯｸM-PRO" w:hint="eastAsia"/>
          <w:sz w:val="22"/>
        </w:rPr>
        <w:t>関する指標及び当該指標の改善に向けた当面の重点施策等を取りまとめ</w:t>
      </w:r>
      <w:r w:rsidR="000F7E51" w:rsidRPr="00B923F3">
        <w:rPr>
          <w:rFonts w:ascii="HG丸ｺﾞｼｯｸM-PRO" w:eastAsia="HG丸ｺﾞｼｯｸM-PRO" w:hAnsi="HG丸ｺﾞｼｯｸM-PRO" w:hint="eastAsia"/>
          <w:sz w:val="22"/>
        </w:rPr>
        <w:t>、全ての子ども達が夢と希望を持って成長していける社会の実現を目指し、</w:t>
      </w:r>
      <w:r w:rsidR="00557710" w:rsidRPr="00B923F3">
        <w:rPr>
          <w:rFonts w:ascii="HG丸ｺﾞｼｯｸM-PRO" w:eastAsia="HG丸ｺﾞｼｯｸM-PRO" w:hAnsi="HG丸ｺﾞｼｯｸM-PRO" w:hint="eastAsia"/>
          <w:sz w:val="22"/>
        </w:rPr>
        <w:t>「子供</w:t>
      </w:r>
      <w:r w:rsidRPr="00B923F3">
        <w:rPr>
          <w:rFonts w:ascii="HG丸ｺﾞｼｯｸM-PRO" w:eastAsia="HG丸ｺﾞｼｯｸM-PRO" w:hAnsi="HG丸ｺﾞｼｯｸM-PRO" w:hint="eastAsia"/>
          <w:sz w:val="22"/>
        </w:rPr>
        <w:t>の貧困対策に関する大綱」が閣議</w:t>
      </w:r>
      <w:r w:rsidR="00A31763" w:rsidRPr="00B923F3">
        <w:rPr>
          <w:rFonts w:ascii="HG丸ｺﾞｼｯｸM-PRO" w:eastAsia="HG丸ｺﾞｼｯｸM-PRO" w:hAnsi="HG丸ｺﾞｼｯｸM-PRO" w:hint="eastAsia"/>
          <w:sz w:val="22"/>
        </w:rPr>
        <w:t xml:space="preserve">　</w:t>
      </w:r>
      <w:r w:rsidRPr="00B923F3">
        <w:rPr>
          <w:rFonts w:ascii="HG丸ｺﾞｼｯｸM-PRO" w:eastAsia="HG丸ｺﾞｼｯｸM-PRO" w:hAnsi="HG丸ｺﾞｼｯｸM-PRO" w:hint="eastAsia"/>
          <w:sz w:val="22"/>
        </w:rPr>
        <w:t>決定されました。</w:t>
      </w:r>
    </w:p>
    <w:p w:rsidR="0013231B" w:rsidRPr="00B923F3" w:rsidRDefault="0013231B" w:rsidP="008D089D">
      <w:pPr>
        <w:ind w:leftChars="100" w:left="210" w:firstLineChars="100" w:firstLine="208"/>
        <w:rPr>
          <w:rFonts w:ascii="HG丸ｺﾞｼｯｸM-PRO" w:eastAsia="HG丸ｺﾞｼｯｸM-PRO" w:hAnsi="HG丸ｺﾞｼｯｸM-PRO"/>
          <w:spacing w:val="-6"/>
          <w:sz w:val="22"/>
        </w:rPr>
      </w:pPr>
    </w:p>
    <w:p w:rsidR="00A87DB0" w:rsidRPr="00B923F3" w:rsidRDefault="00A87DB0" w:rsidP="008D089D">
      <w:pPr>
        <w:ind w:leftChars="100" w:left="210" w:firstLineChars="100" w:firstLine="208"/>
        <w:rPr>
          <w:rFonts w:ascii="HG丸ｺﾞｼｯｸM-PRO" w:eastAsia="HG丸ｺﾞｼｯｸM-PRO" w:hAnsi="HG丸ｺﾞｼｯｸM-PRO"/>
          <w:spacing w:val="-6"/>
          <w:sz w:val="22"/>
        </w:rPr>
      </w:pPr>
      <w:r w:rsidRPr="00B923F3">
        <w:rPr>
          <w:rFonts w:ascii="HG丸ｺﾞｼｯｸM-PRO" w:eastAsia="HG丸ｺﾞｼｯｸM-PRO" w:hAnsi="HG丸ｺﾞｼｯｸM-PRO" w:hint="eastAsia"/>
          <w:spacing w:val="-6"/>
          <w:sz w:val="22"/>
        </w:rPr>
        <w:t>本県において</w:t>
      </w:r>
      <w:r w:rsidR="00762910" w:rsidRPr="00B923F3">
        <w:rPr>
          <w:rFonts w:ascii="HG丸ｺﾞｼｯｸM-PRO" w:eastAsia="HG丸ｺﾞｼｯｸM-PRO" w:hAnsi="HG丸ｺﾞｼｯｸM-PRO" w:hint="eastAsia"/>
          <w:spacing w:val="-6"/>
          <w:sz w:val="22"/>
        </w:rPr>
        <w:t>も、</w:t>
      </w:r>
      <w:r w:rsidRPr="00B923F3">
        <w:rPr>
          <w:rFonts w:ascii="HG丸ｺﾞｼｯｸM-PRO" w:eastAsia="HG丸ｺﾞｼｯｸM-PRO" w:hAnsi="HG丸ｺﾞｼｯｸM-PRO"/>
          <w:spacing w:val="-6"/>
          <w:sz w:val="22"/>
        </w:rPr>
        <w:t>「かがやけ</w:t>
      </w:r>
      <w:r w:rsidR="008A2385" w:rsidRPr="00B923F3">
        <w:rPr>
          <w:rFonts w:ascii="HG丸ｺﾞｼｯｸM-PRO" w:eastAsia="HG丸ｺﾞｼｯｸM-PRO" w:hAnsi="HG丸ｺﾞｼｯｸM-PRO" w:hint="eastAsia"/>
          <w:spacing w:val="-6"/>
          <w:sz w:val="22"/>
        </w:rPr>
        <w:t xml:space="preserve">　</w:t>
      </w:r>
      <w:r w:rsidRPr="00B923F3">
        <w:rPr>
          <w:rFonts w:ascii="HG丸ｺﾞｼｯｸM-PRO" w:eastAsia="HG丸ｺﾞｼｯｸM-PRO" w:hAnsi="HG丸ｺﾞｼｯｸM-PRO"/>
          <w:spacing w:val="-6"/>
          <w:sz w:val="22"/>
        </w:rPr>
        <w:t>とやまっ子</w:t>
      </w:r>
      <w:r w:rsidR="008A2385" w:rsidRPr="00B923F3">
        <w:rPr>
          <w:rFonts w:ascii="HG丸ｺﾞｼｯｸM-PRO" w:eastAsia="HG丸ｺﾞｼｯｸM-PRO" w:hAnsi="HG丸ｺﾞｼｯｸM-PRO" w:hint="eastAsia"/>
          <w:spacing w:val="-6"/>
          <w:sz w:val="22"/>
        </w:rPr>
        <w:t xml:space="preserve">　</w:t>
      </w:r>
      <w:r w:rsidRPr="00B923F3">
        <w:rPr>
          <w:rFonts w:ascii="HG丸ｺﾞｼｯｸM-PRO" w:eastAsia="HG丸ｺﾞｼｯｸM-PRO" w:hAnsi="HG丸ｺﾞｼｯｸM-PRO"/>
          <w:spacing w:val="-6"/>
          <w:sz w:val="22"/>
        </w:rPr>
        <w:t>みらいプラン」</w:t>
      </w:r>
      <w:r w:rsidRPr="00B923F3">
        <w:rPr>
          <w:rFonts w:ascii="HG丸ｺﾞｼｯｸM-PRO" w:eastAsia="HG丸ｺﾞｼｯｸM-PRO" w:hAnsi="HG丸ｺﾞｼｯｸM-PRO" w:hint="eastAsia"/>
          <w:spacing w:val="-6"/>
          <w:sz w:val="22"/>
        </w:rPr>
        <w:t>の中で、子どもの貧困対策に取り</w:t>
      </w:r>
      <w:r w:rsidR="008A2385" w:rsidRPr="00B923F3">
        <w:rPr>
          <w:rFonts w:ascii="HG丸ｺﾞｼｯｸM-PRO" w:eastAsia="HG丸ｺﾞｼｯｸM-PRO" w:hAnsi="HG丸ｺﾞｼｯｸM-PRO" w:hint="eastAsia"/>
          <w:spacing w:val="-6"/>
          <w:sz w:val="22"/>
        </w:rPr>
        <w:t xml:space="preserve">　　　</w:t>
      </w:r>
      <w:r w:rsidRPr="00B923F3">
        <w:rPr>
          <w:rFonts w:ascii="HG丸ｺﾞｼｯｸM-PRO" w:eastAsia="HG丸ｺﾞｼｯｸM-PRO" w:hAnsi="HG丸ｺﾞｼｯｸM-PRO" w:hint="eastAsia"/>
          <w:spacing w:val="-6"/>
          <w:sz w:val="22"/>
        </w:rPr>
        <w:t>組んでいるところです。</w:t>
      </w:r>
    </w:p>
    <w:p w:rsidR="0013231B" w:rsidRPr="00B923F3" w:rsidRDefault="0013231B" w:rsidP="008D089D">
      <w:pPr>
        <w:ind w:leftChars="100" w:left="210" w:firstLineChars="100" w:firstLine="212"/>
        <w:rPr>
          <w:rFonts w:ascii="HG丸ｺﾞｼｯｸM-PRO" w:eastAsia="HG丸ｺﾞｼｯｸM-PRO" w:hAnsi="HG丸ｺﾞｼｯｸM-PRO"/>
          <w:spacing w:val="-4"/>
          <w:sz w:val="22"/>
        </w:rPr>
      </w:pPr>
    </w:p>
    <w:p w:rsidR="004D2DF4" w:rsidRPr="00B923F3" w:rsidRDefault="00A87DB0" w:rsidP="008D089D">
      <w:pPr>
        <w:ind w:leftChars="100" w:left="210" w:firstLineChars="100" w:firstLine="212"/>
        <w:rPr>
          <w:rFonts w:ascii="HG丸ｺﾞｼｯｸM-PRO" w:eastAsia="HG丸ｺﾞｼｯｸM-PRO" w:hAnsi="HG丸ｺﾞｼｯｸM-PRO"/>
          <w:spacing w:val="-4"/>
          <w:sz w:val="22"/>
        </w:rPr>
      </w:pPr>
      <w:r w:rsidRPr="00B923F3">
        <w:rPr>
          <w:rFonts w:ascii="HG丸ｺﾞｼｯｸM-PRO" w:eastAsia="HG丸ｺﾞｼｯｸM-PRO" w:hAnsi="HG丸ｺﾞｼｯｸM-PRO" w:hint="eastAsia"/>
          <w:spacing w:val="-4"/>
          <w:sz w:val="22"/>
        </w:rPr>
        <w:t>本</w:t>
      </w:r>
      <w:r w:rsidR="009D368A" w:rsidRPr="00B923F3">
        <w:rPr>
          <w:rFonts w:ascii="HG丸ｺﾞｼｯｸM-PRO" w:eastAsia="HG丸ｺﾞｼｯｸM-PRO" w:hAnsi="HG丸ｺﾞｼｯｸM-PRO" w:hint="eastAsia"/>
          <w:spacing w:val="-4"/>
          <w:sz w:val="22"/>
        </w:rPr>
        <w:t>市</w:t>
      </w:r>
      <w:r w:rsidR="00B1184F" w:rsidRPr="00B923F3">
        <w:rPr>
          <w:rFonts w:ascii="HG丸ｺﾞｼｯｸM-PRO" w:eastAsia="HG丸ｺﾞｼｯｸM-PRO" w:hAnsi="HG丸ｺﾞｼｯｸM-PRO" w:hint="eastAsia"/>
          <w:spacing w:val="-4"/>
          <w:sz w:val="22"/>
        </w:rPr>
        <w:t>においては</w:t>
      </w:r>
      <w:r w:rsidR="009D368A" w:rsidRPr="00B923F3">
        <w:rPr>
          <w:rFonts w:ascii="HG丸ｺﾞｼｯｸM-PRO" w:eastAsia="HG丸ｺﾞｼｯｸM-PRO" w:hAnsi="HG丸ｺﾞｼｯｸM-PRO" w:hint="eastAsia"/>
          <w:spacing w:val="-4"/>
          <w:sz w:val="22"/>
        </w:rPr>
        <w:t>、子</w:t>
      </w:r>
      <w:r w:rsidR="000B121B" w:rsidRPr="00B923F3">
        <w:rPr>
          <w:rFonts w:ascii="HG丸ｺﾞｼｯｸM-PRO" w:eastAsia="HG丸ｺﾞｼｯｸM-PRO" w:hAnsi="HG丸ｺﾞｼｯｸM-PRO" w:hint="eastAsia"/>
          <w:spacing w:val="-4"/>
          <w:sz w:val="22"/>
        </w:rPr>
        <w:t>ども</w:t>
      </w:r>
      <w:r w:rsidR="009D368A" w:rsidRPr="00B923F3">
        <w:rPr>
          <w:rFonts w:ascii="HG丸ｺﾞｼｯｸM-PRO" w:eastAsia="HG丸ｺﾞｼｯｸM-PRO" w:hAnsi="HG丸ｺﾞｼｯｸM-PRO" w:hint="eastAsia"/>
          <w:spacing w:val="-4"/>
          <w:sz w:val="22"/>
        </w:rPr>
        <w:t>の健やかな育ちと保護者の子育てを社会全体で支援する環境を整備するこ</w:t>
      </w:r>
      <w:r w:rsidR="009D368A" w:rsidRPr="00B923F3">
        <w:rPr>
          <w:rFonts w:ascii="HG丸ｺﾞｼｯｸM-PRO" w:eastAsia="HG丸ｺﾞｼｯｸM-PRO" w:hAnsi="HG丸ｺﾞｼｯｸM-PRO" w:hint="eastAsia"/>
          <w:color w:val="000000" w:themeColor="text1"/>
          <w:spacing w:val="-4"/>
          <w:sz w:val="22"/>
        </w:rPr>
        <w:t>とを目的として、「射水市子ども・子育て支援事業計画」を平成</w:t>
      </w:r>
      <w:r w:rsidR="00DA7328" w:rsidRPr="00B923F3">
        <w:rPr>
          <w:rFonts w:ascii="HG丸ｺﾞｼｯｸM-PRO" w:eastAsia="HG丸ｺﾞｼｯｸM-PRO" w:hAnsi="HG丸ｺﾞｼｯｸM-PRO" w:hint="eastAsia"/>
          <w:color w:val="000000" w:themeColor="text1"/>
          <w:spacing w:val="-4"/>
          <w:sz w:val="22"/>
        </w:rPr>
        <w:t>２７</w:t>
      </w:r>
      <w:r w:rsidR="009D368A" w:rsidRPr="00B923F3">
        <w:rPr>
          <w:rFonts w:ascii="HG丸ｺﾞｼｯｸM-PRO" w:eastAsia="HG丸ｺﾞｼｯｸM-PRO" w:hAnsi="HG丸ｺﾞｼｯｸM-PRO" w:hint="eastAsia"/>
          <w:color w:val="000000" w:themeColor="text1"/>
          <w:spacing w:val="-4"/>
          <w:sz w:val="22"/>
        </w:rPr>
        <w:t>年</w:t>
      </w:r>
      <w:r w:rsidR="00DA7328" w:rsidRPr="00B923F3">
        <w:rPr>
          <w:rFonts w:ascii="HG丸ｺﾞｼｯｸM-PRO" w:eastAsia="HG丸ｺﾞｼｯｸM-PRO" w:hAnsi="HG丸ｺﾞｼｯｸM-PRO" w:hint="eastAsia"/>
          <w:color w:val="000000" w:themeColor="text1"/>
          <w:spacing w:val="-4"/>
          <w:sz w:val="22"/>
        </w:rPr>
        <w:t>３</w:t>
      </w:r>
      <w:r w:rsidR="009D368A" w:rsidRPr="00B923F3">
        <w:rPr>
          <w:rFonts w:ascii="HG丸ｺﾞｼｯｸM-PRO" w:eastAsia="HG丸ｺﾞｼｯｸM-PRO" w:hAnsi="HG丸ｺﾞｼｯｸM-PRO" w:hint="eastAsia"/>
          <w:color w:val="000000" w:themeColor="text1"/>
          <w:spacing w:val="-4"/>
          <w:sz w:val="22"/>
        </w:rPr>
        <w:t>月に策定し、計画</w:t>
      </w:r>
      <w:r w:rsidR="00C65F8F" w:rsidRPr="00B923F3">
        <w:rPr>
          <w:rFonts w:ascii="HG丸ｺﾞｼｯｸM-PRO" w:eastAsia="HG丸ｺﾞｼｯｸM-PRO" w:hAnsi="HG丸ｺﾞｼｯｸM-PRO" w:hint="eastAsia"/>
          <w:color w:val="000000" w:themeColor="text1"/>
          <w:spacing w:val="-4"/>
          <w:sz w:val="22"/>
        </w:rPr>
        <w:t>に　　　基づく施策</w:t>
      </w:r>
      <w:r w:rsidR="009D368A" w:rsidRPr="00B923F3">
        <w:rPr>
          <w:rFonts w:ascii="HG丸ｺﾞｼｯｸM-PRO" w:eastAsia="HG丸ｺﾞｼｯｸM-PRO" w:hAnsi="HG丸ｺﾞｼｯｸM-PRO" w:hint="eastAsia"/>
          <w:color w:val="000000" w:themeColor="text1"/>
          <w:spacing w:val="-4"/>
          <w:sz w:val="22"/>
        </w:rPr>
        <w:t>を</w:t>
      </w:r>
      <w:r w:rsidR="00B5622B" w:rsidRPr="00B923F3">
        <w:rPr>
          <w:rFonts w:ascii="HG丸ｺﾞｼｯｸM-PRO" w:eastAsia="HG丸ｺﾞｼｯｸM-PRO" w:hAnsi="HG丸ｺﾞｼｯｸM-PRO" w:hint="eastAsia"/>
          <w:color w:val="000000" w:themeColor="text1"/>
          <w:spacing w:val="-4"/>
          <w:sz w:val="22"/>
        </w:rPr>
        <w:t>推進</w:t>
      </w:r>
      <w:r w:rsidR="000B121B" w:rsidRPr="00B923F3">
        <w:rPr>
          <w:rFonts w:ascii="HG丸ｺﾞｼｯｸM-PRO" w:eastAsia="HG丸ｺﾞｼｯｸM-PRO" w:hAnsi="HG丸ｺﾞｼｯｸM-PRO" w:hint="eastAsia"/>
          <w:color w:val="000000" w:themeColor="text1"/>
          <w:spacing w:val="-4"/>
          <w:sz w:val="22"/>
        </w:rPr>
        <w:t>してきま</w:t>
      </w:r>
      <w:r w:rsidR="000B121B" w:rsidRPr="00B923F3">
        <w:rPr>
          <w:rFonts w:ascii="HG丸ｺﾞｼｯｸM-PRO" w:eastAsia="HG丸ｺﾞｼｯｸM-PRO" w:hAnsi="HG丸ｺﾞｼｯｸM-PRO" w:hint="eastAsia"/>
          <w:spacing w:val="-4"/>
          <w:sz w:val="22"/>
        </w:rPr>
        <w:t>した。</w:t>
      </w:r>
    </w:p>
    <w:p w:rsidR="0013231B" w:rsidRPr="00B923F3" w:rsidRDefault="0013231B" w:rsidP="008D089D">
      <w:pPr>
        <w:ind w:leftChars="100" w:left="210" w:firstLineChars="100" w:firstLine="220"/>
        <w:rPr>
          <w:rFonts w:ascii="HG丸ｺﾞｼｯｸM-PRO" w:eastAsia="HG丸ｺﾞｼｯｸM-PRO" w:hAnsi="HG丸ｺﾞｼｯｸM-PRO"/>
          <w:sz w:val="22"/>
        </w:rPr>
      </w:pPr>
    </w:p>
    <w:p w:rsidR="005F6327" w:rsidRPr="00F01D51" w:rsidRDefault="00770FA5" w:rsidP="00F01D51">
      <w:pPr>
        <w:ind w:leftChars="100" w:left="210" w:firstLineChars="100" w:firstLine="220"/>
        <w:rPr>
          <w:rFonts w:ascii="HG丸ｺﾞｼｯｸM-PRO" w:eastAsia="HG丸ｺﾞｼｯｸM-PRO" w:hAnsi="HG丸ｺﾞｼｯｸM-PRO"/>
          <w:sz w:val="22"/>
        </w:rPr>
      </w:pPr>
      <w:r w:rsidRPr="00B923F3">
        <w:rPr>
          <w:rFonts w:ascii="HG丸ｺﾞｼｯｸM-PRO" w:eastAsia="HG丸ｺﾞｼｯｸM-PRO" w:hAnsi="HG丸ｺﾞｼｯｸM-PRO" w:hint="eastAsia"/>
          <w:sz w:val="22"/>
        </w:rPr>
        <w:t>こうした状況を踏まえ、本市では</w:t>
      </w:r>
      <w:r w:rsidR="000B121B" w:rsidRPr="00B923F3">
        <w:rPr>
          <w:rFonts w:ascii="HG丸ｺﾞｼｯｸM-PRO" w:eastAsia="HG丸ｺﾞｼｯｸM-PRO" w:hAnsi="HG丸ｺﾞｼｯｸM-PRO" w:hint="eastAsia"/>
          <w:sz w:val="22"/>
        </w:rPr>
        <w:t>、</w:t>
      </w:r>
      <w:r w:rsidR="00C4225C" w:rsidRPr="00B923F3">
        <w:rPr>
          <w:rFonts w:ascii="HG丸ｺﾞｼｯｸM-PRO" w:eastAsia="HG丸ｺﾞｼｯｸM-PRO" w:hAnsi="HG丸ｺﾞｼｯｸM-PRO" w:hint="eastAsia"/>
          <w:sz w:val="22"/>
        </w:rPr>
        <w:t>これまでも、子どもの貧困対策は子育て支援</w:t>
      </w:r>
      <w:r w:rsidR="00F01D51" w:rsidRPr="00B923F3">
        <w:rPr>
          <w:rFonts w:ascii="HG丸ｺﾞｼｯｸM-PRO" w:eastAsia="HG丸ｺﾞｼｯｸM-PRO" w:hAnsi="HG丸ｺﾞｼｯｸM-PRO" w:hint="eastAsia"/>
          <w:sz w:val="22"/>
        </w:rPr>
        <w:t>施策</w:t>
      </w:r>
      <w:r w:rsidR="00C4225C" w:rsidRPr="00B923F3">
        <w:rPr>
          <w:rFonts w:ascii="HG丸ｺﾞｼｯｸM-PRO" w:eastAsia="HG丸ｺﾞｼｯｸM-PRO" w:hAnsi="HG丸ｺﾞｼｯｸM-PRO" w:hint="eastAsia"/>
          <w:sz w:val="22"/>
        </w:rPr>
        <w:t>の重要な柱の</w:t>
      </w:r>
      <w:r w:rsidR="004F5455" w:rsidRPr="00B923F3">
        <w:rPr>
          <w:rFonts w:ascii="HG丸ｺﾞｼｯｸM-PRO" w:eastAsia="HG丸ｺﾞｼｯｸM-PRO" w:hAnsi="HG丸ｺﾞｼｯｸM-PRO" w:hint="eastAsia"/>
          <w:sz w:val="22"/>
        </w:rPr>
        <w:t>一つであるという認識に立ち</w:t>
      </w:r>
      <w:r w:rsidR="00842BB8" w:rsidRPr="00B923F3">
        <w:rPr>
          <w:rFonts w:ascii="HG丸ｺﾞｼｯｸM-PRO" w:eastAsia="HG丸ｺﾞｼｯｸM-PRO" w:hAnsi="HG丸ｺﾞｼｯｸM-PRO" w:hint="eastAsia"/>
          <w:sz w:val="22"/>
        </w:rPr>
        <w:t>、小・中学生への生活支援や学習支援への取組、</w:t>
      </w:r>
      <w:r w:rsidR="00387356" w:rsidRPr="00B923F3">
        <w:rPr>
          <w:rFonts w:ascii="HG丸ｺﾞｼｯｸM-PRO" w:eastAsia="HG丸ｺﾞｼｯｸM-PRO" w:hAnsi="HG丸ｺﾞｼｯｸM-PRO" w:hint="eastAsia"/>
          <w:sz w:val="22"/>
        </w:rPr>
        <w:t>ひとり親家庭等に対する就労支援等、</w:t>
      </w:r>
      <w:r w:rsidR="00666469" w:rsidRPr="00B923F3">
        <w:rPr>
          <w:rFonts w:ascii="HG丸ｺﾞｼｯｸM-PRO" w:eastAsia="HG丸ｺﾞｼｯｸM-PRO" w:hAnsi="HG丸ｺﾞｼｯｸM-PRO" w:hint="eastAsia"/>
          <w:sz w:val="22"/>
        </w:rPr>
        <w:t>各種施策を展開してきたところですが、</w:t>
      </w:r>
      <w:r w:rsidR="000B121B" w:rsidRPr="00B923F3">
        <w:rPr>
          <w:rFonts w:ascii="HG丸ｺﾞｼｯｸM-PRO" w:eastAsia="HG丸ｺﾞｼｯｸM-PRO" w:hAnsi="HG丸ｺﾞｼｯｸM-PRO" w:hint="eastAsia"/>
          <w:sz w:val="22"/>
        </w:rPr>
        <w:t>子ども</w:t>
      </w:r>
      <w:r w:rsidR="0079347A" w:rsidRPr="00B923F3">
        <w:rPr>
          <w:rFonts w:ascii="HG丸ｺﾞｼｯｸM-PRO" w:eastAsia="HG丸ｺﾞｼｯｸM-PRO" w:hAnsi="HG丸ｺﾞｼｯｸM-PRO" w:hint="eastAsia"/>
          <w:sz w:val="22"/>
        </w:rPr>
        <w:t>達</w:t>
      </w:r>
      <w:r w:rsidR="000B121B" w:rsidRPr="00B923F3">
        <w:rPr>
          <w:rFonts w:ascii="HG丸ｺﾞｼｯｸM-PRO" w:eastAsia="HG丸ｺﾞｼｯｸM-PRO" w:hAnsi="HG丸ｺﾞｼｯｸM-PRO" w:hint="eastAsia"/>
          <w:sz w:val="22"/>
        </w:rPr>
        <w:t>の将来がその</w:t>
      </w:r>
      <w:r w:rsidR="00F01D51" w:rsidRPr="00B923F3">
        <w:rPr>
          <w:rFonts w:ascii="HG丸ｺﾞｼｯｸM-PRO" w:eastAsia="HG丸ｺﾞｼｯｸM-PRO" w:hAnsi="HG丸ｺﾞｼｯｸM-PRO" w:hint="eastAsia"/>
          <w:sz w:val="22"/>
        </w:rPr>
        <w:t xml:space="preserve">　　</w:t>
      </w:r>
      <w:r w:rsidR="000B121B" w:rsidRPr="00B923F3">
        <w:rPr>
          <w:rFonts w:ascii="HG丸ｺﾞｼｯｸM-PRO" w:eastAsia="HG丸ｺﾞｼｯｸM-PRO" w:hAnsi="HG丸ｺﾞｼｯｸM-PRO" w:hint="eastAsia"/>
          <w:sz w:val="22"/>
        </w:rPr>
        <w:t>生まれ育った環境によ</w:t>
      </w:r>
      <w:r w:rsidR="00FF1468" w:rsidRPr="00B923F3">
        <w:rPr>
          <w:rFonts w:ascii="HG丸ｺﾞｼｯｸM-PRO" w:eastAsia="HG丸ｺﾞｼｯｸM-PRO" w:hAnsi="HG丸ｺﾞｼｯｸM-PRO" w:hint="eastAsia"/>
          <w:sz w:val="22"/>
        </w:rPr>
        <w:t>り夢や希望がかなえられない等</w:t>
      </w:r>
      <w:r w:rsidR="00AE1AC0" w:rsidRPr="00B923F3">
        <w:rPr>
          <w:rFonts w:ascii="HG丸ｺﾞｼｯｸM-PRO" w:eastAsia="HG丸ｺﾞｼｯｸM-PRO" w:hAnsi="HG丸ｺﾞｼｯｸM-PRO" w:hint="eastAsia"/>
          <w:sz w:val="22"/>
        </w:rPr>
        <w:t>といった</w:t>
      </w:r>
      <w:r w:rsidR="006467EE" w:rsidRPr="00B923F3">
        <w:rPr>
          <w:rFonts w:ascii="HG丸ｺﾞｼｯｸM-PRO" w:eastAsia="HG丸ｺﾞｼｯｸM-PRO" w:hAnsi="HG丸ｺﾞｼｯｸM-PRO" w:hint="eastAsia"/>
          <w:sz w:val="22"/>
        </w:rPr>
        <w:t>ことがないよう</w:t>
      </w:r>
      <w:r w:rsidR="00762910" w:rsidRPr="00B923F3">
        <w:rPr>
          <w:rFonts w:ascii="HG丸ｺﾞｼｯｸM-PRO" w:eastAsia="HG丸ｺﾞｼｯｸM-PRO" w:hAnsi="HG丸ｺﾞｼｯｸM-PRO" w:hint="eastAsia"/>
          <w:sz w:val="22"/>
        </w:rPr>
        <w:t>、</w:t>
      </w:r>
      <w:r w:rsidR="00F01D51" w:rsidRPr="00B923F3">
        <w:rPr>
          <w:rFonts w:ascii="HG丸ｺﾞｼｯｸM-PRO" w:eastAsia="HG丸ｺﾞｼｯｸM-PRO" w:hAnsi="HG丸ｺﾞｼｯｸM-PRO" w:hint="eastAsia"/>
          <w:sz w:val="22"/>
        </w:rPr>
        <w:t>また、貧困が世代を超えて連鎖することのないよう</w:t>
      </w:r>
      <w:r w:rsidR="006F5EEA" w:rsidRPr="00B923F3">
        <w:rPr>
          <w:rFonts w:ascii="HG丸ｺﾞｼｯｸM-PRO" w:eastAsia="HG丸ｺﾞｼｯｸM-PRO" w:hAnsi="HG丸ｺﾞｼｯｸM-PRO" w:hint="eastAsia"/>
          <w:sz w:val="22"/>
        </w:rPr>
        <w:t>、子どもの貧困対策を</w:t>
      </w:r>
      <w:r w:rsidR="000B121B" w:rsidRPr="00B923F3">
        <w:rPr>
          <w:rFonts w:ascii="HG丸ｺﾞｼｯｸM-PRO" w:eastAsia="HG丸ｺﾞｼｯｸM-PRO" w:hAnsi="HG丸ｺﾞｼｯｸM-PRO" w:hint="eastAsia"/>
          <w:spacing w:val="-2"/>
          <w:sz w:val="22"/>
        </w:rPr>
        <w:t>総合的に推進す</w:t>
      </w:r>
      <w:r w:rsidR="00E170D0" w:rsidRPr="00B923F3">
        <w:rPr>
          <w:rFonts w:ascii="HG丸ｺﾞｼｯｸM-PRO" w:eastAsia="HG丸ｺﾞｼｯｸM-PRO" w:hAnsi="HG丸ｺﾞｼｯｸM-PRO" w:hint="eastAsia"/>
          <w:spacing w:val="-2"/>
          <w:sz w:val="22"/>
        </w:rPr>
        <w:t>るための</w:t>
      </w:r>
      <w:r w:rsidR="00666469" w:rsidRPr="00B923F3">
        <w:rPr>
          <w:rFonts w:ascii="HG丸ｺﾞｼｯｸM-PRO" w:eastAsia="HG丸ｺﾞｼｯｸM-PRO" w:hAnsi="HG丸ｺﾞｼｯｸM-PRO" w:hint="eastAsia"/>
          <w:spacing w:val="-2"/>
          <w:sz w:val="22"/>
        </w:rPr>
        <w:t>基本的な方向性を定める</w:t>
      </w:r>
      <w:r w:rsidR="00E170D0" w:rsidRPr="00B923F3">
        <w:rPr>
          <w:rFonts w:ascii="HG丸ｺﾞｼｯｸM-PRO" w:eastAsia="HG丸ｺﾞｼｯｸM-PRO" w:hAnsi="HG丸ｺﾞｼｯｸM-PRO" w:hint="eastAsia"/>
          <w:spacing w:val="-2"/>
          <w:sz w:val="22"/>
        </w:rPr>
        <w:t>ことを目的として、</w:t>
      </w:r>
      <w:r w:rsidR="00A87DB0" w:rsidRPr="00B923F3">
        <w:rPr>
          <w:rFonts w:ascii="HG丸ｺﾞｼｯｸM-PRO" w:eastAsia="HG丸ｺﾞｼｯｸM-PRO" w:hAnsi="HG丸ｺﾞｼｯｸM-PRO" w:hint="eastAsia"/>
          <w:spacing w:val="-2"/>
          <w:sz w:val="22"/>
        </w:rPr>
        <w:t>本計画を策定しました</w:t>
      </w:r>
      <w:r w:rsidR="005F6327" w:rsidRPr="00B923F3">
        <w:rPr>
          <w:rFonts w:ascii="HG丸ｺﾞｼｯｸM-PRO" w:eastAsia="HG丸ｺﾞｼｯｸM-PRO" w:hAnsi="HG丸ｺﾞｼｯｸM-PRO" w:hint="eastAsia"/>
          <w:spacing w:val="-2"/>
          <w:sz w:val="22"/>
        </w:rPr>
        <w:t>。</w:t>
      </w:r>
    </w:p>
    <w:p w:rsidR="005F6327" w:rsidRDefault="005F6327" w:rsidP="005F6327">
      <w:pPr>
        <w:ind w:leftChars="100" w:left="210" w:firstLineChars="100" w:firstLine="216"/>
        <w:rPr>
          <w:rFonts w:ascii="HG丸ｺﾞｼｯｸM-PRO" w:eastAsia="HG丸ｺﾞｼｯｸM-PRO" w:hAnsi="HG丸ｺﾞｼｯｸM-PRO"/>
          <w:spacing w:val="-2"/>
          <w:sz w:val="22"/>
        </w:rPr>
      </w:pPr>
    </w:p>
    <w:p w:rsidR="00F43DEA" w:rsidRPr="008D089D" w:rsidRDefault="00F43DEA" w:rsidP="004257E5">
      <w:pPr>
        <w:rPr>
          <w:rFonts w:ascii="HG丸ｺﾞｼｯｸM-PRO" w:eastAsia="HG丸ｺﾞｼｯｸM-PRO" w:hAnsi="HG丸ｺﾞｼｯｸM-PRO"/>
          <w:szCs w:val="21"/>
        </w:rPr>
      </w:pPr>
      <w:r w:rsidRPr="008D089D">
        <w:rPr>
          <w:rFonts w:ascii="HG丸ｺﾞｼｯｸM-PRO" w:eastAsia="HG丸ｺﾞｼｯｸM-PRO" w:hAnsi="HG丸ｺﾞｼｯｸM-PRO"/>
          <w:szCs w:val="21"/>
        </w:rPr>
        <w:br w:type="page"/>
      </w:r>
    </w:p>
    <w:p w:rsidR="003B5EC0" w:rsidRPr="003E33A4" w:rsidRDefault="00431CF5" w:rsidP="003B5EC0">
      <w:pPr>
        <w:ind w:leftChars="-100" w:left="-210"/>
        <w:rPr>
          <w:rFonts w:ascii="HG丸ｺﾞｼｯｸM-PRO" w:eastAsia="HG丸ｺﾞｼｯｸM-PRO" w:hAnsi="HG丸ｺﾞｼｯｸM-PRO"/>
          <w:sz w:val="24"/>
          <w:szCs w:val="24"/>
        </w:rPr>
      </w:pPr>
      <w:r w:rsidRPr="003E33A4">
        <w:rPr>
          <w:rFonts w:ascii="HG丸ｺﾞｼｯｸM-PRO" w:eastAsia="HG丸ｺﾞｼｯｸM-PRO" w:hAnsi="HG丸ｺﾞｼｯｸM-PRO" w:hint="eastAsia"/>
          <w:sz w:val="24"/>
          <w:szCs w:val="24"/>
        </w:rPr>
        <w:lastRenderedPageBreak/>
        <w:t>２</w:t>
      </w:r>
      <w:r w:rsidR="00F43DEA" w:rsidRPr="003E33A4">
        <w:rPr>
          <w:rFonts w:ascii="HG丸ｺﾞｼｯｸM-PRO" w:eastAsia="HG丸ｺﾞｼｯｸM-PRO" w:hAnsi="HG丸ｺﾞｼｯｸM-PRO" w:hint="eastAsia"/>
          <w:sz w:val="24"/>
          <w:szCs w:val="24"/>
        </w:rPr>
        <w:t xml:space="preserve">　計画</w:t>
      </w:r>
      <w:r w:rsidR="00E84A40" w:rsidRPr="003E33A4">
        <w:rPr>
          <w:rFonts w:ascii="HG丸ｺﾞｼｯｸM-PRO" w:eastAsia="HG丸ｺﾞｼｯｸM-PRO" w:hAnsi="HG丸ｺﾞｼｯｸM-PRO" w:hint="eastAsia"/>
          <w:sz w:val="24"/>
          <w:szCs w:val="24"/>
        </w:rPr>
        <w:t>の</w:t>
      </w:r>
      <w:r w:rsidR="00662028" w:rsidRPr="003E33A4">
        <w:rPr>
          <w:rFonts w:ascii="HG丸ｺﾞｼｯｸM-PRO" w:eastAsia="HG丸ｺﾞｼｯｸM-PRO" w:hAnsi="HG丸ｺﾞｼｯｸM-PRO" w:hint="eastAsia"/>
          <w:sz w:val="24"/>
          <w:szCs w:val="24"/>
        </w:rPr>
        <w:t>位置づけ</w:t>
      </w:r>
    </w:p>
    <w:p w:rsidR="001D0AAE" w:rsidRPr="003E33A4" w:rsidRDefault="001D0AAE" w:rsidP="004807E5">
      <w:pPr>
        <w:ind w:leftChars="14" w:left="29" w:firstLineChars="100" w:firstLine="220"/>
        <w:rPr>
          <w:rFonts w:ascii="HG丸ｺﾞｼｯｸM-PRO" w:eastAsia="HG丸ｺﾞｼｯｸM-PRO" w:hAnsi="HG丸ｺﾞｼｯｸM-PRO"/>
          <w:sz w:val="22"/>
        </w:rPr>
      </w:pPr>
      <w:r w:rsidRPr="003E33A4">
        <w:rPr>
          <w:rFonts w:ascii="HG丸ｺﾞｼｯｸM-PRO" w:eastAsia="HG丸ｺﾞｼｯｸM-PRO" w:hAnsi="HG丸ｺﾞｼｯｸM-PRO" w:hint="eastAsia"/>
          <w:sz w:val="22"/>
        </w:rPr>
        <w:t>本計画は、子どもの貧困対策の推進に関する法律</w:t>
      </w:r>
      <w:r w:rsidR="00576EB0" w:rsidRPr="003E33A4">
        <w:rPr>
          <w:rFonts w:ascii="HG丸ｺﾞｼｯｸM-PRO" w:eastAsia="HG丸ｺﾞｼｯｸM-PRO" w:hAnsi="HG丸ｺﾞｼｯｸM-PRO" w:hint="eastAsia"/>
          <w:sz w:val="22"/>
        </w:rPr>
        <w:t>（以下</w:t>
      </w:r>
      <w:r w:rsidR="00CE15E7" w:rsidRPr="003E33A4">
        <w:rPr>
          <w:rFonts w:ascii="HG丸ｺﾞｼｯｸM-PRO" w:eastAsia="HG丸ｺﾞｼｯｸM-PRO" w:hAnsi="HG丸ｺﾞｼｯｸM-PRO" w:hint="eastAsia"/>
          <w:sz w:val="22"/>
        </w:rPr>
        <w:t>「法律」という。）</w:t>
      </w:r>
      <w:r w:rsidRPr="003E33A4">
        <w:rPr>
          <w:rFonts w:ascii="HG丸ｺﾞｼｯｸM-PRO" w:eastAsia="HG丸ｺﾞｼｯｸM-PRO" w:hAnsi="HG丸ｺﾞｼｯｸM-PRO" w:hint="eastAsia"/>
          <w:sz w:val="22"/>
        </w:rPr>
        <w:t>第</w:t>
      </w:r>
      <w:r w:rsidR="003B5EC0" w:rsidRPr="003E33A4">
        <w:rPr>
          <w:rFonts w:ascii="HG丸ｺﾞｼｯｸM-PRO" w:eastAsia="HG丸ｺﾞｼｯｸM-PRO" w:hAnsi="HG丸ｺﾞｼｯｸM-PRO" w:hint="eastAsia"/>
          <w:sz w:val="22"/>
        </w:rPr>
        <w:t>４条の規定</w:t>
      </w:r>
      <w:r w:rsidR="001843FF" w:rsidRPr="003E33A4">
        <w:rPr>
          <w:rFonts w:ascii="HG丸ｺﾞｼｯｸM-PRO" w:eastAsia="HG丸ｺﾞｼｯｸM-PRO" w:hAnsi="HG丸ｺﾞｼｯｸM-PRO" w:hint="eastAsia"/>
          <w:sz w:val="22"/>
        </w:rPr>
        <w:t>及び</w:t>
      </w:r>
      <w:r w:rsidR="008A18C4" w:rsidRPr="003E33A4">
        <w:rPr>
          <w:rFonts w:ascii="HG丸ｺﾞｼｯｸM-PRO" w:eastAsia="HG丸ｺﾞｼｯｸM-PRO" w:hAnsi="HG丸ｺﾞｼｯｸM-PRO" w:hint="eastAsia"/>
          <w:sz w:val="22"/>
        </w:rPr>
        <w:t>国の定める</w:t>
      </w:r>
      <w:r w:rsidR="00557710" w:rsidRPr="003E33A4">
        <w:rPr>
          <w:rFonts w:ascii="HG丸ｺﾞｼｯｸM-PRO" w:eastAsia="HG丸ｺﾞｼｯｸM-PRO" w:hAnsi="HG丸ｺﾞｼｯｸM-PRO" w:hint="eastAsia"/>
          <w:sz w:val="22"/>
        </w:rPr>
        <w:t>子供</w:t>
      </w:r>
      <w:r w:rsidR="008A18C4" w:rsidRPr="003E33A4">
        <w:rPr>
          <w:rFonts w:ascii="HG丸ｺﾞｼｯｸM-PRO" w:eastAsia="HG丸ｺﾞｼｯｸM-PRO" w:hAnsi="HG丸ｺﾞｼｯｸM-PRO" w:hint="eastAsia"/>
          <w:sz w:val="22"/>
        </w:rPr>
        <w:t>の貧困対策に関する大綱</w:t>
      </w:r>
      <w:r w:rsidR="00576EB0" w:rsidRPr="003E33A4">
        <w:rPr>
          <w:rFonts w:ascii="HG丸ｺﾞｼｯｸM-PRO" w:eastAsia="HG丸ｺﾞｼｯｸM-PRO" w:hAnsi="HG丸ｺﾞｼｯｸM-PRO" w:hint="eastAsia"/>
          <w:sz w:val="22"/>
        </w:rPr>
        <w:t>（以下</w:t>
      </w:r>
      <w:r w:rsidR="00CE15E7" w:rsidRPr="003E33A4">
        <w:rPr>
          <w:rFonts w:ascii="HG丸ｺﾞｼｯｸM-PRO" w:eastAsia="HG丸ｺﾞｼｯｸM-PRO" w:hAnsi="HG丸ｺﾞｼｯｸM-PRO" w:hint="eastAsia"/>
          <w:sz w:val="22"/>
        </w:rPr>
        <w:t>「大綱」という。）</w:t>
      </w:r>
      <w:r w:rsidR="008A18C4" w:rsidRPr="003E33A4">
        <w:rPr>
          <w:rFonts w:ascii="HG丸ｺﾞｼｯｸM-PRO" w:eastAsia="HG丸ｺﾞｼｯｸM-PRO" w:hAnsi="HG丸ｺﾞｼｯｸM-PRO" w:hint="eastAsia"/>
          <w:sz w:val="22"/>
        </w:rPr>
        <w:t>を踏まえるとともに、本市の実情</w:t>
      </w:r>
      <w:r w:rsidRPr="003E33A4">
        <w:rPr>
          <w:rFonts w:ascii="HG丸ｺﾞｼｯｸM-PRO" w:eastAsia="HG丸ｺﾞｼｯｸM-PRO" w:hAnsi="HG丸ｺﾞｼｯｸM-PRO" w:hint="eastAsia"/>
          <w:sz w:val="22"/>
        </w:rPr>
        <w:t>に応じた施策の策定に関する計画とします。</w:t>
      </w:r>
    </w:p>
    <w:p w:rsidR="00E84A40" w:rsidRPr="004807E5" w:rsidRDefault="00511981" w:rsidP="004807E5">
      <w:pPr>
        <w:autoSpaceDE w:val="0"/>
        <w:autoSpaceDN w:val="0"/>
        <w:adjustRightInd w:val="0"/>
        <w:ind w:firstLineChars="100" w:firstLine="220"/>
        <w:jc w:val="left"/>
        <w:rPr>
          <w:rFonts w:ascii="HG丸ｺﾞｼｯｸM-PRO" w:eastAsia="HG丸ｺﾞｼｯｸM-PRO" w:hAnsi="HG丸ｺﾞｼｯｸM-PRO"/>
          <w:sz w:val="22"/>
        </w:rPr>
      </w:pPr>
      <w:r w:rsidRPr="003E33A4">
        <w:rPr>
          <w:rFonts w:ascii="HG丸ｺﾞｼｯｸM-PRO" w:eastAsia="HG丸ｺﾞｼｯｸM-PRO" w:hAnsi="HG丸ｺﾞｼｯｸM-PRO" w:hint="eastAsia"/>
          <w:color w:val="000000"/>
          <w:kern w:val="0"/>
          <w:sz w:val="22"/>
        </w:rPr>
        <w:t>本計画は</w:t>
      </w:r>
      <w:r w:rsidR="00186C86" w:rsidRPr="003E33A4">
        <w:rPr>
          <w:rFonts w:ascii="HG丸ｺﾞｼｯｸM-PRO" w:eastAsia="HG丸ｺﾞｼｯｸM-PRO" w:hAnsi="HG丸ｺﾞｼｯｸM-PRO" w:hint="eastAsia"/>
          <w:color w:val="000000"/>
          <w:kern w:val="0"/>
          <w:sz w:val="22"/>
        </w:rPr>
        <w:t>、</w:t>
      </w:r>
      <w:r w:rsidR="001D0AAE" w:rsidRPr="003E33A4">
        <w:rPr>
          <w:rFonts w:ascii="HG丸ｺﾞｼｯｸM-PRO" w:eastAsia="HG丸ｺﾞｼｯｸM-PRO" w:hAnsi="HG丸ｺﾞｼｯｸM-PRO" w:hint="eastAsia"/>
          <w:color w:val="000000"/>
          <w:kern w:val="0"/>
          <w:sz w:val="22"/>
        </w:rPr>
        <w:t>市政運営の基本方針である「</w:t>
      </w:r>
      <w:r w:rsidR="004D2DF4" w:rsidRPr="003E33A4">
        <w:rPr>
          <w:rFonts w:ascii="HG丸ｺﾞｼｯｸM-PRO" w:eastAsia="HG丸ｺﾞｼｯｸM-PRO" w:hAnsi="HG丸ｺﾞｼｯｸM-PRO" w:hint="eastAsia"/>
          <w:color w:val="000000"/>
          <w:kern w:val="0"/>
          <w:sz w:val="22"/>
        </w:rPr>
        <w:t>第</w:t>
      </w:r>
      <w:r w:rsidR="003B5EC0" w:rsidRPr="003E33A4">
        <w:rPr>
          <w:rFonts w:ascii="HG丸ｺﾞｼｯｸM-PRO" w:eastAsia="HG丸ｺﾞｼｯｸM-PRO" w:hAnsi="HG丸ｺﾞｼｯｸM-PRO" w:hint="eastAsia"/>
          <w:color w:val="000000"/>
          <w:kern w:val="0"/>
          <w:sz w:val="22"/>
        </w:rPr>
        <w:t>２</w:t>
      </w:r>
      <w:r w:rsidR="004D2DF4" w:rsidRPr="003E33A4">
        <w:rPr>
          <w:rFonts w:ascii="HG丸ｺﾞｼｯｸM-PRO" w:eastAsia="HG丸ｺﾞｼｯｸM-PRO" w:hAnsi="HG丸ｺﾞｼｯｸM-PRO" w:hint="eastAsia"/>
          <w:color w:val="000000"/>
          <w:kern w:val="0"/>
          <w:sz w:val="22"/>
        </w:rPr>
        <w:t>次</w:t>
      </w:r>
      <w:r w:rsidRPr="003E33A4">
        <w:rPr>
          <w:rFonts w:ascii="HG丸ｺﾞｼｯｸM-PRO" w:eastAsia="HG丸ｺﾞｼｯｸM-PRO" w:hAnsi="HG丸ｺﾞｼｯｸM-PRO" w:hint="eastAsia"/>
          <w:color w:val="000000"/>
          <w:kern w:val="0"/>
          <w:sz w:val="22"/>
        </w:rPr>
        <w:t>射水市総合計画」を基礎</w:t>
      </w:r>
      <w:r w:rsidR="001D0AAE" w:rsidRPr="003E33A4">
        <w:rPr>
          <w:rFonts w:ascii="HG丸ｺﾞｼｯｸM-PRO" w:eastAsia="HG丸ｺﾞｼｯｸM-PRO" w:hAnsi="HG丸ｺﾞｼｯｸM-PRO" w:hint="eastAsia"/>
          <w:color w:val="000000"/>
          <w:kern w:val="0"/>
          <w:sz w:val="22"/>
        </w:rPr>
        <w:t>と</w:t>
      </w:r>
      <w:r w:rsidR="00FD3B49" w:rsidRPr="003E33A4">
        <w:rPr>
          <w:rFonts w:ascii="HG丸ｺﾞｼｯｸM-PRO" w:eastAsia="HG丸ｺﾞｼｯｸM-PRO" w:hAnsi="HG丸ｺﾞｼｯｸM-PRO" w:hint="eastAsia"/>
          <w:color w:val="000000"/>
          <w:kern w:val="0"/>
          <w:sz w:val="22"/>
        </w:rPr>
        <w:t>し</w:t>
      </w:r>
      <w:r w:rsidR="00B61315" w:rsidRPr="003E33A4">
        <w:rPr>
          <w:rFonts w:ascii="HG丸ｺﾞｼｯｸM-PRO" w:eastAsia="HG丸ｺﾞｼｯｸM-PRO" w:hAnsi="HG丸ｺﾞｼｯｸM-PRO" w:hint="eastAsia"/>
          <w:color w:val="000000"/>
          <w:kern w:val="0"/>
          <w:sz w:val="22"/>
        </w:rPr>
        <w:t>、</w:t>
      </w:r>
      <w:r w:rsidRPr="003E33A4">
        <w:rPr>
          <w:rFonts w:ascii="HG丸ｺﾞｼｯｸM-PRO" w:eastAsia="HG丸ｺﾞｼｯｸM-PRO" w:hAnsi="HG丸ｺﾞｼｯｸM-PRO" w:cs="ＭＳ明朝" w:hint="eastAsia"/>
          <w:kern w:val="0"/>
          <w:sz w:val="22"/>
        </w:rPr>
        <w:t>「</w:t>
      </w:r>
      <w:r w:rsidR="00BA43C6" w:rsidRPr="003E33A4">
        <w:rPr>
          <w:rFonts w:ascii="HG丸ｺﾞｼｯｸM-PRO" w:eastAsia="HG丸ｺﾞｼｯｸM-PRO" w:hAnsi="HG丸ｺﾞｼｯｸM-PRO" w:cs="ＭＳ明朝" w:hint="eastAsia"/>
          <w:kern w:val="0"/>
          <w:sz w:val="22"/>
        </w:rPr>
        <w:t>射水市</w:t>
      </w:r>
      <w:r w:rsidRPr="003E33A4">
        <w:rPr>
          <w:rFonts w:ascii="HG丸ｺﾞｼｯｸM-PRO" w:eastAsia="HG丸ｺﾞｼｯｸM-PRO" w:hAnsi="HG丸ｺﾞｼｯｸM-PRO" w:cs="ＭＳ明朝" w:hint="eastAsia"/>
          <w:kern w:val="0"/>
          <w:sz w:val="22"/>
        </w:rPr>
        <w:t>地域福祉</w:t>
      </w:r>
      <w:r w:rsidR="00186C86" w:rsidRPr="003E33A4">
        <w:rPr>
          <w:rFonts w:ascii="HG丸ｺﾞｼｯｸM-PRO" w:eastAsia="HG丸ｺﾞｼｯｸM-PRO" w:hAnsi="HG丸ｺﾞｼｯｸM-PRO" w:cs="ＭＳ明朝" w:hint="eastAsia"/>
          <w:kern w:val="0"/>
          <w:sz w:val="22"/>
        </w:rPr>
        <w:t xml:space="preserve">　　</w:t>
      </w:r>
      <w:r w:rsidRPr="003E33A4">
        <w:rPr>
          <w:rFonts w:ascii="HG丸ｺﾞｼｯｸM-PRO" w:eastAsia="HG丸ｺﾞｼｯｸM-PRO" w:hAnsi="HG丸ｺﾞｼｯｸM-PRO" w:cs="ＭＳ明朝" w:hint="eastAsia"/>
          <w:kern w:val="0"/>
          <w:sz w:val="22"/>
        </w:rPr>
        <w:t>計画」</w:t>
      </w:r>
      <w:r w:rsidR="007E6A7F" w:rsidRPr="003E33A4">
        <w:rPr>
          <w:rFonts w:ascii="HG丸ｺﾞｼｯｸM-PRO" w:eastAsia="HG丸ｺﾞｼｯｸM-PRO" w:hAnsi="HG丸ｺﾞｼｯｸM-PRO" w:cs="ＭＳ明朝" w:hint="eastAsia"/>
          <w:kern w:val="0"/>
          <w:sz w:val="22"/>
        </w:rPr>
        <w:t>、</w:t>
      </w:r>
      <w:r w:rsidRPr="003E33A4">
        <w:rPr>
          <w:rFonts w:ascii="HG丸ｺﾞｼｯｸM-PRO" w:eastAsia="HG丸ｺﾞｼｯｸM-PRO" w:hAnsi="HG丸ｺﾞｼｯｸM-PRO" w:cs="ＭＳ明朝" w:hint="eastAsia"/>
          <w:kern w:val="0"/>
          <w:sz w:val="22"/>
        </w:rPr>
        <w:t>「射水市子ども・子育て支援事業計画」のほか、</w:t>
      </w:r>
      <w:r w:rsidR="003B5EC0" w:rsidRPr="003E33A4">
        <w:rPr>
          <w:rFonts w:ascii="HG丸ｺﾞｼｯｸM-PRO" w:eastAsia="HG丸ｺﾞｼｯｸM-PRO" w:hAnsi="HG丸ｺﾞｼｯｸM-PRO" w:cs="ＭＳ明朝" w:hint="eastAsia"/>
          <w:kern w:val="0"/>
          <w:sz w:val="22"/>
        </w:rPr>
        <w:t>福祉、教育</w:t>
      </w:r>
      <w:r w:rsidR="00EB1B13" w:rsidRPr="003E33A4">
        <w:rPr>
          <w:rFonts w:ascii="HG丸ｺﾞｼｯｸM-PRO" w:eastAsia="HG丸ｺﾞｼｯｸM-PRO" w:hAnsi="HG丸ｺﾞｼｯｸM-PRO" w:cs="ＭＳ明朝" w:hint="eastAsia"/>
          <w:kern w:val="0"/>
          <w:sz w:val="22"/>
        </w:rPr>
        <w:t>等、</w:t>
      </w:r>
      <w:r w:rsidR="00BA43C6" w:rsidRPr="003E33A4">
        <w:rPr>
          <w:rFonts w:ascii="HG丸ｺﾞｼｯｸM-PRO" w:eastAsia="HG丸ｺﾞｼｯｸM-PRO" w:hAnsi="HG丸ｺﾞｼｯｸM-PRO" w:cs="ＭＳ明朝" w:hint="eastAsia"/>
          <w:kern w:val="0"/>
          <w:sz w:val="22"/>
        </w:rPr>
        <w:t>各種分野</w:t>
      </w:r>
      <w:r w:rsidR="00EC05FB" w:rsidRPr="003E33A4">
        <w:rPr>
          <w:rFonts w:ascii="HG丸ｺﾞｼｯｸM-PRO" w:eastAsia="HG丸ｺﾞｼｯｸM-PRO" w:hAnsi="HG丸ｺﾞｼｯｸM-PRO" w:cs="ＭＳ明朝" w:hint="eastAsia"/>
          <w:kern w:val="0"/>
          <w:sz w:val="22"/>
        </w:rPr>
        <w:t>の</w:t>
      </w:r>
      <w:r w:rsidR="00BA43C6" w:rsidRPr="003E33A4">
        <w:rPr>
          <w:rFonts w:ascii="HG丸ｺﾞｼｯｸM-PRO" w:eastAsia="HG丸ｺﾞｼｯｸM-PRO" w:hAnsi="HG丸ｺﾞｼｯｸM-PRO" w:cs="ＭＳ明朝" w:hint="eastAsia"/>
          <w:kern w:val="0"/>
          <w:sz w:val="22"/>
        </w:rPr>
        <w:t>計画との</w:t>
      </w:r>
      <w:r w:rsidR="00D94C00" w:rsidRPr="003E33A4">
        <w:rPr>
          <w:rFonts w:ascii="HG丸ｺﾞｼｯｸM-PRO" w:eastAsia="HG丸ｺﾞｼｯｸM-PRO" w:hAnsi="HG丸ｺﾞｼｯｸM-PRO" w:cs="ＭＳ明朝" w:hint="eastAsia"/>
          <w:kern w:val="0"/>
          <w:sz w:val="22"/>
        </w:rPr>
        <w:t>連携を</w:t>
      </w:r>
      <w:r w:rsidR="001A2754" w:rsidRPr="003E33A4">
        <w:rPr>
          <w:rFonts w:ascii="HG丸ｺﾞｼｯｸM-PRO" w:eastAsia="HG丸ｺﾞｼｯｸM-PRO" w:hAnsi="HG丸ｺﾞｼｯｸM-PRO" w:cs="ＭＳ明朝" w:hint="eastAsia"/>
          <w:kern w:val="0"/>
          <w:sz w:val="22"/>
        </w:rPr>
        <w:t>図り</w:t>
      </w:r>
      <w:r w:rsidR="001843FF" w:rsidRPr="003E33A4">
        <w:rPr>
          <w:rFonts w:ascii="HG丸ｺﾞｼｯｸM-PRO" w:eastAsia="HG丸ｺﾞｼｯｸM-PRO" w:hAnsi="HG丸ｺﾞｼｯｸM-PRO" w:cs="ＭＳ明朝" w:hint="eastAsia"/>
          <w:kern w:val="0"/>
          <w:sz w:val="22"/>
        </w:rPr>
        <w:t>、</w:t>
      </w:r>
      <w:r w:rsidR="005D69F0" w:rsidRPr="003E33A4">
        <w:rPr>
          <w:rFonts w:ascii="HG丸ｺﾞｼｯｸM-PRO" w:eastAsia="HG丸ｺﾞｼｯｸM-PRO" w:hAnsi="HG丸ｺﾞｼｯｸM-PRO" w:cs="ＭＳ明朝" w:hint="eastAsia"/>
          <w:kern w:val="0"/>
          <w:sz w:val="22"/>
        </w:rPr>
        <w:t>切れ目のない支援体制を確立</w:t>
      </w:r>
      <w:r w:rsidR="006E23FE" w:rsidRPr="003E33A4">
        <w:rPr>
          <w:rFonts w:ascii="HG丸ｺﾞｼｯｸM-PRO" w:eastAsia="HG丸ｺﾞｼｯｸM-PRO" w:hAnsi="HG丸ｺﾞｼｯｸM-PRO" w:cs="ＭＳ明朝" w:hint="eastAsia"/>
          <w:kern w:val="0"/>
          <w:sz w:val="22"/>
        </w:rPr>
        <w:t>することで</w:t>
      </w:r>
      <w:r w:rsidR="00D94C00" w:rsidRPr="003E33A4">
        <w:rPr>
          <w:rFonts w:ascii="HG丸ｺﾞｼｯｸM-PRO" w:eastAsia="HG丸ｺﾞｼｯｸM-PRO" w:hAnsi="HG丸ｺﾞｼｯｸM-PRO" w:cs="ＭＳ明朝" w:hint="eastAsia"/>
          <w:kern w:val="0"/>
          <w:sz w:val="22"/>
        </w:rPr>
        <w:t>、</w:t>
      </w:r>
      <w:r w:rsidR="007E6A7F" w:rsidRPr="003E33A4">
        <w:rPr>
          <w:rFonts w:ascii="HG丸ｺﾞｼｯｸM-PRO" w:eastAsia="HG丸ｺﾞｼｯｸM-PRO" w:hAnsi="HG丸ｺﾞｼｯｸM-PRO" w:cs="ＭＳ明朝" w:hint="eastAsia"/>
          <w:kern w:val="0"/>
          <w:sz w:val="22"/>
        </w:rPr>
        <w:t>子どもの貧困対策を</w:t>
      </w:r>
      <w:r w:rsidR="001843FF" w:rsidRPr="003E33A4">
        <w:rPr>
          <w:rFonts w:ascii="HG丸ｺﾞｼｯｸM-PRO" w:eastAsia="HG丸ｺﾞｼｯｸM-PRO" w:hAnsi="HG丸ｺﾞｼｯｸM-PRO" w:cs="ＭＳ明朝" w:hint="eastAsia"/>
          <w:kern w:val="0"/>
          <w:sz w:val="22"/>
        </w:rPr>
        <w:t>一体的、</w:t>
      </w:r>
      <w:r w:rsidR="00E77DB5" w:rsidRPr="003E33A4">
        <w:rPr>
          <w:rFonts w:ascii="HG丸ｺﾞｼｯｸM-PRO" w:eastAsia="HG丸ｺﾞｼｯｸM-PRO" w:hAnsi="HG丸ｺﾞｼｯｸM-PRO" w:cs="ＭＳ明朝" w:hint="eastAsia"/>
          <w:kern w:val="0"/>
          <w:sz w:val="22"/>
        </w:rPr>
        <w:t>総合的に推進</w:t>
      </w:r>
      <w:r w:rsidR="007E6A7F" w:rsidRPr="003E33A4">
        <w:rPr>
          <w:rFonts w:ascii="HG丸ｺﾞｼｯｸM-PRO" w:eastAsia="HG丸ｺﾞｼｯｸM-PRO" w:hAnsi="HG丸ｺﾞｼｯｸM-PRO" w:cs="ＭＳ明朝" w:hint="eastAsia"/>
          <w:kern w:val="0"/>
          <w:sz w:val="22"/>
        </w:rPr>
        <w:t>して</w:t>
      </w:r>
      <w:r w:rsidR="007E6A7F" w:rsidRPr="004807E5">
        <w:rPr>
          <w:rFonts w:ascii="HG丸ｺﾞｼｯｸM-PRO" w:eastAsia="HG丸ｺﾞｼｯｸM-PRO" w:hAnsi="HG丸ｺﾞｼｯｸM-PRO" w:cs="ＭＳ明朝" w:hint="eastAsia"/>
          <w:kern w:val="0"/>
          <w:sz w:val="22"/>
        </w:rPr>
        <w:t>いきます。</w:t>
      </w:r>
    </w:p>
    <w:p w:rsidR="00B22D60" w:rsidRDefault="0073471E" w:rsidP="00B22D60">
      <w:pPr>
        <w:rPr>
          <w:sz w:val="22"/>
        </w:rPr>
      </w:pPr>
      <w:r w:rsidRPr="00410F9F">
        <w:rPr>
          <w:noProof/>
          <w:sz w:val="22"/>
        </w:rPr>
        <mc:AlternateContent>
          <mc:Choice Requires="wps">
            <w:drawing>
              <wp:anchor distT="0" distB="0" distL="114300" distR="114300" simplePos="0" relativeHeight="252264448" behindDoc="0" locked="0" layoutInCell="1" allowOverlap="1" wp14:anchorId="70315FD3" wp14:editId="31361E56">
                <wp:simplePos x="0" y="0"/>
                <wp:positionH relativeFrom="column">
                  <wp:posOffset>222250</wp:posOffset>
                </wp:positionH>
                <wp:positionV relativeFrom="paragraph">
                  <wp:posOffset>3810</wp:posOffset>
                </wp:positionV>
                <wp:extent cx="847725" cy="433705"/>
                <wp:effectExtent l="0" t="0" r="9525" b="4445"/>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8ED" w:rsidRPr="003E0E00" w:rsidRDefault="00C228ED" w:rsidP="003B5EC0">
                            <w:pPr>
                              <w:ind w:right="-23"/>
                              <w:rPr>
                                <w:rFonts w:asciiTheme="majorEastAsia" w:eastAsiaTheme="majorEastAsia" w:hAnsiTheme="majorEastAsia"/>
                                <w:kern w:val="0"/>
                                <w:sz w:val="22"/>
                              </w:rPr>
                            </w:pPr>
                            <w:r w:rsidRPr="003E0E00">
                              <w:rPr>
                                <w:rFonts w:asciiTheme="majorEastAsia" w:eastAsiaTheme="majorEastAsia" w:hAnsiTheme="majorEastAsia"/>
                                <w:kern w:val="0"/>
                                <w:sz w:val="22"/>
                              </w:rPr>
                              <w:t>&lt;</w:t>
                            </w:r>
                            <w:r w:rsidRPr="00143000">
                              <w:rPr>
                                <w:rFonts w:ascii="HG丸ｺﾞｼｯｸM-PRO" w:eastAsia="HG丸ｺﾞｼｯｸM-PRO" w:hAnsi="HG丸ｺﾞｼｯｸM-PRO" w:hint="eastAsia"/>
                                <w:kern w:val="0"/>
                                <w:sz w:val="22"/>
                              </w:rPr>
                              <w:t>射水市</w:t>
                            </w:r>
                            <w:r w:rsidRPr="00143000">
                              <w:rPr>
                                <w:rFonts w:ascii="HG丸ｺﾞｼｯｸM-PRO" w:eastAsia="HG丸ｺﾞｼｯｸM-PRO" w:hAnsi="HG丸ｺﾞｼｯｸM-PRO"/>
                                <w:kern w:val="0"/>
                                <w:sz w:val="22"/>
                              </w:rPr>
                              <w:t>&gt;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7.5pt;margin-top:.3pt;width:66.75pt;height:34.1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iSrQIAAKo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" filled="f" stroked="f">
                <v:textbox inset="0,0,0,0">
                  <w:txbxContent>
                    <w:p w:rsidR="00711092" w:rsidRPr="003E0E00" w:rsidRDefault="00711092" w:rsidP="003B5EC0">
                      <w:pPr>
                        <w:ind w:right="-23"/>
                        <w:rPr>
                          <w:rFonts w:asciiTheme="majorEastAsia" w:eastAsiaTheme="majorEastAsia" w:hAnsiTheme="majorEastAsia"/>
                          <w:kern w:val="0"/>
                          <w:sz w:val="22"/>
                        </w:rPr>
                      </w:pPr>
                      <w:r w:rsidRPr="003E0E00">
                        <w:rPr>
                          <w:rFonts w:asciiTheme="majorEastAsia" w:eastAsiaTheme="majorEastAsia" w:hAnsiTheme="majorEastAsia"/>
                          <w:kern w:val="0"/>
                          <w:sz w:val="22"/>
                        </w:rPr>
                        <w:t>&lt;</w:t>
                      </w:r>
                      <w:r w:rsidRPr="00143000">
                        <w:rPr>
                          <w:rFonts w:ascii="HG丸ｺﾞｼｯｸM-PRO" w:eastAsia="HG丸ｺﾞｼｯｸM-PRO" w:hAnsi="HG丸ｺﾞｼｯｸM-PRO" w:hint="eastAsia"/>
                          <w:kern w:val="0"/>
                          <w:sz w:val="22"/>
                        </w:rPr>
                        <w:t>射水市</w:t>
                      </w:r>
                      <w:r w:rsidRPr="00143000">
                        <w:rPr>
                          <w:rFonts w:ascii="HG丸ｺﾞｼｯｸM-PRO" w:eastAsia="HG丸ｺﾞｼｯｸM-PRO" w:hAnsi="HG丸ｺﾞｼｯｸM-PRO"/>
                          <w:kern w:val="0"/>
                          <w:sz w:val="22"/>
                        </w:rPr>
                        <w:t>&gt;</w:t>
                      </w:r>
                    </w:p>
                  </w:txbxContent>
                </v:textbox>
              </v:shape>
            </w:pict>
          </mc:Fallback>
        </mc:AlternateContent>
      </w:r>
      <w:r w:rsidR="00B22D60" w:rsidRPr="00410F9F">
        <w:rPr>
          <w:noProof/>
          <w:sz w:val="22"/>
        </w:rPr>
        <mc:AlternateContent>
          <mc:Choice Requires="wps">
            <w:drawing>
              <wp:anchor distT="0" distB="0" distL="114300" distR="114300" simplePos="0" relativeHeight="252234752" behindDoc="0" locked="0" layoutInCell="1" allowOverlap="1" wp14:anchorId="0FD8E6DD" wp14:editId="0F1D64C9">
                <wp:simplePos x="0" y="0"/>
                <wp:positionH relativeFrom="margin">
                  <wp:posOffset>231140</wp:posOffset>
                </wp:positionH>
                <wp:positionV relativeFrom="paragraph">
                  <wp:posOffset>207645</wp:posOffset>
                </wp:positionV>
                <wp:extent cx="2764790" cy="381000"/>
                <wp:effectExtent l="0" t="0" r="16510" b="19050"/>
                <wp:wrapNone/>
                <wp:docPr id="465" name="正方形/長方形 465"/>
                <wp:cNvGraphicFramePr/>
                <a:graphic xmlns:a="http://schemas.openxmlformats.org/drawingml/2006/main">
                  <a:graphicData uri="http://schemas.microsoft.com/office/word/2010/wordprocessingShape">
                    <wps:wsp>
                      <wps:cNvSpPr/>
                      <wps:spPr>
                        <a:xfrm>
                          <a:off x="0" y="0"/>
                          <a:ext cx="2764790" cy="381000"/>
                        </a:xfrm>
                        <a:prstGeom prst="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rsidR="00C228ED" w:rsidRPr="00143000" w:rsidRDefault="00C228ED" w:rsidP="00B22D60">
                            <w:pPr>
                              <w:spacing w:line="420" w:lineRule="exact"/>
                              <w:jc w:val="center"/>
                              <w:rPr>
                                <w:rFonts w:ascii="HG丸ｺﾞｼｯｸM-PRO" w:eastAsia="HG丸ｺﾞｼｯｸM-PRO" w:hAnsi="HG丸ｺﾞｼｯｸM-PRO"/>
                                <w:color w:val="000000" w:themeColor="text1"/>
                                <w:sz w:val="24"/>
                              </w:rPr>
                            </w:pPr>
                            <w:r w:rsidRPr="00143000">
                              <w:rPr>
                                <w:rFonts w:ascii="HG丸ｺﾞｼｯｸM-PRO" w:eastAsia="HG丸ｺﾞｼｯｸM-PRO" w:hAnsi="HG丸ｺﾞｼｯｸM-PRO" w:hint="eastAsia"/>
                                <w:color w:val="000000" w:themeColor="text1"/>
                                <w:sz w:val="24"/>
                              </w:rPr>
                              <w:t>第2次射水市</w:t>
                            </w:r>
                            <w:r w:rsidRPr="00143000">
                              <w:rPr>
                                <w:rFonts w:ascii="HG丸ｺﾞｼｯｸM-PRO" w:eastAsia="HG丸ｺﾞｼｯｸM-PRO" w:hAnsi="HG丸ｺﾞｼｯｸM-PRO"/>
                                <w:color w:val="000000" w:themeColor="text1"/>
                                <w:sz w:val="24"/>
                              </w:rPr>
                              <w:t>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5" o:spid="_x0000_s1027" style="position:absolute;left:0;text-align:left;margin-left:18.2pt;margin-top:16.35pt;width:217.7pt;height:30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" fillcolor="white [3212]" strokecolor="black [3200]">
                <v:textbox>
                  <w:txbxContent>
                    <w:p w:rsidR="00711092" w:rsidRPr="00143000" w:rsidRDefault="00711092" w:rsidP="00B22D60">
                      <w:pPr>
                        <w:spacing w:line="420" w:lineRule="exact"/>
                        <w:jc w:val="center"/>
                        <w:rPr>
                          <w:rFonts w:ascii="HG丸ｺﾞｼｯｸM-PRO" w:eastAsia="HG丸ｺﾞｼｯｸM-PRO" w:hAnsi="HG丸ｺﾞｼｯｸM-PRO"/>
                          <w:color w:val="000000" w:themeColor="text1"/>
                          <w:sz w:val="24"/>
                        </w:rPr>
                      </w:pPr>
                      <w:r w:rsidRPr="00143000">
                        <w:rPr>
                          <w:rFonts w:ascii="HG丸ｺﾞｼｯｸM-PRO" w:eastAsia="HG丸ｺﾞｼｯｸM-PRO" w:hAnsi="HG丸ｺﾞｼｯｸM-PRO" w:hint="eastAsia"/>
                          <w:color w:val="000000" w:themeColor="text1"/>
                          <w:sz w:val="24"/>
                        </w:rPr>
                        <w:t>第2次射水市</w:t>
                      </w:r>
                      <w:r w:rsidRPr="00143000">
                        <w:rPr>
                          <w:rFonts w:ascii="HG丸ｺﾞｼｯｸM-PRO" w:eastAsia="HG丸ｺﾞｼｯｸM-PRO" w:hAnsi="HG丸ｺﾞｼｯｸM-PRO"/>
                          <w:color w:val="000000" w:themeColor="text1"/>
                          <w:sz w:val="24"/>
                        </w:rPr>
                        <w:t>総合計画</w:t>
                      </w:r>
                    </w:p>
                  </w:txbxContent>
                </v:textbox>
                <w10:wrap anchorx="margin"/>
              </v:rect>
            </w:pict>
          </mc:Fallback>
        </mc:AlternateContent>
      </w:r>
    </w:p>
    <w:p w:rsidR="00B22D60" w:rsidRPr="00410F9F" w:rsidRDefault="00B22D60" w:rsidP="00B22D60">
      <w:pPr>
        <w:rPr>
          <w:sz w:val="22"/>
        </w:rPr>
      </w:pPr>
    </w:p>
    <w:p w:rsidR="00B22D60" w:rsidRPr="00410F9F" w:rsidRDefault="00B22D60" w:rsidP="00B22D60">
      <w:pPr>
        <w:rPr>
          <w:sz w:val="22"/>
        </w:rPr>
      </w:pPr>
      <w:r>
        <w:rPr>
          <w:noProof/>
          <w:sz w:val="22"/>
        </w:rPr>
        <mc:AlternateContent>
          <mc:Choice Requires="wps">
            <w:drawing>
              <wp:anchor distT="0" distB="0" distL="114300" distR="114300" simplePos="0" relativeHeight="252250112" behindDoc="0" locked="0" layoutInCell="1" allowOverlap="1" wp14:anchorId="75B024D8" wp14:editId="01826AA8">
                <wp:simplePos x="0" y="0"/>
                <wp:positionH relativeFrom="column">
                  <wp:posOffset>232410</wp:posOffset>
                </wp:positionH>
                <wp:positionV relativeFrom="paragraph">
                  <wp:posOffset>150495</wp:posOffset>
                </wp:positionV>
                <wp:extent cx="0" cy="2981325"/>
                <wp:effectExtent l="0" t="0" r="19050" b="9525"/>
                <wp:wrapNone/>
                <wp:docPr id="198" name="直線コネクタ 198"/>
                <wp:cNvGraphicFramePr/>
                <a:graphic xmlns:a="http://schemas.openxmlformats.org/drawingml/2006/main">
                  <a:graphicData uri="http://schemas.microsoft.com/office/word/2010/wordprocessingShape">
                    <wps:wsp>
                      <wps:cNvCnPr/>
                      <wps:spPr>
                        <a:xfrm>
                          <a:off x="0" y="0"/>
                          <a:ext cx="0" cy="2981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8" o:spid="_x0000_s1026" style="position:absolute;left:0;text-align:lef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1.85pt" to="18.3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" strokecolor="black [3200]" strokeweight=".5pt">
                <v:stroke joinstyle="miter"/>
              </v:line>
            </w:pict>
          </mc:Fallback>
        </mc:AlternateContent>
      </w:r>
    </w:p>
    <w:p w:rsidR="00B22D60" w:rsidRPr="00410F9F" w:rsidRDefault="00B22D60" w:rsidP="00B22D60">
      <w:pPr>
        <w:ind w:firstLineChars="100" w:firstLine="220"/>
        <w:rPr>
          <w:sz w:val="22"/>
        </w:rPr>
      </w:pPr>
      <w:r w:rsidRPr="00410F9F">
        <w:rPr>
          <w:noProof/>
          <w:sz w:val="22"/>
        </w:rPr>
        <mc:AlternateContent>
          <mc:Choice Requires="wps">
            <w:drawing>
              <wp:anchor distT="0" distB="0" distL="114300" distR="114300" simplePos="0" relativeHeight="252242944" behindDoc="0" locked="0" layoutInCell="1" allowOverlap="1" wp14:anchorId="03427000" wp14:editId="26CF4F9F">
                <wp:simplePos x="0" y="0"/>
                <wp:positionH relativeFrom="margin">
                  <wp:posOffset>485775</wp:posOffset>
                </wp:positionH>
                <wp:positionV relativeFrom="paragraph">
                  <wp:posOffset>43815</wp:posOffset>
                </wp:positionV>
                <wp:extent cx="2512695" cy="314325"/>
                <wp:effectExtent l="0" t="0" r="20955" b="28575"/>
                <wp:wrapNone/>
                <wp:docPr id="467" name="テキスト ボックス 467"/>
                <wp:cNvGraphicFramePr/>
                <a:graphic xmlns:a="http://schemas.openxmlformats.org/drawingml/2006/main">
                  <a:graphicData uri="http://schemas.microsoft.com/office/word/2010/wordprocessingShape">
                    <wps:wsp>
                      <wps:cNvSpPr txBox="1"/>
                      <wps:spPr>
                        <a:xfrm>
                          <a:off x="0" y="0"/>
                          <a:ext cx="2512695" cy="314325"/>
                        </a:xfrm>
                        <a:prstGeom prst="rect">
                          <a:avLst/>
                        </a:prstGeom>
                        <a:solidFill>
                          <a:schemeClr val="bg1"/>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8ED" w:rsidRPr="00143000" w:rsidRDefault="00C228ED" w:rsidP="00B22D60">
                            <w:pPr>
                              <w:ind w:leftChars="-50" w:left="-105" w:rightChars="-50" w:right="-105"/>
                              <w:jc w:val="center"/>
                              <w:rPr>
                                <w:rFonts w:ascii="HG丸ｺﾞｼｯｸM-PRO" w:eastAsia="HG丸ｺﾞｼｯｸM-PRO" w:hAnsi="HG丸ｺﾞｼｯｸM-PRO"/>
                              </w:rPr>
                            </w:pPr>
                            <w:r w:rsidRPr="00143000">
                              <w:rPr>
                                <w:rFonts w:ascii="HG丸ｺﾞｼｯｸM-PRO" w:eastAsia="HG丸ｺﾞｼｯｸM-PRO" w:hAnsi="HG丸ｺﾞｼｯｸM-PRO" w:hint="eastAsia"/>
                                <w:sz w:val="22"/>
                              </w:rPr>
                              <w:t>射水市教育振興基本計画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7" o:spid="_x0000_s1028" type="#_x0000_t202" style="position:absolute;left:0;text-align:left;margin-left:38.25pt;margin-top:3.45pt;width:197.85pt;height:24.7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" fillcolor="white [3212]" strokeweight=".5pt">
                <v:stroke linestyle="thinThin"/>
                <v:textbox>
                  <w:txbxContent>
                    <w:p w:rsidR="00711092" w:rsidRPr="00143000" w:rsidRDefault="00711092" w:rsidP="00B22D60">
                      <w:pPr>
                        <w:ind w:leftChars="-50" w:left="-105" w:rightChars="-50" w:right="-105"/>
                        <w:jc w:val="center"/>
                        <w:rPr>
                          <w:rFonts w:ascii="HG丸ｺﾞｼｯｸM-PRO" w:eastAsia="HG丸ｺﾞｼｯｸM-PRO" w:hAnsi="HG丸ｺﾞｼｯｸM-PRO"/>
                        </w:rPr>
                      </w:pPr>
                      <w:r w:rsidRPr="00143000">
                        <w:rPr>
                          <w:rFonts w:ascii="HG丸ｺﾞｼｯｸM-PRO" w:eastAsia="HG丸ｺﾞｼｯｸM-PRO" w:hAnsi="HG丸ｺﾞｼｯｸM-PRO" w:hint="eastAsia"/>
                          <w:sz w:val="22"/>
                        </w:rPr>
                        <w:t>射水市教育振興基本計画</w:t>
                      </w:r>
                    </w:p>
                  </w:txbxContent>
                </v:textbox>
                <w10:wrap anchorx="margin"/>
              </v:shape>
            </w:pict>
          </mc:Fallback>
        </mc:AlternateContent>
      </w:r>
    </w:p>
    <w:p w:rsidR="00B22D60" w:rsidRPr="00410F9F" w:rsidRDefault="00B22D60" w:rsidP="00B22D60">
      <w:pPr>
        <w:rPr>
          <w:sz w:val="22"/>
        </w:rPr>
      </w:pPr>
      <w:r>
        <w:rPr>
          <w:noProof/>
          <w:sz w:val="22"/>
        </w:rPr>
        <mc:AlternateContent>
          <mc:Choice Requires="wps">
            <w:drawing>
              <wp:anchor distT="0" distB="0" distL="114300" distR="114300" simplePos="0" relativeHeight="252232704" behindDoc="0" locked="0" layoutInCell="1" allowOverlap="1" wp14:anchorId="7A2E5EC2" wp14:editId="5FF641C8">
                <wp:simplePos x="0" y="0"/>
                <wp:positionH relativeFrom="column">
                  <wp:posOffset>245745</wp:posOffset>
                </wp:positionH>
                <wp:positionV relativeFrom="paragraph">
                  <wp:posOffset>13335</wp:posOffset>
                </wp:positionV>
                <wp:extent cx="216000" cy="0"/>
                <wp:effectExtent l="0" t="0" r="12700" b="19050"/>
                <wp:wrapNone/>
                <wp:docPr id="199" name="直線コネクタ 199"/>
                <wp:cNvGraphicFramePr/>
                <a:graphic xmlns:a="http://schemas.openxmlformats.org/drawingml/2006/main">
                  <a:graphicData uri="http://schemas.microsoft.com/office/word/2010/wordprocessingShape">
                    <wps:wsp>
                      <wps:cNvCnPr/>
                      <wps:spPr>
                        <a:xfrm flipH="1">
                          <a:off x="0" y="0"/>
                          <a:ext cx="2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9" o:spid="_x0000_s1026" style="position:absolute;left:0;text-align:left;flip:x;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05pt" to="36.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" strokecolor="black [3200]" strokeweight=".5pt">
                <v:stroke joinstyle="miter"/>
              </v:line>
            </w:pict>
          </mc:Fallback>
        </mc:AlternateContent>
      </w:r>
    </w:p>
    <w:p w:rsidR="00B22D60" w:rsidRPr="00410F9F" w:rsidRDefault="00B22D60" w:rsidP="00B22D60">
      <w:pPr>
        <w:rPr>
          <w:sz w:val="22"/>
        </w:rPr>
      </w:pPr>
      <w:r>
        <w:rPr>
          <w:noProof/>
          <w:sz w:val="22"/>
        </w:rPr>
        <mc:AlternateContent>
          <mc:Choice Requires="wps">
            <w:drawing>
              <wp:anchor distT="0" distB="0" distL="114300" distR="114300" simplePos="0" relativeHeight="252228608" behindDoc="0" locked="0" layoutInCell="1" allowOverlap="1" wp14:anchorId="0F8FB257" wp14:editId="16B97CBD">
                <wp:simplePos x="0" y="0"/>
                <wp:positionH relativeFrom="column">
                  <wp:posOffset>413385</wp:posOffset>
                </wp:positionH>
                <wp:positionV relativeFrom="paragraph">
                  <wp:posOffset>142875</wp:posOffset>
                </wp:positionV>
                <wp:extent cx="2753995" cy="1504950"/>
                <wp:effectExtent l="0" t="0" r="27305" b="19050"/>
                <wp:wrapNone/>
                <wp:docPr id="473" name="正方形/長方形 473"/>
                <wp:cNvGraphicFramePr/>
                <a:graphic xmlns:a="http://schemas.openxmlformats.org/drawingml/2006/main">
                  <a:graphicData uri="http://schemas.microsoft.com/office/word/2010/wordprocessingShape">
                    <wps:wsp>
                      <wps:cNvSpPr/>
                      <wps:spPr>
                        <a:xfrm>
                          <a:off x="0" y="0"/>
                          <a:ext cx="2753995" cy="150495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73" o:spid="_x0000_s1026" style="position:absolute;left:0;text-align:left;margin-left:32.55pt;margin-top:11.25pt;width:216.85pt;height:118.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" fillcolor="#b4c6e7 [1304]" strokecolor="#b4c6e7 [1304]" strokeweight="1pt"/>
            </w:pict>
          </mc:Fallback>
        </mc:AlternateContent>
      </w:r>
      <w:r>
        <w:rPr>
          <w:noProof/>
          <w:sz w:val="22"/>
        </w:rPr>
        <mc:AlternateContent>
          <mc:Choice Requires="wps">
            <w:drawing>
              <wp:anchor distT="0" distB="0" distL="114300" distR="114300" simplePos="0" relativeHeight="252233728" behindDoc="0" locked="0" layoutInCell="1" allowOverlap="1" wp14:anchorId="48BDB75D" wp14:editId="31304A65">
                <wp:simplePos x="0" y="0"/>
                <wp:positionH relativeFrom="column">
                  <wp:posOffset>3604260</wp:posOffset>
                </wp:positionH>
                <wp:positionV relativeFrom="paragraph">
                  <wp:posOffset>143511</wp:posOffset>
                </wp:positionV>
                <wp:extent cx="2703830" cy="2547620"/>
                <wp:effectExtent l="0" t="0" r="20320" b="24130"/>
                <wp:wrapNone/>
                <wp:docPr id="193" name="正方形/長方形 193"/>
                <wp:cNvGraphicFramePr/>
                <a:graphic xmlns:a="http://schemas.openxmlformats.org/drawingml/2006/main">
                  <a:graphicData uri="http://schemas.microsoft.com/office/word/2010/wordprocessingShape">
                    <wps:wsp>
                      <wps:cNvSpPr/>
                      <wps:spPr>
                        <a:xfrm>
                          <a:off x="0" y="0"/>
                          <a:ext cx="2703830" cy="254762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3" o:spid="_x0000_s1026" style="position:absolute;left:0;text-align:left;margin-left:283.8pt;margin-top:11.3pt;width:212.9pt;height:200.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" filled="f" strokecolor="#bfbfbf [2412]" strokeweight="1pt"/>
            </w:pict>
          </mc:Fallback>
        </mc:AlternateContent>
      </w:r>
      <w:r w:rsidRPr="00410F9F">
        <w:rPr>
          <w:noProof/>
          <w:sz w:val="22"/>
        </w:rPr>
        <mc:AlternateContent>
          <mc:Choice Requires="wps">
            <w:drawing>
              <wp:anchor distT="0" distB="0" distL="114300" distR="114300" simplePos="0" relativeHeight="252240896" behindDoc="0" locked="0" layoutInCell="1" allowOverlap="1" wp14:anchorId="24A2D5D7" wp14:editId="15F26815">
                <wp:simplePos x="0" y="0"/>
                <wp:positionH relativeFrom="column">
                  <wp:posOffset>3751580</wp:posOffset>
                </wp:positionH>
                <wp:positionV relativeFrom="paragraph">
                  <wp:posOffset>211455</wp:posOffset>
                </wp:positionV>
                <wp:extent cx="476250" cy="433705"/>
                <wp:effectExtent l="0" t="0" r="0" b="4445"/>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8ED" w:rsidRPr="00143000" w:rsidRDefault="00C228ED" w:rsidP="00B22D60">
                            <w:pPr>
                              <w:ind w:right="-23"/>
                              <w:rPr>
                                <w:rFonts w:ascii="HG丸ｺﾞｼｯｸM-PRO" w:eastAsia="HG丸ｺﾞｼｯｸM-PRO" w:hAnsi="HG丸ｺﾞｼｯｸM-PRO"/>
                                <w:kern w:val="0"/>
                                <w:sz w:val="22"/>
                              </w:rPr>
                            </w:pPr>
                            <w:r w:rsidRPr="00143000">
                              <w:rPr>
                                <w:rFonts w:ascii="HG丸ｺﾞｼｯｸM-PRO" w:eastAsia="HG丸ｺﾞｼｯｸM-PRO" w:hAnsi="HG丸ｺﾞｼｯｸM-PRO"/>
                                <w:kern w:val="0"/>
                                <w:sz w:val="22"/>
                              </w:rPr>
                              <w:t>&lt;国&gt;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5.4pt;margin-top:16.65pt;width:37.5pt;height:34.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j3sQIAALE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" filled="f" stroked="f">
                <v:textbox inset="0,0,0,0">
                  <w:txbxContent>
                    <w:p w:rsidR="00711092" w:rsidRPr="00143000" w:rsidRDefault="00711092" w:rsidP="00B22D60">
                      <w:pPr>
                        <w:ind w:right="-23"/>
                        <w:rPr>
                          <w:rFonts w:ascii="HG丸ｺﾞｼｯｸM-PRO" w:eastAsia="HG丸ｺﾞｼｯｸM-PRO" w:hAnsi="HG丸ｺﾞｼｯｸM-PRO"/>
                          <w:kern w:val="0"/>
                          <w:sz w:val="22"/>
                        </w:rPr>
                      </w:pPr>
                      <w:r w:rsidRPr="00143000">
                        <w:rPr>
                          <w:rFonts w:ascii="HG丸ｺﾞｼｯｸM-PRO" w:eastAsia="HG丸ｺﾞｼｯｸM-PRO" w:hAnsi="HG丸ｺﾞｼｯｸM-PRO"/>
                          <w:kern w:val="0"/>
                          <w:sz w:val="22"/>
                        </w:rPr>
                        <w:t>&lt;国&gt;</w:t>
                      </w:r>
                    </w:p>
                  </w:txbxContent>
                </v:textbox>
              </v:shape>
            </w:pict>
          </mc:Fallback>
        </mc:AlternateContent>
      </w:r>
      <w:r w:rsidRPr="00410F9F">
        <w:rPr>
          <w:noProof/>
          <w:sz w:val="22"/>
        </w:rPr>
        <mc:AlternateContent>
          <mc:Choice Requires="wps">
            <w:drawing>
              <wp:anchor distT="0" distB="0" distL="114300" distR="114300" simplePos="0" relativeHeight="252235776" behindDoc="0" locked="0" layoutInCell="1" allowOverlap="1" wp14:anchorId="0F5307F7" wp14:editId="7F654B32">
                <wp:simplePos x="0" y="0"/>
                <wp:positionH relativeFrom="margin">
                  <wp:posOffset>459105</wp:posOffset>
                </wp:positionH>
                <wp:positionV relativeFrom="paragraph">
                  <wp:posOffset>23495</wp:posOffset>
                </wp:positionV>
                <wp:extent cx="2505075" cy="304800"/>
                <wp:effectExtent l="0" t="0" r="28575" b="19050"/>
                <wp:wrapNone/>
                <wp:docPr id="454" name="正方形/長方形 454"/>
                <wp:cNvGraphicFramePr/>
                <a:graphic xmlns:a="http://schemas.openxmlformats.org/drawingml/2006/main">
                  <a:graphicData uri="http://schemas.microsoft.com/office/word/2010/wordprocessingShape">
                    <wps:wsp>
                      <wps:cNvSpPr/>
                      <wps:spPr>
                        <a:xfrm>
                          <a:off x="0" y="0"/>
                          <a:ext cx="2505075" cy="304800"/>
                        </a:xfrm>
                        <a:prstGeom prst="rect">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rsidR="00C228ED" w:rsidRPr="00143000" w:rsidRDefault="00C228ED" w:rsidP="00B22D60">
                            <w:pPr>
                              <w:jc w:val="center"/>
                              <w:rPr>
                                <w:rFonts w:ascii="HG丸ｺﾞｼｯｸM-PRO" w:eastAsia="HG丸ｺﾞｼｯｸM-PRO" w:hAnsi="HG丸ｺﾞｼｯｸM-PRO"/>
                                <w:sz w:val="22"/>
                              </w:rPr>
                            </w:pPr>
                            <w:r w:rsidRPr="00143000">
                              <w:rPr>
                                <w:rFonts w:ascii="HG丸ｺﾞｼｯｸM-PRO" w:eastAsia="HG丸ｺﾞｼｯｸM-PRO" w:hAnsi="HG丸ｺﾞｼｯｸM-PRO" w:hint="eastAsia"/>
                                <w:sz w:val="22"/>
                              </w:rPr>
                              <w:t>射水市</w:t>
                            </w:r>
                            <w:r w:rsidRPr="00143000">
                              <w:rPr>
                                <w:rFonts w:ascii="HG丸ｺﾞｼｯｸM-PRO" w:eastAsia="HG丸ｺﾞｼｯｸM-PRO" w:hAnsi="HG丸ｺﾞｼｯｸM-PRO"/>
                                <w:sz w:val="22"/>
                              </w:rPr>
                              <w:t>地域福祉計画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4" o:spid="_x0000_s1030" style="position:absolute;left:0;text-align:left;margin-left:36.15pt;margin-top:1.85pt;width:197.25pt;height:24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" fillcolor="white [3212]" strokecolor="black [3200]">
                <v:textbox>
                  <w:txbxContent>
                    <w:p w:rsidR="00711092" w:rsidRPr="00143000" w:rsidRDefault="00711092" w:rsidP="00B22D60">
                      <w:pPr>
                        <w:jc w:val="center"/>
                        <w:rPr>
                          <w:rFonts w:ascii="HG丸ｺﾞｼｯｸM-PRO" w:eastAsia="HG丸ｺﾞｼｯｸM-PRO" w:hAnsi="HG丸ｺﾞｼｯｸM-PRO"/>
                          <w:sz w:val="22"/>
                        </w:rPr>
                      </w:pPr>
                      <w:r w:rsidRPr="00143000">
                        <w:rPr>
                          <w:rFonts w:ascii="HG丸ｺﾞｼｯｸM-PRO" w:eastAsia="HG丸ｺﾞｼｯｸM-PRO" w:hAnsi="HG丸ｺﾞｼｯｸM-PRO" w:hint="eastAsia"/>
                          <w:sz w:val="22"/>
                        </w:rPr>
                        <w:t>射水市</w:t>
                      </w:r>
                      <w:r w:rsidRPr="00143000">
                        <w:rPr>
                          <w:rFonts w:ascii="HG丸ｺﾞｼｯｸM-PRO" w:eastAsia="HG丸ｺﾞｼｯｸM-PRO" w:hAnsi="HG丸ｺﾞｼｯｸM-PRO"/>
                          <w:sz w:val="22"/>
                        </w:rPr>
                        <w:t>地域福祉計画</w:t>
                      </w:r>
                    </w:p>
                  </w:txbxContent>
                </v:textbox>
                <w10:wrap anchorx="margin"/>
              </v:rect>
            </w:pict>
          </mc:Fallback>
        </mc:AlternateContent>
      </w:r>
      <w:r>
        <w:rPr>
          <w:noProof/>
          <w:sz w:val="22"/>
        </w:rPr>
        <mc:AlternateContent>
          <mc:Choice Requires="wps">
            <w:drawing>
              <wp:anchor distT="0" distB="0" distL="114300" distR="114300" simplePos="0" relativeHeight="252230656" behindDoc="0" locked="0" layoutInCell="1" allowOverlap="1" wp14:anchorId="6C02AD67" wp14:editId="3DC34C5E">
                <wp:simplePos x="0" y="0"/>
                <wp:positionH relativeFrom="column">
                  <wp:posOffset>223736</wp:posOffset>
                </wp:positionH>
                <wp:positionV relativeFrom="paragraph">
                  <wp:posOffset>211022</wp:posOffset>
                </wp:positionV>
                <wp:extent cx="216000" cy="0"/>
                <wp:effectExtent l="0" t="0" r="12700" b="19050"/>
                <wp:wrapNone/>
                <wp:docPr id="200" name="直線コネクタ 200"/>
                <wp:cNvGraphicFramePr/>
                <a:graphic xmlns:a="http://schemas.openxmlformats.org/drawingml/2006/main">
                  <a:graphicData uri="http://schemas.microsoft.com/office/word/2010/wordprocessingShape">
                    <wps:wsp>
                      <wps:cNvCnPr/>
                      <wps:spPr>
                        <a:xfrm flipH="1">
                          <a:off x="0" y="0"/>
                          <a:ext cx="2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0" o:spid="_x0000_s1026" style="position:absolute;left:0;text-align:left;flip:x;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16.6pt" to="34.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" strokecolor="black [3200]" strokeweight=".5pt">
                <v:stroke joinstyle="miter"/>
              </v:line>
            </w:pict>
          </mc:Fallback>
        </mc:AlternateContent>
      </w:r>
    </w:p>
    <w:p w:rsidR="00B22D60" w:rsidRPr="00410F9F" w:rsidRDefault="00B22D60" w:rsidP="00B22D60">
      <w:pPr>
        <w:rPr>
          <w:sz w:val="22"/>
        </w:rPr>
      </w:pPr>
      <w:r w:rsidRPr="00410F9F">
        <w:rPr>
          <w:noProof/>
          <w:sz w:val="22"/>
        </w:rPr>
        <mc:AlternateContent>
          <mc:Choice Requires="wps">
            <w:drawing>
              <wp:anchor distT="0" distB="0" distL="114300" distR="114300" simplePos="0" relativeHeight="252236800" behindDoc="0" locked="0" layoutInCell="1" allowOverlap="1" wp14:anchorId="0855870C" wp14:editId="542A831E">
                <wp:simplePos x="0" y="0"/>
                <wp:positionH relativeFrom="margin">
                  <wp:posOffset>568960</wp:posOffset>
                </wp:positionH>
                <wp:positionV relativeFrom="paragraph">
                  <wp:posOffset>222885</wp:posOffset>
                </wp:positionV>
                <wp:extent cx="2512695" cy="314325"/>
                <wp:effectExtent l="0" t="0" r="20955" b="28575"/>
                <wp:wrapNone/>
                <wp:docPr id="459" name="テキスト ボックス 459"/>
                <wp:cNvGraphicFramePr/>
                <a:graphic xmlns:a="http://schemas.openxmlformats.org/drawingml/2006/main">
                  <a:graphicData uri="http://schemas.microsoft.com/office/word/2010/wordprocessingShape">
                    <wps:wsp>
                      <wps:cNvSpPr txBox="1"/>
                      <wps:spPr>
                        <a:xfrm>
                          <a:off x="0" y="0"/>
                          <a:ext cx="2512695" cy="314325"/>
                        </a:xfrm>
                        <a:prstGeom prst="rect">
                          <a:avLst/>
                        </a:prstGeom>
                        <a:solidFill>
                          <a:schemeClr val="bg1"/>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8ED" w:rsidRPr="00143000" w:rsidRDefault="00C228ED" w:rsidP="00143000">
                            <w:pPr>
                              <w:ind w:leftChars="-50" w:left="-105" w:rightChars="-50" w:right="-105" w:firstLineChars="350" w:firstLine="770"/>
                              <w:rPr>
                                <w:rFonts w:ascii="HG丸ｺﾞｼｯｸM-PRO" w:eastAsia="HG丸ｺﾞｼｯｸM-PRO" w:hAnsi="HG丸ｺﾞｼｯｸM-PRO"/>
                              </w:rPr>
                            </w:pPr>
                            <w:r w:rsidRPr="00143000">
                              <w:rPr>
                                <w:rFonts w:ascii="HG丸ｺﾞｼｯｸM-PRO" w:eastAsia="HG丸ｺﾞｼｯｸM-PRO" w:hAnsi="HG丸ｺﾞｼｯｸM-PRO" w:hint="eastAsia"/>
                                <w:sz w:val="22"/>
                              </w:rPr>
                              <w:t>射水市障害</w:t>
                            </w:r>
                            <w:r w:rsidRPr="00143000">
                              <w:rPr>
                                <w:rFonts w:ascii="HG丸ｺﾞｼｯｸM-PRO" w:eastAsia="HG丸ｺﾞｼｯｸM-PRO" w:hAnsi="HG丸ｺﾞｼｯｸM-PRO"/>
                                <w:sz w:val="22"/>
                              </w:rPr>
                              <w:t>者</w:t>
                            </w:r>
                            <w:r w:rsidRPr="00143000">
                              <w:rPr>
                                <w:rFonts w:ascii="HG丸ｺﾞｼｯｸM-PRO" w:eastAsia="HG丸ｺﾞｼｯｸM-PRO" w:hAnsi="HG丸ｺﾞｼｯｸM-PRO" w:hint="eastAsia"/>
                                <w:sz w:val="22"/>
                              </w:rPr>
                              <w:t>福祉</w:t>
                            </w:r>
                            <w:r w:rsidRPr="00143000">
                              <w:rPr>
                                <w:rFonts w:ascii="HG丸ｺﾞｼｯｸM-PRO" w:eastAsia="HG丸ｺﾞｼｯｸM-PRO" w:hAnsi="HG丸ｺﾞｼｯｸM-PRO"/>
                                <w:sz w:val="22"/>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9" o:spid="_x0000_s1031" type="#_x0000_t202" style="position:absolute;left:0;text-align:left;margin-left:44.8pt;margin-top:17.55pt;width:197.85pt;height:24.7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" fillcolor="white [3212]" strokeweight=".5pt">
                <v:stroke linestyle="thinThin"/>
                <v:textbox>
                  <w:txbxContent>
                    <w:p w:rsidR="00711092" w:rsidRPr="00143000" w:rsidRDefault="00711092" w:rsidP="00143000">
                      <w:pPr>
                        <w:ind w:leftChars="-50" w:left="-105" w:rightChars="-50" w:right="-105" w:firstLineChars="350" w:firstLine="770"/>
                        <w:rPr>
                          <w:rFonts w:ascii="HG丸ｺﾞｼｯｸM-PRO" w:eastAsia="HG丸ｺﾞｼｯｸM-PRO" w:hAnsi="HG丸ｺﾞｼｯｸM-PRO"/>
                        </w:rPr>
                      </w:pPr>
                      <w:r w:rsidRPr="00143000">
                        <w:rPr>
                          <w:rFonts w:ascii="HG丸ｺﾞｼｯｸM-PRO" w:eastAsia="HG丸ｺﾞｼｯｸM-PRO" w:hAnsi="HG丸ｺﾞｼｯｸM-PRO" w:hint="eastAsia"/>
                          <w:sz w:val="22"/>
                        </w:rPr>
                        <w:t>射水市障害</w:t>
                      </w:r>
                      <w:r w:rsidRPr="00143000">
                        <w:rPr>
                          <w:rFonts w:ascii="HG丸ｺﾞｼｯｸM-PRO" w:eastAsia="HG丸ｺﾞｼｯｸM-PRO" w:hAnsi="HG丸ｺﾞｼｯｸM-PRO"/>
                          <w:sz w:val="22"/>
                        </w:rPr>
                        <w:t>者</w:t>
                      </w:r>
                      <w:r w:rsidRPr="00143000">
                        <w:rPr>
                          <w:rFonts w:ascii="HG丸ｺﾞｼｯｸM-PRO" w:eastAsia="HG丸ｺﾞｼｯｸM-PRO" w:hAnsi="HG丸ｺﾞｼｯｸM-PRO" w:hint="eastAsia"/>
                          <w:sz w:val="22"/>
                        </w:rPr>
                        <w:t>福祉</w:t>
                      </w:r>
                      <w:r w:rsidRPr="00143000">
                        <w:rPr>
                          <w:rFonts w:ascii="HG丸ｺﾞｼｯｸM-PRO" w:eastAsia="HG丸ｺﾞｼｯｸM-PRO" w:hAnsi="HG丸ｺﾞｼｯｸM-PRO"/>
                          <w:sz w:val="22"/>
                        </w:rPr>
                        <w:t>計画</w:t>
                      </w:r>
                    </w:p>
                  </w:txbxContent>
                </v:textbox>
                <w10:wrap anchorx="margin"/>
              </v:shape>
            </w:pict>
          </mc:Fallback>
        </mc:AlternateContent>
      </w:r>
    </w:p>
    <w:p w:rsidR="00B22D60" w:rsidRPr="00410F9F" w:rsidRDefault="00B22D60" w:rsidP="00B22D60">
      <w:pPr>
        <w:rPr>
          <w:sz w:val="22"/>
        </w:rPr>
      </w:pPr>
      <w:r w:rsidRPr="00410F9F">
        <w:rPr>
          <w:noProof/>
          <w:sz w:val="22"/>
        </w:rPr>
        <mc:AlternateContent>
          <mc:Choice Requires="wps">
            <w:drawing>
              <wp:anchor distT="0" distB="0" distL="114300" distR="114300" simplePos="0" relativeHeight="252243968" behindDoc="0" locked="0" layoutInCell="1" allowOverlap="1" wp14:anchorId="7DF4F2BB" wp14:editId="3910F229">
                <wp:simplePos x="0" y="0"/>
                <wp:positionH relativeFrom="column">
                  <wp:posOffset>3684270</wp:posOffset>
                </wp:positionH>
                <wp:positionV relativeFrom="paragraph">
                  <wp:posOffset>85725</wp:posOffset>
                </wp:positionV>
                <wp:extent cx="2543175" cy="381000"/>
                <wp:effectExtent l="0" t="0" r="28575" b="19050"/>
                <wp:wrapNone/>
                <wp:docPr id="452" name="角丸四角形 452"/>
                <wp:cNvGraphicFramePr/>
                <a:graphic xmlns:a="http://schemas.openxmlformats.org/drawingml/2006/main">
                  <a:graphicData uri="http://schemas.microsoft.com/office/word/2010/wordprocessingShape">
                    <wps:wsp>
                      <wps:cNvSpPr/>
                      <wps:spPr>
                        <a:xfrm>
                          <a:off x="0" y="0"/>
                          <a:ext cx="2543175" cy="381000"/>
                        </a:xfrm>
                        <a:prstGeom prst="roundRect">
                          <a:avLst/>
                        </a:prstGeom>
                        <a:solidFill>
                          <a:schemeClr val="accent1">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228ED" w:rsidRPr="00143000" w:rsidRDefault="00C228ED" w:rsidP="00B22D60">
                            <w:pPr>
                              <w:jc w:val="center"/>
                              <w:rPr>
                                <w:rFonts w:ascii="HG丸ｺﾞｼｯｸM-PRO" w:eastAsia="HG丸ｺﾞｼｯｸM-PRO" w:hAnsi="HG丸ｺﾞｼｯｸM-PRO"/>
                              </w:rPr>
                            </w:pPr>
                            <w:r w:rsidRPr="00143000">
                              <w:rPr>
                                <w:rFonts w:ascii="HG丸ｺﾞｼｯｸM-PRO" w:eastAsia="HG丸ｺﾞｼｯｸM-PRO" w:hAnsi="HG丸ｺﾞｼｯｸM-PRO" w:hint="eastAsia"/>
                              </w:rPr>
                              <w:t>子どもの貧困対策の</w:t>
                            </w:r>
                            <w:r w:rsidRPr="00143000">
                              <w:rPr>
                                <w:rFonts w:ascii="HG丸ｺﾞｼｯｸM-PRO" w:eastAsia="HG丸ｺﾞｼｯｸM-PRO" w:hAnsi="HG丸ｺﾞｼｯｸM-PRO"/>
                              </w:rPr>
                              <w:t>推進に関する法律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2" o:spid="_x0000_s1032" style="position:absolute;left:0;text-align:left;margin-left:290.1pt;margin-top:6.75pt;width:200.25pt;height:30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" fillcolor="#deeaf6 [660]" strokecolor="black [3213]" strokeweight="1pt">
                <v:stroke joinstyle="miter"/>
                <v:textbox>
                  <w:txbxContent>
                    <w:p w:rsidR="00711092" w:rsidRPr="00143000" w:rsidRDefault="00711092" w:rsidP="00B22D60">
                      <w:pPr>
                        <w:jc w:val="center"/>
                        <w:rPr>
                          <w:rFonts w:ascii="HG丸ｺﾞｼｯｸM-PRO" w:eastAsia="HG丸ｺﾞｼｯｸM-PRO" w:hAnsi="HG丸ｺﾞｼｯｸM-PRO"/>
                        </w:rPr>
                      </w:pPr>
                      <w:r w:rsidRPr="00143000">
                        <w:rPr>
                          <w:rFonts w:ascii="HG丸ｺﾞｼｯｸM-PRO" w:eastAsia="HG丸ｺﾞｼｯｸM-PRO" w:hAnsi="HG丸ｺﾞｼｯｸM-PRO" w:hint="eastAsia"/>
                        </w:rPr>
                        <w:t>子どもの貧困対策の</w:t>
                      </w:r>
                      <w:r w:rsidRPr="00143000">
                        <w:rPr>
                          <w:rFonts w:ascii="HG丸ｺﾞｼｯｸM-PRO" w:eastAsia="HG丸ｺﾞｼｯｸM-PRO" w:hAnsi="HG丸ｺﾞｼｯｸM-PRO"/>
                        </w:rPr>
                        <w:t>推進に関する法律</w:t>
                      </w:r>
                    </w:p>
                  </w:txbxContent>
                </v:textbox>
              </v:roundrect>
            </w:pict>
          </mc:Fallback>
        </mc:AlternateContent>
      </w:r>
    </w:p>
    <w:p w:rsidR="00B22D60" w:rsidRPr="00410F9F" w:rsidRDefault="00B22D60" w:rsidP="00B22D60">
      <w:pPr>
        <w:rPr>
          <w:sz w:val="22"/>
        </w:rPr>
      </w:pPr>
      <w:r w:rsidRPr="00410F9F">
        <w:rPr>
          <w:noProof/>
          <w:sz w:val="22"/>
        </w:rPr>
        <mc:AlternateContent>
          <mc:Choice Requires="wps">
            <w:drawing>
              <wp:anchor distT="0" distB="0" distL="114300" distR="114300" simplePos="0" relativeHeight="252238848" behindDoc="0" locked="0" layoutInCell="1" allowOverlap="1" wp14:anchorId="5A26DCE5" wp14:editId="1FF51A68">
                <wp:simplePos x="0" y="0"/>
                <wp:positionH relativeFrom="margin">
                  <wp:posOffset>565785</wp:posOffset>
                </wp:positionH>
                <wp:positionV relativeFrom="paragraph">
                  <wp:posOffset>204470</wp:posOffset>
                </wp:positionV>
                <wp:extent cx="2512695" cy="304800"/>
                <wp:effectExtent l="0" t="0" r="20955" b="19050"/>
                <wp:wrapNone/>
                <wp:docPr id="16" name="テキスト ボックス 16"/>
                <wp:cNvGraphicFramePr/>
                <a:graphic xmlns:a="http://schemas.openxmlformats.org/drawingml/2006/main">
                  <a:graphicData uri="http://schemas.microsoft.com/office/word/2010/wordprocessingShape">
                    <wps:wsp>
                      <wps:cNvSpPr txBox="1"/>
                      <wps:spPr>
                        <a:xfrm>
                          <a:off x="0" y="0"/>
                          <a:ext cx="2512695" cy="304800"/>
                        </a:xfrm>
                        <a:prstGeom prst="rect">
                          <a:avLst/>
                        </a:prstGeom>
                        <a:solidFill>
                          <a:schemeClr val="bg1"/>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8ED" w:rsidRPr="00143000" w:rsidRDefault="00C228ED" w:rsidP="00B22D60">
                            <w:pPr>
                              <w:jc w:val="center"/>
                              <w:rPr>
                                <w:rFonts w:ascii="HG丸ｺﾞｼｯｸM-PRO" w:eastAsia="HG丸ｺﾞｼｯｸM-PRO" w:hAnsi="HG丸ｺﾞｼｯｸM-PRO"/>
                                <w:sz w:val="22"/>
                              </w:rPr>
                            </w:pPr>
                            <w:r w:rsidRPr="00143000">
                              <w:rPr>
                                <w:rFonts w:ascii="HG丸ｺﾞｼｯｸM-PRO" w:eastAsia="HG丸ｺﾞｼｯｸM-PRO" w:hAnsi="HG丸ｺﾞｼｯｸM-PRO" w:hint="eastAsia"/>
                                <w:sz w:val="22"/>
                              </w:rPr>
                              <w:t>射水市健康増進プラン</w:t>
                            </w:r>
                          </w:p>
                          <w:p w:rsidR="00C228ED" w:rsidRPr="00D36898" w:rsidRDefault="00C228ED" w:rsidP="00B22D60">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3" type="#_x0000_t202" style="position:absolute;left:0;text-align:left;margin-left:44.55pt;margin-top:16.1pt;width:197.85pt;height:24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" fillcolor="white [3212]" strokeweight=".5pt">
                <v:stroke linestyle="thinThin"/>
                <v:textbox>
                  <w:txbxContent>
                    <w:p w:rsidR="00711092" w:rsidRPr="00143000" w:rsidRDefault="00711092" w:rsidP="00B22D60">
                      <w:pPr>
                        <w:jc w:val="center"/>
                        <w:rPr>
                          <w:rFonts w:ascii="HG丸ｺﾞｼｯｸM-PRO" w:eastAsia="HG丸ｺﾞｼｯｸM-PRO" w:hAnsi="HG丸ｺﾞｼｯｸM-PRO"/>
                          <w:sz w:val="22"/>
                        </w:rPr>
                      </w:pPr>
                      <w:r w:rsidRPr="00143000">
                        <w:rPr>
                          <w:rFonts w:ascii="HG丸ｺﾞｼｯｸM-PRO" w:eastAsia="HG丸ｺﾞｼｯｸM-PRO" w:hAnsi="HG丸ｺﾞｼｯｸM-PRO" w:hint="eastAsia"/>
                          <w:sz w:val="22"/>
                        </w:rPr>
                        <w:t>射水市健康増進プラン</w:t>
                      </w:r>
                    </w:p>
                    <w:p w:rsidR="00711092" w:rsidRPr="00D36898" w:rsidRDefault="00711092" w:rsidP="00B22D60">
                      <w:pPr>
                        <w:jc w:val="center"/>
                        <w:rPr>
                          <w:sz w:val="22"/>
                        </w:rPr>
                      </w:pPr>
                    </w:p>
                  </w:txbxContent>
                </v:textbox>
                <w10:wrap anchorx="margin"/>
              </v:shape>
            </w:pict>
          </mc:Fallback>
        </mc:AlternateContent>
      </w:r>
    </w:p>
    <w:p w:rsidR="00B22D60" w:rsidRPr="00410F9F" w:rsidRDefault="00B22D60" w:rsidP="00B22D60">
      <w:pPr>
        <w:rPr>
          <w:sz w:val="22"/>
        </w:rPr>
      </w:pPr>
      <w:r>
        <w:rPr>
          <w:noProof/>
          <w:sz w:val="22"/>
        </w:rPr>
        <mc:AlternateContent>
          <mc:Choice Requires="wps">
            <w:drawing>
              <wp:anchor distT="0" distB="0" distL="114300" distR="114300" simplePos="0" relativeHeight="252244992" behindDoc="0" locked="0" layoutInCell="1" allowOverlap="1" wp14:anchorId="1902B9C3" wp14:editId="189D273D">
                <wp:simplePos x="0" y="0"/>
                <wp:positionH relativeFrom="column">
                  <wp:posOffset>4947285</wp:posOffset>
                </wp:positionH>
                <wp:positionV relativeFrom="paragraph">
                  <wp:posOffset>22225</wp:posOffset>
                </wp:positionV>
                <wp:extent cx="0" cy="1076325"/>
                <wp:effectExtent l="0" t="0" r="19050" b="9525"/>
                <wp:wrapNone/>
                <wp:docPr id="477" name="直線コネクタ 477"/>
                <wp:cNvGraphicFramePr/>
                <a:graphic xmlns:a="http://schemas.openxmlformats.org/drawingml/2006/main">
                  <a:graphicData uri="http://schemas.microsoft.com/office/word/2010/wordprocessingShape">
                    <wps:wsp>
                      <wps:cNvCnPr/>
                      <wps:spPr>
                        <a:xfrm>
                          <a:off x="0" y="0"/>
                          <a:ext cx="0"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7" o:spid="_x0000_s1026" style="position:absolute;left:0;text-align:lef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5pt,1.75pt" to="389.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" strokecolor="black [3200]" strokeweight=".5pt">
                <v:stroke joinstyle="miter"/>
              </v:line>
            </w:pict>
          </mc:Fallback>
        </mc:AlternateContent>
      </w:r>
    </w:p>
    <w:p w:rsidR="00B22D60" w:rsidRPr="00410F9F" w:rsidRDefault="00B22D60" w:rsidP="00B22D60">
      <w:pPr>
        <w:rPr>
          <w:sz w:val="22"/>
        </w:rPr>
      </w:pPr>
      <w:r w:rsidRPr="00410F9F">
        <w:rPr>
          <w:noProof/>
          <w:sz w:val="22"/>
        </w:rPr>
        <mc:AlternateContent>
          <mc:Choice Requires="wps">
            <w:drawing>
              <wp:anchor distT="0" distB="0" distL="114300" distR="114300" simplePos="0" relativeHeight="252237824" behindDoc="0" locked="0" layoutInCell="1" allowOverlap="1" wp14:anchorId="5FF707E1" wp14:editId="22F62FD6">
                <wp:simplePos x="0" y="0"/>
                <wp:positionH relativeFrom="margin">
                  <wp:posOffset>564515</wp:posOffset>
                </wp:positionH>
                <wp:positionV relativeFrom="paragraph">
                  <wp:posOffset>172720</wp:posOffset>
                </wp:positionV>
                <wp:extent cx="2512695" cy="304800"/>
                <wp:effectExtent l="0" t="0" r="20955" b="19050"/>
                <wp:wrapNone/>
                <wp:docPr id="478" name="テキスト ボックス 478"/>
                <wp:cNvGraphicFramePr/>
                <a:graphic xmlns:a="http://schemas.openxmlformats.org/drawingml/2006/main">
                  <a:graphicData uri="http://schemas.microsoft.com/office/word/2010/wordprocessingShape">
                    <wps:wsp>
                      <wps:cNvSpPr txBox="1"/>
                      <wps:spPr>
                        <a:xfrm>
                          <a:off x="0" y="0"/>
                          <a:ext cx="2512695" cy="304800"/>
                        </a:xfrm>
                        <a:prstGeom prst="rect">
                          <a:avLst/>
                        </a:prstGeom>
                        <a:solidFill>
                          <a:schemeClr val="bg1"/>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8ED" w:rsidRPr="00143000" w:rsidRDefault="00C228ED" w:rsidP="00B22D60">
                            <w:pPr>
                              <w:jc w:val="center"/>
                              <w:rPr>
                                <w:rFonts w:ascii="HG丸ｺﾞｼｯｸM-PRO" w:eastAsia="HG丸ｺﾞｼｯｸM-PRO" w:hAnsi="HG丸ｺﾞｼｯｸM-PRO"/>
                                <w:sz w:val="22"/>
                                <w:szCs w:val="18"/>
                              </w:rPr>
                            </w:pPr>
                            <w:r w:rsidRPr="00143000">
                              <w:rPr>
                                <w:rFonts w:ascii="HG丸ｺﾞｼｯｸM-PRO" w:eastAsia="HG丸ｺﾞｼｯｸM-PRO" w:hAnsi="HG丸ｺﾞｼｯｸM-PRO" w:hint="eastAsia"/>
                                <w:sz w:val="22"/>
                                <w:szCs w:val="18"/>
                              </w:rPr>
                              <w:t>射水市子ども・子育て支援事業計画</w:t>
                            </w:r>
                          </w:p>
                          <w:p w:rsidR="00C228ED" w:rsidRPr="00D36898" w:rsidRDefault="00C228ED" w:rsidP="00B22D60">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8" o:spid="_x0000_s1034" type="#_x0000_t202" style="position:absolute;left:0;text-align:left;margin-left:44.45pt;margin-top:13.6pt;width:197.85pt;height:24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" fillcolor="white [3212]" strokeweight=".5pt">
                <v:stroke linestyle="thinThin"/>
                <v:textbox>
                  <w:txbxContent>
                    <w:p w:rsidR="00711092" w:rsidRPr="00143000" w:rsidRDefault="00711092" w:rsidP="00B22D60">
                      <w:pPr>
                        <w:jc w:val="center"/>
                        <w:rPr>
                          <w:rFonts w:ascii="HG丸ｺﾞｼｯｸM-PRO" w:eastAsia="HG丸ｺﾞｼｯｸM-PRO" w:hAnsi="HG丸ｺﾞｼｯｸM-PRO"/>
                          <w:sz w:val="22"/>
                          <w:szCs w:val="18"/>
                        </w:rPr>
                      </w:pPr>
                      <w:r w:rsidRPr="00143000">
                        <w:rPr>
                          <w:rFonts w:ascii="HG丸ｺﾞｼｯｸM-PRO" w:eastAsia="HG丸ｺﾞｼｯｸM-PRO" w:hAnsi="HG丸ｺﾞｼｯｸM-PRO" w:hint="eastAsia"/>
                          <w:sz w:val="22"/>
                          <w:szCs w:val="18"/>
                        </w:rPr>
                        <w:t>射水市子ども・子育て支援事業計画</w:t>
                      </w:r>
                    </w:p>
                    <w:p w:rsidR="00711092" w:rsidRPr="00D36898" w:rsidRDefault="00711092" w:rsidP="00B22D60">
                      <w:pPr>
                        <w:jc w:val="center"/>
                        <w:rPr>
                          <w:sz w:val="24"/>
                        </w:rPr>
                      </w:pPr>
                    </w:p>
                  </w:txbxContent>
                </v:textbox>
                <w10:wrap anchorx="margin"/>
              </v:shape>
            </w:pict>
          </mc:Fallback>
        </mc:AlternateContent>
      </w:r>
      <w:r w:rsidRPr="00410F9F">
        <w:rPr>
          <w:noProof/>
          <w:sz w:val="22"/>
        </w:rPr>
        <mc:AlternateContent>
          <mc:Choice Requires="wps">
            <w:drawing>
              <wp:anchor distT="0" distB="0" distL="114300" distR="114300" simplePos="0" relativeHeight="252249088" behindDoc="0" locked="0" layoutInCell="1" allowOverlap="1" wp14:anchorId="5995EA33" wp14:editId="67468EFA">
                <wp:simplePos x="0" y="0"/>
                <wp:positionH relativeFrom="column">
                  <wp:posOffset>3711575</wp:posOffset>
                </wp:positionH>
                <wp:positionV relativeFrom="paragraph">
                  <wp:posOffset>170815</wp:posOffset>
                </wp:positionV>
                <wp:extent cx="2543175" cy="381000"/>
                <wp:effectExtent l="0" t="0" r="28575" b="19050"/>
                <wp:wrapNone/>
                <wp:docPr id="192" name="角丸四角形 192"/>
                <wp:cNvGraphicFramePr/>
                <a:graphic xmlns:a="http://schemas.openxmlformats.org/drawingml/2006/main">
                  <a:graphicData uri="http://schemas.microsoft.com/office/word/2010/wordprocessingShape">
                    <wps:wsp>
                      <wps:cNvSpPr/>
                      <wps:spPr>
                        <a:xfrm>
                          <a:off x="0" y="0"/>
                          <a:ext cx="2543175" cy="381000"/>
                        </a:xfrm>
                        <a:prstGeom prst="roundRect">
                          <a:avLst/>
                        </a:prstGeom>
                        <a:solidFill>
                          <a:schemeClr val="accent1">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228ED" w:rsidRPr="00143000" w:rsidRDefault="00C228ED" w:rsidP="00B22D60">
                            <w:pPr>
                              <w:spacing w:line="340" w:lineRule="exact"/>
                              <w:jc w:val="center"/>
                              <w:rPr>
                                <w:rFonts w:ascii="HG丸ｺﾞｼｯｸM-PRO" w:eastAsia="HG丸ｺﾞｼｯｸM-PRO" w:hAnsi="HG丸ｺﾞｼｯｸM-PRO"/>
                              </w:rPr>
                            </w:pPr>
                            <w:r w:rsidRPr="00143000">
                              <w:rPr>
                                <w:rFonts w:ascii="HG丸ｺﾞｼｯｸM-PRO" w:eastAsia="HG丸ｺﾞｼｯｸM-PRO" w:hAnsi="HG丸ｺﾞｼｯｸM-PRO" w:hint="eastAsia"/>
                              </w:rPr>
                              <w:t>子供の貧困対策</w:t>
                            </w:r>
                            <w:r w:rsidRPr="00143000">
                              <w:rPr>
                                <w:rFonts w:ascii="HG丸ｺﾞｼｯｸM-PRO" w:eastAsia="HG丸ｺﾞｼｯｸM-PRO" w:hAnsi="HG丸ｺﾞｼｯｸM-PRO"/>
                              </w:rPr>
                              <w:t>に関する</w:t>
                            </w:r>
                            <w:r w:rsidRPr="00143000">
                              <w:rPr>
                                <w:rFonts w:ascii="HG丸ｺﾞｼｯｸM-PRO" w:eastAsia="HG丸ｺﾞｼｯｸM-PRO" w:hAnsi="HG丸ｺﾞｼｯｸM-PRO" w:hint="eastAsia"/>
                              </w:rPr>
                              <w:t>大綱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2" o:spid="_x0000_s1035" style="position:absolute;left:0;text-align:left;margin-left:292.25pt;margin-top:13.45pt;width:200.25pt;height:30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" fillcolor="#deeaf6 [660]" strokecolor="black [3213]" strokeweight="1pt">
                <v:stroke joinstyle="miter"/>
                <v:textbox>
                  <w:txbxContent>
                    <w:p w:rsidR="00711092" w:rsidRPr="00143000" w:rsidRDefault="00711092" w:rsidP="00B22D60">
                      <w:pPr>
                        <w:spacing w:line="340" w:lineRule="exact"/>
                        <w:jc w:val="center"/>
                        <w:rPr>
                          <w:rFonts w:ascii="HG丸ｺﾞｼｯｸM-PRO" w:eastAsia="HG丸ｺﾞｼｯｸM-PRO" w:hAnsi="HG丸ｺﾞｼｯｸM-PRO"/>
                        </w:rPr>
                      </w:pPr>
                      <w:r w:rsidRPr="00143000">
                        <w:rPr>
                          <w:rFonts w:ascii="HG丸ｺﾞｼｯｸM-PRO" w:eastAsia="HG丸ｺﾞｼｯｸM-PRO" w:hAnsi="HG丸ｺﾞｼｯｸM-PRO" w:hint="eastAsia"/>
                        </w:rPr>
                        <w:t>子供の貧困対策</w:t>
                      </w:r>
                      <w:r w:rsidRPr="00143000">
                        <w:rPr>
                          <w:rFonts w:ascii="HG丸ｺﾞｼｯｸM-PRO" w:eastAsia="HG丸ｺﾞｼｯｸM-PRO" w:hAnsi="HG丸ｺﾞｼｯｸM-PRO"/>
                        </w:rPr>
                        <w:t>に関する</w:t>
                      </w:r>
                      <w:r w:rsidRPr="00143000">
                        <w:rPr>
                          <w:rFonts w:ascii="HG丸ｺﾞｼｯｸM-PRO" w:eastAsia="HG丸ｺﾞｼｯｸM-PRO" w:hAnsi="HG丸ｺﾞｼｯｸM-PRO" w:hint="eastAsia"/>
                        </w:rPr>
                        <w:t>大綱</w:t>
                      </w:r>
                    </w:p>
                  </w:txbxContent>
                </v:textbox>
              </v:roundrect>
            </w:pict>
          </mc:Fallback>
        </mc:AlternateContent>
      </w:r>
    </w:p>
    <w:p w:rsidR="00B22D60" w:rsidRPr="00410F9F" w:rsidRDefault="00B22D60" w:rsidP="00B22D60">
      <w:pPr>
        <w:rPr>
          <w:sz w:val="22"/>
        </w:rPr>
      </w:pPr>
    </w:p>
    <w:p w:rsidR="00B22D60" w:rsidRPr="00410F9F" w:rsidRDefault="00B22D60" w:rsidP="00B22D60">
      <w:pPr>
        <w:rPr>
          <w:sz w:val="22"/>
        </w:rPr>
      </w:pPr>
      <w:r w:rsidRPr="00410F9F">
        <w:rPr>
          <w:noProof/>
          <w:sz w:val="22"/>
        </w:rPr>
        <mc:AlternateContent>
          <mc:Choice Requires="wps">
            <w:drawing>
              <wp:anchor distT="0" distB="0" distL="114300" distR="114300" simplePos="0" relativeHeight="252252160" behindDoc="0" locked="0" layoutInCell="1" allowOverlap="1" wp14:anchorId="5A4C9F95" wp14:editId="4893069F">
                <wp:simplePos x="0" y="0"/>
                <wp:positionH relativeFrom="margin">
                  <wp:posOffset>576580</wp:posOffset>
                </wp:positionH>
                <wp:positionV relativeFrom="paragraph">
                  <wp:posOffset>208915</wp:posOffset>
                </wp:positionV>
                <wp:extent cx="2487295" cy="304800"/>
                <wp:effectExtent l="0" t="0" r="27305" b="19050"/>
                <wp:wrapNone/>
                <wp:docPr id="508" name="テキスト ボックス 508"/>
                <wp:cNvGraphicFramePr/>
                <a:graphic xmlns:a="http://schemas.openxmlformats.org/drawingml/2006/main">
                  <a:graphicData uri="http://schemas.microsoft.com/office/word/2010/wordprocessingShape">
                    <wps:wsp>
                      <wps:cNvSpPr txBox="1"/>
                      <wps:spPr>
                        <a:xfrm>
                          <a:off x="0" y="0"/>
                          <a:ext cx="2487295" cy="304800"/>
                        </a:xfrm>
                        <a:prstGeom prst="rect">
                          <a:avLst/>
                        </a:prstGeom>
                        <a:solidFill>
                          <a:sysClr val="window" lastClr="FFFFFF"/>
                        </a:solidFill>
                        <a:ln w="6350" cmpd="dbl">
                          <a:solidFill>
                            <a:prstClr val="black"/>
                          </a:solidFill>
                        </a:ln>
                        <a:effectLst/>
                      </wps:spPr>
                      <wps:txbx>
                        <w:txbxContent>
                          <w:p w:rsidR="00C228ED" w:rsidRPr="00143000" w:rsidRDefault="00C228ED" w:rsidP="00B22D60">
                            <w:pPr>
                              <w:jc w:val="center"/>
                              <w:rPr>
                                <w:rFonts w:ascii="HG丸ｺﾞｼｯｸM-PRO" w:eastAsia="HG丸ｺﾞｼｯｸM-PRO" w:hAnsi="HG丸ｺﾞｼｯｸM-PRO"/>
                                <w:sz w:val="22"/>
                                <w:szCs w:val="18"/>
                              </w:rPr>
                            </w:pPr>
                            <w:r w:rsidRPr="00143000">
                              <w:rPr>
                                <w:rFonts w:ascii="HG丸ｺﾞｼｯｸM-PRO" w:eastAsia="HG丸ｺﾞｼｯｸM-PRO" w:hAnsi="HG丸ｺﾞｼｯｸM-PRO" w:hint="eastAsia"/>
                                <w:sz w:val="22"/>
                                <w:szCs w:val="18"/>
                              </w:rPr>
                              <w:t>射水市子どもに関する施策推進計画</w:t>
                            </w:r>
                          </w:p>
                          <w:p w:rsidR="00C228ED" w:rsidRPr="00D36898" w:rsidRDefault="00C228ED" w:rsidP="00B22D60">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8" o:spid="_x0000_s1036" type="#_x0000_t202" style="position:absolute;left:0;text-align:left;margin-left:45.4pt;margin-top:16.45pt;width:195.85pt;height:24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" fillcolor="window" strokeweight=".5pt">
                <v:stroke linestyle="thinThin"/>
                <v:textbox>
                  <w:txbxContent>
                    <w:p w:rsidR="00711092" w:rsidRPr="00143000" w:rsidRDefault="00711092" w:rsidP="00B22D60">
                      <w:pPr>
                        <w:jc w:val="center"/>
                        <w:rPr>
                          <w:rFonts w:ascii="HG丸ｺﾞｼｯｸM-PRO" w:eastAsia="HG丸ｺﾞｼｯｸM-PRO" w:hAnsi="HG丸ｺﾞｼｯｸM-PRO"/>
                          <w:sz w:val="22"/>
                          <w:szCs w:val="18"/>
                        </w:rPr>
                      </w:pPr>
                      <w:r w:rsidRPr="00143000">
                        <w:rPr>
                          <w:rFonts w:ascii="HG丸ｺﾞｼｯｸM-PRO" w:eastAsia="HG丸ｺﾞｼｯｸM-PRO" w:hAnsi="HG丸ｺﾞｼｯｸM-PRO" w:hint="eastAsia"/>
                          <w:sz w:val="22"/>
                          <w:szCs w:val="18"/>
                        </w:rPr>
                        <w:t>射水市子どもに関する施策推進計画</w:t>
                      </w:r>
                    </w:p>
                    <w:p w:rsidR="00711092" w:rsidRPr="00D36898" w:rsidRDefault="00711092" w:rsidP="00B22D60">
                      <w:pPr>
                        <w:jc w:val="center"/>
                        <w:rPr>
                          <w:sz w:val="24"/>
                        </w:rPr>
                      </w:pPr>
                    </w:p>
                  </w:txbxContent>
                </v:textbox>
                <w10:wrap anchorx="margin"/>
              </v:shape>
            </w:pict>
          </mc:Fallback>
        </mc:AlternateContent>
      </w:r>
      <w:r w:rsidRPr="00410F9F">
        <w:rPr>
          <w:noProof/>
          <w:sz w:val="22"/>
        </w:rPr>
        <mc:AlternateContent>
          <mc:Choice Requires="wps">
            <w:drawing>
              <wp:anchor distT="0" distB="0" distL="114300" distR="114300" simplePos="0" relativeHeight="252241920" behindDoc="0" locked="0" layoutInCell="1" allowOverlap="1" wp14:anchorId="340B0C9E" wp14:editId="26EFD860">
                <wp:simplePos x="0" y="0"/>
                <wp:positionH relativeFrom="column">
                  <wp:posOffset>3803015</wp:posOffset>
                </wp:positionH>
                <wp:positionV relativeFrom="paragraph">
                  <wp:posOffset>174625</wp:posOffset>
                </wp:positionV>
                <wp:extent cx="476250" cy="433705"/>
                <wp:effectExtent l="0" t="0" r="0" b="4445"/>
                <wp:wrapNone/>
                <wp:docPr id="49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28ED" w:rsidRPr="00143000" w:rsidRDefault="00C228ED" w:rsidP="00B22D60">
                            <w:pPr>
                              <w:ind w:right="-23"/>
                              <w:rPr>
                                <w:rFonts w:ascii="HG丸ｺﾞｼｯｸM-PRO" w:eastAsia="HG丸ｺﾞｼｯｸM-PRO" w:hAnsi="HG丸ｺﾞｼｯｸM-PRO"/>
                                <w:sz w:val="22"/>
                              </w:rPr>
                            </w:pPr>
                            <w:r w:rsidRPr="00143000">
                              <w:rPr>
                                <w:rFonts w:ascii="HG丸ｺﾞｼｯｸM-PRO" w:eastAsia="HG丸ｺﾞｼｯｸM-PRO" w:hAnsi="HG丸ｺﾞｼｯｸM-PRO"/>
                                <w:sz w:val="22"/>
                              </w:rPr>
                              <w:t>&lt;</w:t>
                            </w:r>
                            <w:r w:rsidRPr="00143000">
                              <w:rPr>
                                <w:rFonts w:ascii="HG丸ｺﾞｼｯｸM-PRO" w:eastAsia="HG丸ｺﾞｼｯｸM-PRO" w:hAnsi="HG丸ｺﾞｼｯｸM-PRO" w:hint="eastAsia"/>
                                <w:sz w:val="22"/>
                              </w:rPr>
                              <w:t>県</w:t>
                            </w:r>
                            <w:r w:rsidRPr="00143000">
                              <w:rPr>
                                <w:rFonts w:ascii="HG丸ｺﾞｼｯｸM-PRO" w:eastAsia="HG丸ｺﾞｼｯｸM-PRO" w:hAnsi="HG丸ｺﾞｼｯｸM-PRO"/>
                                <w:sz w:val="22"/>
                              </w:rPr>
                              <w:t>&gt;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9.45pt;margin-top:13.75pt;width:37.5pt;height:34.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ea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" filled="f" stroked="f">
                <v:textbox inset="0,0,0,0">
                  <w:txbxContent>
                    <w:p w:rsidR="00711092" w:rsidRPr="00143000" w:rsidRDefault="00711092" w:rsidP="00B22D60">
                      <w:pPr>
                        <w:ind w:right="-23"/>
                        <w:rPr>
                          <w:rFonts w:ascii="HG丸ｺﾞｼｯｸM-PRO" w:eastAsia="HG丸ｺﾞｼｯｸM-PRO" w:hAnsi="HG丸ｺﾞｼｯｸM-PRO"/>
                          <w:sz w:val="22"/>
                        </w:rPr>
                      </w:pPr>
                      <w:r w:rsidRPr="00143000">
                        <w:rPr>
                          <w:rFonts w:ascii="HG丸ｺﾞｼｯｸM-PRO" w:eastAsia="HG丸ｺﾞｼｯｸM-PRO" w:hAnsi="HG丸ｺﾞｼｯｸM-PRO"/>
                          <w:sz w:val="22"/>
                        </w:rPr>
                        <w:t>&lt;</w:t>
                      </w:r>
                      <w:r w:rsidRPr="00143000">
                        <w:rPr>
                          <w:rFonts w:ascii="HG丸ｺﾞｼｯｸM-PRO" w:eastAsia="HG丸ｺﾞｼｯｸM-PRO" w:hAnsi="HG丸ｺﾞｼｯｸM-PRO" w:hint="eastAsia"/>
                          <w:sz w:val="22"/>
                        </w:rPr>
                        <w:t>県</w:t>
                      </w:r>
                      <w:r w:rsidRPr="00143000">
                        <w:rPr>
                          <w:rFonts w:ascii="HG丸ｺﾞｼｯｸM-PRO" w:eastAsia="HG丸ｺﾞｼｯｸM-PRO" w:hAnsi="HG丸ｺﾞｼｯｸM-PRO"/>
                          <w:sz w:val="22"/>
                        </w:rPr>
                        <w:t>&gt;</w:t>
                      </w:r>
                    </w:p>
                  </w:txbxContent>
                </v:textbox>
              </v:shape>
            </w:pict>
          </mc:Fallback>
        </mc:AlternateContent>
      </w:r>
      <w:r>
        <w:rPr>
          <w:noProof/>
          <w:sz w:val="22"/>
        </w:rPr>
        <mc:AlternateContent>
          <mc:Choice Requires="wps">
            <w:drawing>
              <wp:anchor distT="0" distB="0" distL="114300" distR="114300" simplePos="0" relativeHeight="252229632" behindDoc="0" locked="0" layoutInCell="1" allowOverlap="1" wp14:anchorId="03AECACA" wp14:editId="63A64F8B">
                <wp:simplePos x="0" y="0"/>
                <wp:positionH relativeFrom="column">
                  <wp:posOffset>1821815</wp:posOffset>
                </wp:positionH>
                <wp:positionV relativeFrom="paragraph">
                  <wp:posOffset>40005</wp:posOffset>
                </wp:positionV>
                <wp:extent cx="0" cy="304800"/>
                <wp:effectExtent l="0" t="0" r="19050" b="19050"/>
                <wp:wrapNone/>
                <wp:docPr id="543" name="直線コネクタ 543"/>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43" o:spid="_x0000_s1026" style="position:absolute;left:0;text-align:lef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5pt,3.15pt" to="143.4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" strokecolor="black [3200]" strokeweight=".5pt">
                <v:stroke joinstyle="miter"/>
              </v:line>
            </w:pict>
          </mc:Fallback>
        </mc:AlternateContent>
      </w:r>
    </w:p>
    <w:p w:rsidR="00B22D60" w:rsidRPr="00410F9F" w:rsidRDefault="00B22D60" w:rsidP="00B22D60">
      <w:pPr>
        <w:rPr>
          <w:sz w:val="22"/>
        </w:rPr>
      </w:pPr>
      <w:r w:rsidRPr="00410F9F">
        <w:rPr>
          <w:noProof/>
          <w:sz w:val="22"/>
        </w:rPr>
        <mc:AlternateContent>
          <mc:Choice Requires="wps">
            <w:drawing>
              <wp:anchor distT="0" distB="0" distL="114300" distR="114300" simplePos="0" relativeHeight="252248064" behindDoc="0" locked="0" layoutInCell="1" allowOverlap="1" wp14:anchorId="7E466F1E" wp14:editId="6F21DA1E">
                <wp:simplePos x="0" y="0"/>
                <wp:positionH relativeFrom="column">
                  <wp:posOffset>2498090</wp:posOffset>
                </wp:positionH>
                <wp:positionV relativeFrom="paragraph">
                  <wp:posOffset>125730</wp:posOffset>
                </wp:positionV>
                <wp:extent cx="1103630" cy="476250"/>
                <wp:effectExtent l="0" t="0" r="0" b="0"/>
                <wp:wrapNone/>
                <wp:docPr id="541" name="角丸四角形 541"/>
                <wp:cNvGraphicFramePr/>
                <a:graphic xmlns:a="http://schemas.openxmlformats.org/drawingml/2006/main">
                  <a:graphicData uri="http://schemas.microsoft.com/office/word/2010/wordprocessingShape">
                    <wps:wsp>
                      <wps:cNvSpPr/>
                      <wps:spPr>
                        <a:xfrm>
                          <a:off x="0" y="0"/>
                          <a:ext cx="1103630" cy="4762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228ED" w:rsidRPr="00143000" w:rsidRDefault="00C228ED" w:rsidP="00B22D60">
                            <w:pPr>
                              <w:rPr>
                                <w:rFonts w:ascii="HG丸ｺﾞｼｯｸM-PRO" w:eastAsia="HG丸ｺﾞｼｯｸM-PRO" w:hAnsi="HG丸ｺﾞｼｯｸM-PRO"/>
                              </w:rPr>
                            </w:pPr>
                            <w:r w:rsidRPr="00143000">
                              <w:rPr>
                                <w:rFonts w:ascii="HG丸ｺﾞｼｯｸM-PRO" w:eastAsia="HG丸ｺﾞｼｯｸM-PRO" w:hAnsi="HG丸ｺﾞｼｯｸM-PRO" w:hint="eastAsia"/>
                              </w:rPr>
                              <w:t>等　各種計</w:t>
                            </w:r>
                            <w:r w:rsidRPr="00143000">
                              <w:rPr>
                                <w:rFonts w:ascii="HG丸ｺﾞｼｯｸM-PRO" w:eastAsia="HG丸ｺﾞｼｯｸM-PRO" w:hAnsi="HG丸ｺﾞｼｯｸM-PRO"/>
                              </w:rPr>
                              <w:t>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1" o:spid="_x0000_s1038" style="position:absolute;left:0;text-align:left;margin-left:196.7pt;margin-top:9.9pt;width:86.9pt;height:3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" filled="f" stroked="f" strokeweight="1pt">
                <v:stroke joinstyle="miter"/>
                <v:textbox>
                  <w:txbxContent>
                    <w:p w:rsidR="00711092" w:rsidRPr="00143000" w:rsidRDefault="00711092" w:rsidP="00B22D60">
                      <w:pPr>
                        <w:rPr>
                          <w:rFonts w:ascii="HG丸ｺﾞｼｯｸM-PRO" w:eastAsia="HG丸ｺﾞｼｯｸM-PRO" w:hAnsi="HG丸ｺﾞｼｯｸM-PRO"/>
                        </w:rPr>
                      </w:pPr>
                      <w:r w:rsidRPr="00143000">
                        <w:rPr>
                          <w:rFonts w:ascii="HG丸ｺﾞｼｯｸM-PRO" w:eastAsia="HG丸ｺﾞｼｯｸM-PRO" w:hAnsi="HG丸ｺﾞｼｯｸM-PRO" w:hint="eastAsia"/>
                        </w:rPr>
                        <w:t>等　各種計</w:t>
                      </w:r>
                      <w:r w:rsidRPr="00143000">
                        <w:rPr>
                          <w:rFonts w:ascii="HG丸ｺﾞｼｯｸM-PRO" w:eastAsia="HG丸ｺﾞｼｯｸM-PRO" w:hAnsi="HG丸ｺﾞｼｯｸM-PRO"/>
                        </w:rPr>
                        <w:t>画</w:t>
                      </w:r>
                    </w:p>
                  </w:txbxContent>
                </v:textbox>
              </v:roundrect>
            </w:pict>
          </mc:Fallback>
        </mc:AlternateContent>
      </w:r>
      <w:r>
        <w:rPr>
          <w:noProof/>
          <w:sz w:val="22"/>
        </w:rPr>
        <mc:AlternateContent>
          <mc:Choice Requires="wps">
            <w:drawing>
              <wp:anchor distT="0" distB="0" distL="114300" distR="114300" simplePos="0" relativeHeight="252231680" behindDoc="0" locked="0" layoutInCell="1" allowOverlap="1" wp14:anchorId="00B99349" wp14:editId="6A53F7A9">
                <wp:simplePos x="0" y="0"/>
                <wp:positionH relativeFrom="column">
                  <wp:posOffset>231140</wp:posOffset>
                </wp:positionH>
                <wp:positionV relativeFrom="paragraph">
                  <wp:posOffset>116205</wp:posOffset>
                </wp:positionV>
                <wp:extent cx="314325" cy="0"/>
                <wp:effectExtent l="0" t="0" r="9525" b="19050"/>
                <wp:wrapNone/>
                <wp:docPr id="204" name="直線コネクタ 204"/>
                <wp:cNvGraphicFramePr/>
                <a:graphic xmlns:a="http://schemas.openxmlformats.org/drawingml/2006/main">
                  <a:graphicData uri="http://schemas.microsoft.com/office/word/2010/wordprocessingShape">
                    <wps:wsp>
                      <wps:cNvCnPr/>
                      <wps:spPr>
                        <a:xfrm flipH="1">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4" o:spid="_x0000_s1026" style="position:absolute;left:0;text-align:left;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9.15pt" to="42.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" strokecolor="black [3200]" strokeweight=".5pt">
                <v:stroke joinstyle="miter"/>
              </v:line>
            </w:pict>
          </mc:Fallback>
        </mc:AlternateContent>
      </w:r>
    </w:p>
    <w:p w:rsidR="00B22D60" w:rsidRPr="00410F9F" w:rsidRDefault="00B22D60" w:rsidP="00B22D60">
      <w:pPr>
        <w:ind w:firstLineChars="100" w:firstLine="220"/>
        <w:rPr>
          <w:rFonts w:ascii="ＭＳ 明朝" w:eastAsia="ＭＳ 明朝" w:hAnsi="ＭＳ 明朝"/>
          <w:sz w:val="22"/>
        </w:rPr>
      </w:pPr>
      <w:r>
        <w:rPr>
          <w:noProof/>
          <w:sz w:val="22"/>
        </w:rPr>
        <mc:AlternateContent>
          <mc:Choice Requires="wps">
            <w:drawing>
              <wp:anchor distT="0" distB="0" distL="114300" distR="114300" simplePos="0" relativeHeight="252253184" behindDoc="0" locked="0" layoutInCell="1" allowOverlap="1" wp14:anchorId="32510BAD" wp14:editId="6A39C5C2">
                <wp:simplePos x="0" y="0"/>
                <wp:positionH relativeFrom="column">
                  <wp:posOffset>1823085</wp:posOffset>
                </wp:positionH>
                <wp:positionV relativeFrom="paragraph">
                  <wp:posOffset>70485</wp:posOffset>
                </wp:positionV>
                <wp:extent cx="0" cy="190500"/>
                <wp:effectExtent l="0" t="0" r="19050" b="19050"/>
                <wp:wrapNone/>
                <wp:docPr id="513" name="直線コネクタ 513"/>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コネクタ 513" o:spid="_x0000_s1026" style="position:absolute;left:0;text-align:lef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5pt,5.55pt" to="143.5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" strokecolor="windowText" strokeweight=".5pt">
                <v:stroke joinstyle="miter"/>
              </v:line>
            </w:pict>
          </mc:Fallback>
        </mc:AlternateContent>
      </w:r>
      <w:r w:rsidRPr="00410F9F">
        <w:rPr>
          <w:noProof/>
          <w:sz w:val="22"/>
        </w:rPr>
        <mc:AlternateContent>
          <mc:Choice Requires="wps">
            <w:drawing>
              <wp:anchor distT="0" distB="0" distL="114300" distR="114300" simplePos="0" relativeHeight="252239872" behindDoc="0" locked="0" layoutInCell="1" allowOverlap="1" wp14:anchorId="4564A27B" wp14:editId="40BA1DF4">
                <wp:simplePos x="0" y="0"/>
                <wp:positionH relativeFrom="column">
                  <wp:posOffset>3686810</wp:posOffset>
                </wp:positionH>
                <wp:positionV relativeFrom="paragraph">
                  <wp:posOffset>3810</wp:posOffset>
                </wp:positionV>
                <wp:extent cx="2543175" cy="381000"/>
                <wp:effectExtent l="0" t="0" r="28575" b="19050"/>
                <wp:wrapNone/>
                <wp:docPr id="514" name="角丸四角形 514"/>
                <wp:cNvGraphicFramePr/>
                <a:graphic xmlns:a="http://schemas.openxmlformats.org/drawingml/2006/main">
                  <a:graphicData uri="http://schemas.microsoft.com/office/word/2010/wordprocessingShape">
                    <wps:wsp>
                      <wps:cNvSpPr/>
                      <wps:spPr>
                        <a:xfrm>
                          <a:off x="0" y="0"/>
                          <a:ext cx="2543175" cy="381000"/>
                        </a:xfrm>
                        <a:prstGeom prst="roundRect">
                          <a:avLst/>
                        </a:prstGeom>
                        <a:solidFill>
                          <a:schemeClr val="accent1">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228ED" w:rsidRPr="00143000" w:rsidRDefault="00C228ED" w:rsidP="00B22D60">
                            <w:pPr>
                              <w:jc w:val="center"/>
                              <w:rPr>
                                <w:rFonts w:ascii="HG丸ｺﾞｼｯｸM-PRO" w:eastAsia="HG丸ｺﾞｼｯｸM-PRO" w:hAnsi="HG丸ｺﾞｼｯｸM-PRO"/>
                              </w:rPr>
                            </w:pPr>
                            <w:r w:rsidRPr="00143000">
                              <w:rPr>
                                <w:rFonts w:ascii="HG丸ｺﾞｼｯｸM-PRO" w:eastAsia="HG丸ｺﾞｼｯｸM-PRO" w:hAnsi="HG丸ｺﾞｼｯｸM-PRO" w:hint="eastAsia"/>
                              </w:rPr>
                              <w:t>かがやけ</w:t>
                            </w:r>
                            <w:r w:rsidRPr="00143000">
                              <w:rPr>
                                <w:rFonts w:ascii="HG丸ｺﾞｼｯｸM-PRO" w:eastAsia="HG丸ｺﾞｼｯｸM-PRO" w:hAnsi="HG丸ｺﾞｼｯｸM-PRO"/>
                              </w:rPr>
                              <w:t xml:space="preserve">　とやまっ子　みらいプラン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4" o:spid="_x0000_s1039" style="position:absolute;left:0;text-align:left;margin-left:290.3pt;margin-top:.3pt;width:200.25pt;height:30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" fillcolor="#deeaf6 [660]" strokecolor="black [3213]" strokeweight="1pt">
                <v:stroke joinstyle="miter"/>
                <v:textbox>
                  <w:txbxContent>
                    <w:p w:rsidR="00711092" w:rsidRPr="00143000" w:rsidRDefault="00711092" w:rsidP="00B22D60">
                      <w:pPr>
                        <w:jc w:val="center"/>
                        <w:rPr>
                          <w:rFonts w:ascii="HG丸ｺﾞｼｯｸM-PRO" w:eastAsia="HG丸ｺﾞｼｯｸM-PRO" w:hAnsi="HG丸ｺﾞｼｯｸM-PRO"/>
                        </w:rPr>
                      </w:pPr>
                      <w:r w:rsidRPr="00143000">
                        <w:rPr>
                          <w:rFonts w:ascii="HG丸ｺﾞｼｯｸM-PRO" w:eastAsia="HG丸ｺﾞｼｯｸM-PRO" w:hAnsi="HG丸ｺﾞｼｯｸM-PRO" w:hint="eastAsia"/>
                        </w:rPr>
                        <w:t>かがやけ</w:t>
                      </w:r>
                      <w:r w:rsidRPr="00143000">
                        <w:rPr>
                          <w:rFonts w:ascii="HG丸ｺﾞｼｯｸM-PRO" w:eastAsia="HG丸ｺﾞｼｯｸM-PRO" w:hAnsi="HG丸ｺﾞｼｯｸM-PRO"/>
                        </w:rPr>
                        <w:t xml:space="preserve">　とやまっ子　みらいプラン</w:t>
                      </w:r>
                    </w:p>
                  </w:txbxContent>
                </v:textbox>
              </v:roundrect>
            </w:pict>
          </mc:Fallback>
        </mc:AlternateContent>
      </w:r>
    </w:p>
    <w:p w:rsidR="00B22D60" w:rsidRPr="00410F9F" w:rsidRDefault="00B22D60" w:rsidP="00B22D60">
      <w:pPr>
        <w:ind w:firstLineChars="100" w:firstLine="220"/>
        <w:rPr>
          <w:rFonts w:ascii="ＭＳ 明朝" w:eastAsia="ＭＳ 明朝" w:hAnsi="ＭＳ 明朝"/>
          <w:sz w:val="22"/>
        </w:rPr>
      </w:pPr>
      <w:r w:rsidRPr="00410F9F">
        <w:rPr>
          <w:noProof/>
          <w:sz w:val="22"/>
        </w:rPr>
        <mc:AlternateContent>
          <mc:Choice Requires="wps">
            <w:drawing>
              <wp:anchor distT="0" distB="0" distL="114300" distR="114300" simplePos="0" relativeHeight="252247040" behindDoc="0" locked="0" layoutInCell="1" allowOverlap="1" wp14:anchorId="3F1BE83E" wp14:editId="2CA95AC1">
                <wp:simplePos x="0" y="0"/>
                <wp:positionH relativeFrom="column">
                  <wp:posOffset>3062605</wp:posOffset>
                </wp:positionH>
                <wp:positionV relativeFrom="paragraph">
                  <wp:posOffset>137160</wp:posOffset>
                </wp:positionV>
                <wp:extent cx="614045" cy="381000"/>
                <wp:effectExtent l="0" t="0" r="0" b="0"/>
                <wp:wrapNone/>
                <wp:docPr id="533" name="角丸四角形 533"/>
                <wp:cNvGraphicFramePr/>
                <a:graphic xmlns:a="http://schemas.openxmlformats.org/drawingml/2006/main">
                  <a:graphicData uri="http://schemas.microsoft.com/office/word/2010/wordprocessingShape">
                    <wps:wsp>
                      <wps:cNvSpPr/>
                      <wps:spPr>
                        <a:xfrm>
                          <a:off x="0" y="0"/>
                          <a:ext cx="614045" cy="38100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228ED" w:rsidRPr="00143000" w:rsidRDefault="00C228ED" w:rsidP="00B22D60">
                            <w:pPr>
                              <w:rPr>
                                <w:rFonts w:ascii="HG丸ｺﾞｼｯｸM-PRO" w:eastAsia="HG丸ｺﾞｼｯｸM-PRO" w:hAnsi="HG丸ｺﾞｼｯｸM-PRO"/>
                              </w:rPr>
                            </w:pPr>
                            <w:r w:rsidRPr="00143000">
                              <w:rPr>
                                <w:rFonts w:ascii="HG丸ｺﾞｼｯｸM-PRO" w:eastAsia="HG丸ｺﾞｼｯｸM-PRO" w:hAnsi="HG丸ｺﾞｼｯｸM-PRO"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3" o:spid="_x0000_s1040" style="position:absolute;left:0;text-align:left;margin-left:241.15pt;margin-top:10.8pt;width:48.35pt;height:30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" filled="f" stroked="f" strokeweight="1pt">
                <v:stroke joinstyle="miter"/>
                <v:textbox>
                  <w:txbxContent>
                    <w:p w:rsidR="00711092" w:rsidRPr="00143000" w:rsidRDefault="00711092" w:rsidP="00B22D60">
                      <w:pPr>
                        <w:rPr>
                          <w:rFonts w:ascii="HG丸ｺﾞｼｯｸM-PRO" w:eastAsia="HG丸ｺﾞｼｯｸM-PRO" w:hAnsi="HG丸ｺﾞｼｯｸM-PRO"/>
                        </w:rPr>
                      </w:pPr>
                      <w:r w:rsidRPr="00143000">
                        <w:rPr>
                          <w:rFonts w:ascii="HG丸ｺﾞｼｯｸM-PRO" w:eastAsia="HG丸ｺﾞｼｯｸM-PRO" w:hAnsi="HG丸ｺﾞｼｯｸM-PRO" w:hint="eastAsia"/>
                        </w:rPr>
                        <w:t>連携</w:t>
                      </w:r>
                    </w:p>
                  </w:txbxContent>
                </v:textbox>
              </v:roundrect>
            </w:pict>
          </mc:Fallback>
        </mc:AlternateContent>
      </w:r>
      <w:r w:rsidRPr="00410F9F">
        <w:rPr>
          <w:noProof/>
          <w:sz w:val="22"/>
        </w:rPr>
        <mc:AlternateContent>
          <mc:Choice Requires="wps">
            <w:drawing>
              <wp:anchor distT="0" distB="0" distL="114300" distR="114300" simplePos="0" relativeHeight="252246016" behindDoc="0" locked="0" layoutInCell="1" allowOverlap="1" wp14:anchorId="780B7BD8" wp14:editId="6B9B1696">
                <wp:simplePos x="0" y="0"/>
                <wp:positionH relativeFrom="margin">
                  <wp:posOffset>3057525</wp:posOffset>
                </wp:positionH>
                <wp:positionV relativeFrom="paragraph">
                  <wp:posOffset>135255</wp:posOffset>
                </wp:positionV>
                <wp:extent cx="549275" cy="359410"/>
                <wp:effectExtent l="0" t="0" r="22225" b="21590"/>
                <wp:wrapNone/>
                <wp:docPr id="532" name="左右矢印 532"/>
                <wp:cNvGraphicFramePr/>
                <a:graphic xmlns:a="http://schemas.openxmlformats.org/drawingml/2006/main">
                  <a:graphicData uri="http://schemas.microsoft.com/office/word/2010/wordprocessingShape">
                    <wps:wsp>
                      <wps:cNvSpPr/>
                      <wps:spPr>
                        <a:xfrm rot="10800000">
                          <a:off x="0" y="0"/>
                          <a:ext cx="549275" cy="359410"/>
                        </a:xfrm>
                        <a:prstGeom prst="leftRightArrow">
                          <a:avLst>
                            <a:gd name="adj1" fmla="val 50001"/>
                            <a:gd name="adj2" fmla="val 26348"/>
                          </a:avLst>
                        </a:prstGeom>
                        <a:solidFill>
                          <a:schemeClr val="accent5">
                            <a:lumMod val="40000"/>
                            <a:lumOff val="60000"/>
                          </a:schemeClr>
                        </a:solidFill>
                        <a:ln w="1270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532" o:spid="_x0000_s1026" type="#_x0000_t69" style="position:absolute;left:0;text-align:left;margin-left:240.75pt;margin-top:10.65pt;width:43.25pt;height:28.3pt;rotation:180;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" adj="3724" fillcolor="#b4c6e7 [1304]" strokecolor="#0d0d0d [3069]" strokeweight="1pt">
                <w10:wrap anchorx="margin"/>
              </v:shape>
            </w:pict>
          </mc:Fallback>
        </mc:AlternateContent>
      </w:r>
      <w:r w:rsidRPr="00410F9F">
        <w:rPr>
          <w:noProof/>
          <w:sz w:val="22"/>
        </w:rPr>
        <mc:AlternateContent>
          <mc:Choice Requires="wps">
            <w:drawing>
              <wp:anchor distT="0" distB="0" distL="114300" distR="114300" simplePos="0" relativeHeight="252251136" behindDoc="0" locked="0" layoutInCell="1" allowOverlap="1" wp14:anchorId="37BE61C4" wp14:editId="1DB97DFD">
                <wp:simplePos x="0" y="0"/>
                <wp:positionH relativeFrom="column">
                  <wp:posOffset>568325</wp:posOffset>
                </wp:positionH>
                <wp:positionV relativeFrom="paragraph">
                  <wp:posOffset>30480</wp:posOffset>
                </wp:positionV>
                <wp:extent cx="2491105" cy="461645"/>
                <wp:effectExtent l="19050" t="19050" r="23495" b="14605"/>
                <wp:wrapNone/>
                <wp:docPr id="518" name="テキスト ボックス 518"/>
                <wp:cNvGraphicFramePr/>
                <a:graphic xmlns:a="http://schemas.openxmlformats.org/drawingml/2006/main">
                  <a:graphicData uri="http://schemas.microsoft.com/office/word/2010/wordprocessingShape">
                    <wps:wsp>
                      <wps:cNvSpPr txBox="1"/>
                      <wps:spPr>
                        <a:xfrm>
                          <a:off x="0" y="0"/>
                          <a:ext cx="2491105" cy="461645"/>
                        </a:xfrm>
                        <a:prstGeom prst="rect">
                          <a:avLst/>
                        </a:prstGeom>
                        <a:solidFill>
                          <a:schemeClr val="accent1">
                            <a:lumMod val="20000"/>
                            <a:lumOff val="80000"/>
                          </a:schemeClr>
                        </a:solidFill>
                        <a:ln w="3810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8ED" w:rsidRPr="00DC65CF" w:rsidRDefault="00C228ED" w:rsidP="00B22D60">
                            <w:pPr>
                              <w:spacing w:line="440" w:lineRule="exact"/>
                              <w:ind w:leftChars="-150" w:left="-315" w:rightChars="-100" w:right="-210"/>
                              <w:jc w:val="center"/>
                              <w:rPr>
                                <w:rFonts w:ascii="HGPｺﾞｼｯｸE" w:eastAsia="HGPｺﾞｼｯｸE" w:hAnsi="HGPｺﾞｼｯｸE"/>
                                <w:color w:val="7030A0"/>
                                <w:sz w:val="26"/>
                                <w:szCs w:val="26"/>
                              </w:rPr>
                            </w:pPr>
                            <w:r w:rsidRPr="00A0122E">
                              <w:rPr>
                                <w:rFonts w:asciiTheme="majorEastAsia" w:eastAsiaTheme="majorEastAsia" w:hAnsiTheme="majorEastAsia" w:hint="eastAsia"/>
                                <w:dstrike/>
                                <w:color w:val="7030A0"/>
                                <w:spacing w:val="-20"/>
                                <w:sz w:val="26"/>
                                <w:szCs w:val="26"/>
                              </w:rPr>
                              <w:t>（</w:t>
                            </w:r>
                            <w:r w:rsidRPr="00A0122E">
                              <w:rPr>
                                <w:rFonts w:ascii="HG丸ｺﾞｼｯｸM-PRO" w:eastAsia="HG丸ｺﾞｼｯｸM-PRO" w:hAnsi="HG丸ｺﾞｼｯｸM-PRO" w:hint="eastAsia"/>
                                <w:dstrike/>
                                <w:color w:val="7030A0"/>
                                <w:spacing w:val="-20"/>
                                <w:sz w:val="24"/>
                                <w:szCs w:val="24"/>
                              </w:rPr>
                              <w:t>仮称</w:t>
                            </w:r>
                            <w:r w:rsidRPr="00A0122E">
                              <w:rPr>
                                <w:rFonts w:ascii="HG丸ｺﾞｼｯｸM-PRO" w:eastAsia="HG丸ｺﾞｼｯｸM-PRO" w:hAnsi="HG丸ｺﾞｼｯｸM-PRO"/>
                                <w:dstrike/>
                                <w:color w:val="7030A0"/>
                                <w:spacing w:val="-20"/>
                                <w:sz w:val="24"/>
                                <w:szCs w:val="24"/>
                              </w:rPr>
                              <w:t>）</w:t>
                            </w:r>
                            <w:r w:rsidRPr="00143000">
                              <w:rPr>
                                <w:rFonts w:ascii="HG丸ｺﾞｼｯｸM-PRO" w:eastAsia="HG丸ｺﾞｼｯｸM-PRO" w:hAnsi="HG丸ｺﾞｼｯｸM-PRO" w:hint="eastAsia"/>
                                <w:color w:val="7030A0"/>
                                <w:spacing w:val="-6"/>
                                <w:sz w:val="24"/>
                                <w:szCs w:val="24"/>
                              </w:rPr>
                              <w:t>射水市子どもの未来応援計画</w:t>
                            </w:r>
                          </w:p>
                          <w:p w:rsidR="00C228ED" w:rsidRPr="00DC65CF" w:rsidRDefault="00C228ED" w:rsidP="00B22D60">
                            <w:pPr>
                              <w:spacing w:line="440" w:lineRule="exact"/>
                              <w:ind w:leftChars="-50" w:left="-105" w:rightChars="-50" w:right="-105"/>
                              <w:jc w:val="center"/>
                              <w:rPr>
                                <w:rFonts w:ascii="HGPｺﾞｼｯｸE" w:eastAsia="HGPｺﾞｼｯｸE" w:hAnsi="HGPｺﾞｼｯｸE"/>
                                <w:color w:val="FFFFFF" w:themeColor="background1"/>
                                <w:sz w:val="22"/>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18" o:spid="_x0000_s1042" type="#_x0000_t202" style="position:absolute;left:0;text-align:left;margin-left:44.75pt;margin-top:2.4pt;width:196.15pt;height:36.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" fillcolor="#deeaf6 [660]" strokeweight="3pt">
                <v:stroke linestyle="thickThin"/>
                <v:textbox>
                  <w:txbxContent>
                    <w:p w:rsidR="00C228ED" w:rsidRPr="00DC65CF" w:rsidRDefault="00C228ED" w:rsidP="00B22D60">
                      <w:pPr>
                        <w:spacing w:line="440" w:lineRule="exact"/>
                        <w:ind w:leftChars="-150" w:left="-315" w:rightChars="-100" w:right="-210"/>
                        <w:jc w:val="center"/>
                        <w:rPr>
                          <w:rFonts w:ascii="HGPｺﾞｼｯｸE" w:eastAsia="HGPｺﾞｼｯｸE" w:hAnsi="HGPｺﾞｼｯｸE"/>
                          <w:color w:val="7030A0"/>
                          <w:sz w:val="26"/>
                          <w:szCs w:val="26"/>
                        </w:rPr>
                      </w:pPr>
                      <w:r w:rsidRPr="00A0122E">
                        <w:rPr>
                          <w:rFonts w:asciiTheme="majorEastAsia" w:eastAsiaTheme="majorEastAsia" w:hAnsiTheme="majorEastAsia" w:hint="eastAsia"/>
                          <w:dstrike/>
                          <w:color w:val="7030A0"/>
                          <w:spacing w:val="-20"/>
                          <w:sz w:val="26"/>
                          <w:szCs w:val="26"/>
                        </w:rPr>
                        <w:t>（</w:t>
                      </w:r>
                      <w:r w:rsidRPr="00A0122E">
                        <w:rPr>
                          <w:rFonts w:ascii="HG丸ｺﾞｼｯｸM-PRO" w:eastAsia="HG丸ｺﾞｼｯｸM-PRO" w:hAnsi="HG丸ｺﾞｼｯｸM-PRO" w:hint="eastAsia"/>
                          <w:dstrike/>
                          <w:color w:val="7030A0"/>
                          <w:spacing w:val="-20"/>
                          <w:sz w:val="24"/>
                          <w:szCs w:val="24"/>
                        </w:rPr>
                        <w:t>仮称</w:t>
                      </w:r>
                      <w:r w:rsidRPr="00A0122E">
                        <w:rPr>
                          <w:rFonts w:ascii="HG丸ｺﾞｼｯｸM-PRO" w:eastAsia="HG丸ｺﾞｼｯｸM-PRO" w:hAnsi="HG丸ｺﾞｼｯｸM-PRO"/>
                          <w:dstrike/>
                          <w:color w:val="7030A0"/>
                          <w:spacing w:val="-20"/>
                          <w:sz w:val="24"/>
                          <w:szCs w:val="24"/>
                        </w:rPr>
                        <w:t>）</w:t>
                      </w:r>
                      <w:r w:rsidRPr="00143000">
                        <w:rPr>
                          <w:rFonts w:ascii="HG丸ｺﾞｼｯｸM-PRO" w:eastAsia="HG丸ｺﾞｼｯｸM-PRO" w:hAnsi="HG丸ｺﾞｼｯｸM-PRO" w:hint="eastAsia"/>
                          <w:color w:val="7030A0"/>
                          <w:spacing w:val="-6"/>
                          <w:sz w:val="24"/>
                          <w:szCs w:val="24"/>
                        </w:rPr>
                        <w:t>射水市子どもの未来応援計画</w:t>
                      </w:r>
                    </w:p>
                    <w:p w:rsidR="00C228ED" w:rsidRPr="00DC65CF" w:rsidRDefault="00C228ED" w:rsidP="00B22D60">
                      <w:pPr>
                        <w:spacing w:line="440" w:lineRule="exact"/>
                        <w:ind w:leftChars="-50" w:left="-105" w:rightChars="-50" w:right="-105"/>
                        <w:jc w:val="center"/>
                        <w:rPr>
                          <w:rFonts w:ascii="HGPｺﾞｼｯｸE" w:eastAsia="HGPｺﾞｼｯｸE" w:hAnsi="HGPｺﾞｼｯｸE"/>
                          <w:color w:val="FFFFFF" w:themeColor="background1"/>
                          <w:sz w:val="22"/>
                          <w:szCs w:val="30"/>
                        </w:rPr>
                      </w:pPr>
                    </w:p>
                  </w:txbxContent>
                </v:textbox>
              </v:shape>
            </w:pict>
          </mc:Fallback>
        </mc:AlternateContent>
      </w:r>
    </w:p>
    <w:p w:rsidR="00B22D60" w:rsidRDefault="00B22D60" w:rsidP="00B22D60">
      <w:pPr>
        <w:widowControl/>
        <w:jc w:val="left"/>
        <w:rPr>
          <w:rFonts w:asciiTheme="majorEastAsia" w:eastAsiaTheme="majorEastAsia" w:hAnsiTheme="majorEastAsia"/>
          <w:sz w:val="22"/>
        </w:rPr>
      </w:pPr>
      <w:r>
        <w:rPr>
          <w:noProof/>
          <w:sz w:val="22"/>
        </w:rPr>
        <mc:AlternateContent>
          <mc:Choice Requires="wps">
            <w:drawing>
              <wp:anchor distT="0" distB="0" distL="114300" distR="114300" simplePos="0" relativeHeight="252254208" behindDoc="0" locked="0" layoutInCell="1" allowOverlap="1" wp14:anchorId="702307F5" wp14:editId="0AF532ED">
                <wp:simplePos x="0" y="0"/>
                <wp:positionH relativeFrom="column">
                  <wp:posOffset>231141</wp:posOffset>
                </wp:positionH>
                <wp:positionV relativeFrom="paragraph">
                  <wp:posOffset>59055</wp:posOffset>
                </wp:positionV>
                <wp:extent cx="333374" cy="0"/>
                <wp:effectExtent l="0" t="0" r="10160" b="19050"/>
                <wp:wrapNone/>
                <wp:docPr id="523" name="直線コネクタ 523"/>
                <wp:cNvGraphicFramePr/>
                <a:graphic xmlns:a="http://schemas.openxmlformats.org/drawingml/2006/main">
                  <a:graphicData uri="http://schemas.microsoft.com/office/word/2010/wordprocessingShape">
                    <wps:wsp>
                      <wps:cNvCnPr/>
                      <wps:spPr>
                        <a:xfrm flipH="1">
                          <a:off x="0" y="0"/>
                          <a:ext cx="3333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コネクタ 523" o:spid="_x0000_s1026" style="position:absolute;left:0;text-align:left;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4.65pt" to="4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" strokecolor="windowText" strokeweight=".5pt">
                <v:stroke joinstyle="miter"/>
              </v:line>
            </w:pict>
          </mc:Fallback>
        </mc:AlternateContent>
      </w:r>
    </w:p>
    <w:p w:rsidR="00626524" w:rsidRDefault="00626524">
      <w:pPr>
        <w:widowControl/>
        <w:jc w:val="left"/>
        <w:rPr>
          <w:rFonts w:asciiTheme="majorEastAsia" w:eastAsiaTheme="majorEastAsia" w:hAnsiTheme="majorEastAsia"/>
          <w:sz w:val="22"/>
        </w:rPr>
      </w:pPr>
    </w:p>
    <w:p w:rsidR="003B5EC0" w:rsidRPr="00F220FB" w:rsidRDefault="00647F57" w:rsidP="003B5EC0">
      <w:pPr>
        <w:rPr>
          <w:rFonts w:ascii="HG丸ｺﾞｼｯｸM-PRO" w:eastAsia="HG丸ｺﾞｼｯｸM-PRO" w:hAnsi="HG丸ｺﾞｼｯｸM-PRO"/>
          <w:sz w:val="22"/>
        </w:rPr>
      </w:pPr>
      <w:bookmarkStart w:id="0" w:name="_TOC_250070"/>
      <w:bookmarkEnd w:id="0"/>
      <w:r w:rsidRPr="00F220FB">
        <w:rPr>
          <w:rFonts w:ascii="HG丸ｺﾞｼｯｸM-PRO" w:eastAsia="HG丸ｺﾞｼｯｸM-PRO" w:hAnsi="HG丸ｺﾞｼｯｸM-PRO"/>
          <w:sz w:val="22"/>
        </w:rPr>
        <w:t>３</w:t>
      </w:r>
      <w:r w:rsidRPr="00F220FB">
        <w:rPr>
          <w:rFonts w:ascii="HG丸ｺﾞｼｯｸM-PRO" w:eastAsia="HG丸ｺﾞｼｯｸM-PRO" w:hAnsi="HG丸ｺﾞｼｯｸM-PRO" w:hint="eastAsia"/>
          <w:sz w:val="22"/>
        </w:rPr>
        <w:t xml:space="preserve">　</w:t>
      </w:r>
      <w:r w:rsidR="00E84A40" w:rsidRPr="00F220FB">
        <w:rPr>
          <w:rFonts w:ascii="HG丸ｺﾞｼｯｸM-PRO" w:eastAsia="HG丸ｺﾞｼｯｸM-PRO" w:hAnsi="HG丸ｺﾞｼｯｸM-PRO"/>
          <w:sz w:val="22"/>
        </w:rPr>
        <w:t>計画の期間</w:t>
      </w:r>
    </w:p>
    <w:p w:rsidR="00E84A40" w:rsidRPr="00F220FB" w:rsidRDefault="00E84A40" w:rsidP="00F220FB">
      <w:pPr>
        <w:ind w:firstLineChars="200" w:firstLine="440"/>
        <w:rPr>
          <w:rFonts w:ascii="HG丸ｺﾞｼｯｸM-PRO" w:eastAsia="HG丸ｺﾞｼｯｸM-PRO" w:hAnsi="HG丸ｺﾞｼｯｸM-PRO"/>
          <w:sz w:val="22"/>
        </w:rPr>
      </w:pPr>
      <w:r w:rsidRPr="00F220FB">
        <w:rPr>
          <w:rFonts w:ascii="HG丸ｺﾞｼｯｸM-PRO" w:eastAsia="HG丸ｺﾞｼｯｸM-PRO" w:hAnsi="HG丸ｺﾞｼｯｸM-PRO"/>
          <w:color w:val="000000" w:themeColor="text1"/>
          <w:sz w:val="22"/>
        </w:rPr>
        <w:t>本計画</w:t>
      </w:r>
      <w:r w:rsidR="009D368A" w:rsidRPr="00F220FB">
        <w:rPr>
          <w:rFonts w:ascii="HG丸ｺﾞｼｯｸM-PRO" w:eastAsia="HG丸ｺﾞｼｯｸM-PRO" w:hAnsi="HG丸ｺﾞｼｯｸM-PRO" w:hint="eastAsia"/>
          <w:color w:val="000000" w:themeColor="text1"/>
          <w:sz w:val="22"/>
        </w:rPr>
        <w:t>の</w:t>
      </w:r>
      <w:r w:rsidR="009D368A" w:rsidRPr="003E33A4">
        <w:rPr>
          <w:rFonts w:ascii="HG丸ｺﾞｼｯｸM-PRO" w:eastAsia="HG丸ｺﾞｼｯｸM-PRO" w:hAnsi="HG丸ｺﾞｼｯｸM-PRO" w:hint="eastAsia"/>
          <w:color w:val="000000" w:themeColor="text1"/>
          <w:sz w:val="22"/>
        </w:rPr>
        <w:t>計画</w:t>
      </w:r>
      <w:r w:rsidRPr="003E33A4">
        <w:rPr>
          <w:rFonts w:ascii="HG丸ｺﾞｼｯｸM-PRO" w:eastAsia="HG丸ｺﾞｼｯｸM-PRO" w:hAnsi="HG丸ｺﾞｼｯｸM-PRO"/>
          <w:color w:val="000000" w:themeColor="text1"/>
          <w:sz w:val="22"/>
        </w:rPr>
        <w:t>期間は</w:t>
      </w:r>
      <w:r w:rsidR="00576EB0" w:rsidRPr="003E33A4">
        <w:rPr>
          <w:rFonts w:ascii="HG丸ｺﾞｼｯｸM-PRO" w:eastAsia="HG丸ｺﾞｼｯｸM-PRO" w:hAnsi="HG丸ｺﾞｼｯｸM-PRO" w:hint="eastAsia"/>
          <w:color w:val="000000" w:themeColor="text1"/>
          <w:sz w:val="22"/>
        </w:rPr>
        <w:t>、</w:t>
      </w:r>
      <w:r w:rsidRPr="003E33A4">
        <w:rPr>
          <w:rFonts w:ascii="HG丸ｺﾞｼｯｸM-PRO" w:eastAsia="HG丸ｺﾞｼｯｸM-PRO" w:hAnsi="HG丸ｺﾞｼｯｸM-PRO"/>
          <w:color w:val="000000" w:themeColor="text1"/>
          <w:sz w:val="22"/>
        </w:rPr>
        <w:t>平成</w:t>
      </w:r>
      <w:r w:rsidR="003B5EC0" w:rsidRPr="003E33A4">
        <w:rPr>
          <w:rFonts w:ascii="HG丸ｺﾞｼｯｸM-PRO" w:eastAsia="HG丸ｺﾞｼｯｸM-PRO" w:hAnsi="HG丸ｺﾞｼｯｸM-PRO" w:hint="eastAsia"/>
          <w:color w:val="000000" w:themeColor="text1"/>
          <w:sz w:val="22"/>
        </w:rPr>
        <w:t>３０</w:t>
      </w:r>
      <w:r w:rsidRPr="003E33A4">
        <w:rPr>
          <w:rFonts w:ascii="HG丸ｺﾞｼｯｸM-PRO" w:eastAsia="HG丸ｺﾞｼｯｸM-PRO" w:hAnsi="HG丸ｺﾞｼｯｸM-PRO"/>
          <w:color w:val="000000" w:themeColor="text1"/>
          <w:sz w:val="22"/>
        </w:rPr>
        <w:t>年度から平成</w:t>
      </w:r>
      <w:r w:rsidR="003B5EC0" w:rsidRPr="003E33A4">
        <w:rPr>
          <w:rFonts w:ascii="HG丸ｺﾞｼｯｸM-PRO" w:eastAsia="HG丸ｺﾞｼｯｸM-PRO" w:hAnsi="HG丸ｺﾞｼｯｸM-PRO" w:hint="eastAsia"/>
          <w:color w:val="000000" w:themeColor="text1"/>
          <w:sz w:val="22"/>
        </w:rPr>
        <w:t>３２</w:t>
      </w:r>
      <w:r w:rsidR="00154D5B" w:rsidRPr="003E33A4">
        <w:rPr>
          <w:rFonts w:ascii="HG丸ｺﾞｼｯｸM-PRO" w:eastAsia="HG丸ｺﾞｼｯｸM-PRO" w:hAnsi="HG丸ｺﾞｼｯｸM-PRO"/>
          <w:color w:val="000000" w:themeColor="text1"/>
          <w:sz w:val="22"/>
        </w:rPr>
        <w:t>年度までの</w:t>
      </w:r>
      <w:r w:rsidR="003B5EC0" w:rsidRPr="003E33A4">
        <w:rPr>
          <w:rFonts w:ascii="HG丸ｺﾞｼｯｸM-PRO" w:eastAsia="HG丸ｺﾞｼｯｸM-PRO" w:hAnsi="HG丸ｺﾞｼｯｸM-PRO" w:hint="eastAsia"/>
          <w:color w:val="000000" w:themeColor="text1"/>
          <w:sz w:val="22"/>
        </w:rPr>
        <w:t>３</w:t>
      </w:r>
      <w:r w:rsidR="00154D5B" w:rsidRPr="003E33A4">
        <w:rPr>
          <w:rFonts w:ascii="HG丸ｺﾞｼｯｸM-PRO" w:eastAsia="HG丸ｺﾞｼｯｸM-PRO" w:hAnsi="HG丸ｺﾞｼｯｸM-PRO" w:hint="eastAsia"/>
          <w:color w:val="000000" w:themeColor="text1"/>
          <w:sz w:val="22"/>
        </w:rPr>
        <w:t>か</w:t>
      </w:r>
      <w:r w:rsidR="00BA43C6" w:rsidRPr="003E33A4">
        <w:rPr>
          <w:rFonts w:ascii="HG丸ｺﾞｼｯｸM-PRO" w:eastAsia="HG丸ｺﾞｼｯｸM-PRO" w:hAnsi="HG丸ｺﾞｼｯｸM-PRO"/>
          <w:color w:val="000000" w:themeColor="text1"/>
          <w:sz w:val="22"/>
        </w:rPr>
        <w:t>年と</w:t>
      </w:r>
      <w:r w:rsidRPr="003E33A4">
        <w:rPr>
          <w:rFonts w:ascii="HG丸ｺﾞｼｯｸM-PRO" w:eastAsia="HG丸ｺﾞｼｯｸM-PRO" w:hAnsi="HG丸ｺﾞｼｯｸM-PRO"/>
          <w:color w:val="000000" w:themeColor="text1"/>
          <w:sz w:val="22"/>
        </w:rPr>
        <w:t>し</w:t>
      </w:r>
      <w:r w:rsidRPr="00F220FB">
        <w:rPr>
          <w:rFonts w:ascii="HG丸ｺﾞｼｯｸM-PRO" w:eastAsia="HG丸ｺﾞｼｯｸM-PRO" w:hAnsi="HG丸ｺﾞｼｯｸM-PRO"/>
          <w:color w:val="000000" w:themeColor="text1"/>
          <w:sz w:val="22"/>
        </w:rPr>
        <w:t>ます。</w:t>
      </w:r>
    </w:p>
    <w:p w:rsidR="009C16FA" w:rsidRPr="00F220FB" w:rsidRDefault="004D2DF4" w:rsidP="00F220FB">
      <w:pPr>
        <w:ind w:leftChars="114" w:left="239" w:firstLineChars="100" w:firstLine="220"/>
        <w:rPr>
          <w:rFonts w:ascii="HG丸ｺﾞｼｯｸM-PRO" w:eastAsia="HG丸ｺﾞｼｯｸM-PRO" w:hAnsi="HG丸ｺﾞｼｯｸM-PRO"/>
          <w:sz w:val="22"/>
        </w:rPr>
      </w:pPr>
      <w:r w:rsidRPr="00F220FB">
        <w:rPr>
          <w:rFonts w:ascii="HG丸ｺﾞｼｯｸM-PRO" w:eastAsia="HG丸ｺﾞｼｯｸM-PRO" w:hAnsi="HG丸ｺﾞｼｯｸM-PRO" w:hint="eastAsia"/>
          <w:sz w:val="22"/>
        </w:rPr>
        <w:t>また、</w:t>
      </w:r>
      <w:r w:rsidR="009F7FC9" w:rsidRPr="00F220FB">
        <w:rPr>
          <w:rFonts w:ascii="HG丸ｺﾞｼｯｸM-PRO" w:eastAsia="HG丸ｺﾞｼｯｸM-PRO" w:hAnsi="HG丸ｺﾞｼｯｸM-PRO" w:hint="eastAsia"/>
          <w:sz w:val="22"/>
        </w:rPr>
        <w:t>社会</w:t>
      </w:r>
      <w:r w:rsidR="00727768">
        <w:rPr>
          <w:rFonts w:ascii="HG丸ｺﾞｼｯｸM-PRO" w:eastAsia="HG丸ｺﾞｼｯｸM-PRO" w:hAnsi="HG丸ｺﾞｼｯｸM-PRO" w:hint="eastAsia"/>
          <w:sz w:val="22"/>
        </w:rPr>
        <w:t>経済</w:t>
      </w:r>
      <w:r w:rsidR="009F7FC9" w:rsidRPr="00F220FB">
        <w:rPr>
          <w:rFonts w:ascii="HG丸ｺﾞｼｯｸM-PRO" w:eastAsia="HG丸ｺﾞｼｯｸM-PRO" w:hAnsi="HG丸ｺﾞｼｯｸM-PRO" w:hint="eastAsia"/>
          <w:sz w:val="22"/>
        </w:rPr>
        <w:t>情勢</w:t>
      </w:r>
      <w:r w:rsidR="00980E5B">
        <w:rPr>
          <w:rFonts w:ascii="HG丸ｺﾞｼｯｸM-PRO" w:eastAsia="HG丸ｺﾞｼｯｸM-PRO" w:hAnsi="HG丸ｺﾞｼｯｸM-PRO" w:hint="eastAsia"/>
          <w:sz w:val="22"/>
        </w:rPr>
        <w:t>の変化</w:t>
      </w:r>
      <w:r w:rsidR="009F7FC9" w:rsidRPr="00F220FB">
        <w:rPr>
          <w:rFonts w:ascii="HG丸ｺﾞｼｯｸM-PRO" w:eastAsia="HG丸ｺﾞｼｯｸM-PRO" w:hAnsi="HG丸ｺﾞｼｯｸM-PRO" w:hint="eastAsia"/>
          <w:sz w:val="22"/>
        </w:rPr>
        <w:t>等を踏まえ</w:t>
      </w:r>
      <w:r w:rsidR="00980E5B">
        <w:rPr>
          <w:rFonts w:ascii="HG丸ｺﾞｼｯｸM-PRO" w:eastAsia="HG丸ｺﾞｼｯｸM-PRO" w:hAnsi="HG丸ｺﾞｼｯｸM-PRO" w:hint="eastAsia"/>
          <w:sz w:val="22"/>
        </w:rPr>
        <w:t>、</w:t>
      </w:r>
      <w:r w:rsidR="009F7FC9" w:rsidRPr="00F220FB">
        <w:rPr>
          <w:rFonts w:ascii="HG丸ｺﾞｼｯｸM-PRO" w:eastAsia="HG丸ｺﾞｼｯｸM-PRO" w:hAnsi="HG丸ｺﾞｼｯｸM-PRO" w:hint="eastAsia"/>
          <w:sz w:val="22"/>
        </w:rPr>
        <w:t>状況に応じて見直</w:t>
      </w:r>
      <w:r w:rsidR="00B7702D">
        <w:rPr>
          <w:rFonts w:ascii="HG丸ｺﾞｼｯｸM-PRO" w:eastAsia="HG丸ｺﾞｼｯｸM-PRO" w:hAnsi="HG丸ｺﾞｼｯｸM-PRO" w:hint="eastAsia"/>
          <w:sz w:val="22"/>
        </w:rPr>
        <w:t>す</w:t>
      </w:r>
      <w:r w:rsidR="009F7FC9" w:rsidRPr="00F220FB">
        <w:rPr>
          <w:rFonts w:ascii="HG丸ｺﾞｼｯｸM-PRO" w:eastAsia="HG丸ｺﾞｼｯｸM-PRO" w:hAnsi="HG丸ｺﾞｼｯｸM-PRO" w:hint="eastAsia"/>
          <w:sz w:val="22"/>
        </w:rPr>
        <w:t>とともに、「射水市子ども</w:t>
      </w:r>
      <w:r w:rsidR="004D2CAD" w:rsidRPr="00F220FB">
        <w:rPr>
          <w:rFonts w:ascii="HG丸ｺﾞｼｯｸM-PRO" w:eastAsia="HG丸ｺﾞｼｯｸM-PRO" w:hAnsi="HG丸ｺﾞｼｯｸM-PRO" w:hint="eastAsia"/>
          <w:sz w:val="22"/>
        </w:rPr>
        <w:t>・</w:t>
      </w:r>
      <w:r w:rsidR="00727768">
        <w:rPr>
          <w:rFonts w:ascii="HG丸ｺﾞｼｯｸM-PRO" w:eastAsia="HG丸ｺﾞｼｯｸM-PRO" w:hAnsi="HG丸ｺﾞｼｯｸM-PRO" w:hint="eastAsia"/>
          <w:sz w:val="22"/>
        </w:rPr>
        <w:t xml:space="preserve">　　　</w:t>
      </w:r>
      <w:r w:rsidR="003B5EC0" w:rsidRPr="00F220FB">
        <w:rPr>
          <w:rFonts w:ascii="HG丸ｺﾞｼｯｸM-PRO" w:eastAsia="HG丸ｺﾞｼｯｸM-PRO" w:hAnsi="HG丸ｺﾞｼｯｸM-PRO" w:hint="eastAsia"/>
          <w:sz w:val="22"/>
        </w:rPr>
        <w:t>子育て支援事業</w:t>
      </w:r>
      <w:r w:rsidR="001843FF" w:rsidRPr="00F220FB">
        <w:rPr>
          <w:rFonts w:ascii="HG丸ｺﾞｼｯｸM-PRO" w:eastAsia="HG丸ｺﾞｼｯｸM-PRO" w:hAnsi="HG丸ｺﾞｼｯｸM-PRO" w:hint="eastAsia"/>
          <w:sz w:val="22"/>
        </w:rPr>
        <w:t>計画」の見直し時において</w:t>
      </w:r>
      <w:r w:rsidR="009F7FC9" w:rsidRPr="00F220FB">
        <w:rPr>
          <w:rFonts w:ascii="HG丸ｺﾞｼｯｸM-PRO" w:eastAsia="HG丸ｺﾞｼｯｸM-PRO" w:hAnsi="HG丸ｺﾞｼｯｸM-PRO" w:hint="eastAsia"/>
          <w:sz w:val="22"/>
        </w:rPr>
        <w:t>、あわせて整合性を図っていきます</w:t>
      </w:r>
      <w:r w:rsidR="009C16FA" w:rsidRPr="00F220FB">
        <w:rPr>
          <w:rFonts w:ascii="HG丸ｺﾞｼｯｸM-PRO" w:eastAsia="HG丸ｺﾞｼｯｸM-PRO" w:hAnsi="HG丸ｺﾞｼｯｸM-PRO" w:hint="eastAsia"/>
          <w:sz w:val="22"/>
        </w:rPr>
        <w:t>。</w:t>
      </w:r>
    </w:p>
    <w:p w:rsidR="00E84A40" w:rsidRPr="00F220FB" w:rsidRDefault="00E84A40" w:rsidP="002F744B">
      <w:pPr>
        <w:rPr>
          <w:rFonts w:ascii="HG丸ｺﾞｼｯｸM-PRO" w:eastAsia="HG丸ｺﾞｼｯｸM-PRO" w:hAnsi="HG丸ｺﾞｼｯｸM-PRO"/>
          <w:sz w:val="22"/>
        </w:rPr>
      </w:pPr>
    </w:p>
    <w:p w:rsidR="003B5EC0" w:rsidRPr="00F220FB" w:rsidRDefault="007020A0" w:rsidP="003B5EC0">
      <w:pPr>
        <w:rPr>
          <w:rFonts w:ascii="HG丸ｺﾞｼｯｸM-PRO" w:eastAsia="HG丸ｺﾞｼｯｸM-PRO" w:hAnsi="HG丸ｺﾞｼｯｸM-PRO"/>
          <w:sz w:val="22"/>
        </w:rPr>
      </w:pPr>
      <w:r w:rsidRPr="00F220FB">
        <w:rPr>
          <w:rFonts w:ascii="HG丸ｺﾞｼｯｸM-PRO" w:eastAsia="HG丸ｺﾞｼｯｸM-PRO" w:hAnsi="HG丸ｺﾞｼｯｸM-PRO" w:hint="eastAsia"/>
          <w:sz w:val="22"/>
        </w:rPr>
        <w:t>４　そ</w:t>
      </w:r>
      <w:r w:rsidRPr="00F220FB">
        <w:rPr>
          <w:rFonts w:ascii="HG丸ｺﾞｼｯｸM-PRO" w:eastAsia="HG丸ｺﾞｼｯｸM-PRO" w:hAnsi="HG丸ｺﾞｼｯｸM-PRO"/>
          <w:sz w:val="22"/>
        </w:rPr>
        <w:t>の</w:t>
      </w:r>
      <w:r w:rsidRPr="00F220FB">
        <w:rPr>
          <w:rFonts w:ascii="HG丸ｺﾞｼｯｸM-PRO" w:eastAsia="HG丸ｺﾞｼｯｸM-PRO" w:hAnsi="HG丸ｺﾞｼｯｸM-PRO" w:hint="eastAsia"/>
          <w:sz w:val="22"/>
        </w:rPr>
        <w:t>他</w:t>
      </w:r>
    </w:p>
    <w:p w:rsidR="005B0F46" w:rsidRPr="003E33A4" w:rsidRDefault="001E46F4" w:rsidP="00F220FB">
      <w:pPr>
        <w:ind w:leftChars="114" w:left="239" w:firstLineChars="100" w:firstLine="220"/>
        <w:rPr>
          <w:rFonts w:ascii="HG丸ｺﾞｼｯｸM-PRO" w:eastAsia="HG丸ｺﾞｼｯｸM-PRO" w:hAnsi="HG丸ｺﾞｼｯｸM-PRO"/>
          <w:sz w:val="22"/>
        </w:rPr>
      </w:pPr>
      <w:r w:rsidRPr="00F220FB">
        <w:rPr>
          <w:rFonts w:ascii="HG丸ｺﾞｼｯｸM-PRO" w:eastAsia="HG丸ｺﾞｼｯｸM-PRO" w:hAnsi="HG丸ｺﾞｼｯｸM-PRO" w:hint="eastAsia"/>
          <w:sz w:val="22"/>
        </w:rPr>
        <w:t>本市では</w:t>
      </w:r>
      <w:r w:rsidRPr="00A07B69">
        <w:rPr>
          <w:rFonts w:ascii="HG丸ｺﾞｼｯｸM-PRO" w:eastAsia="HG丸ｺﾞｼｯｸM-PRO" w:hAnsi="HG丸ｺﾞｼｯｸM-PRO" w:hint="eastAsia"/>
          <w:sz w:val="22"/>
        </w:rPr>
        <w:t>、本計画策定に当たり、子育て家庭における状況を適切に把握するため、</w:t>
      </w:r>
      <w:r w:rsidR="00115521" w:rsidRPr="00A07B69">
        <w:rPr>
          <w:rFonts w:ascii="HG丸ｺﾞｼｯｸM-PRO" w:eastAsia="HG丸ｺﾞｼｯｸM-PRO" w:hAnsi="HG丸ｺﾞｼｯｸM-PRO" w:hint="eastAsia"/>
          <w:sz w:val="22"/>
        </w:rPr>
        <w:t>市内</w:t>
      </w:r>
      <w:r w:rsidR="00636672" w:rsidRPr="00A07B69">
        <w:rPr>
          <w:rFonts w:ascii="HG丸ｺﾞｼｯｸM-PRO" w:eastAsia="HG丸ｺﾞｼｯｸM-PRO" w:hAnsi="HG丸ｺﾞｼｯｸM-PRO" w:hint="eastAsia"/>
          <w:sz w:val="22"/>
        </w:rPr>
        <w:t xml:space="preserve">の　　</w:t>
      </w:r>
      <w:r w:rsidR="00115521" w:rsidRPr="00A07B69">
        <w:rPr>
          <w:rFonts w:ascii="HG丸ｺﾞｼｯｸM-PRO" w:eastAsia="HG丸ｺﾞｼｯｸM-PRO" w:hAnsi="HG丸ｺﾞｼｯｸM-PRO" w:hint="eastAsia"/>
          <w:sz w:val="22"/>
        </w:rPr>
        <w:t>小学５年生と中学</w:t>
      </w:r>
      <w:r w:rsidR="00C428B0" w:rsidRPr="00A07B69">
        <w:rPr>
          <w:rFonts w:ascii="HG丸ｺﾞｼｯｸM-PRO" w:eastAsia="HG丸ｺﾞｼｯｸM-PRO" w:hAnsi="HG丸ｺﾞｼｯｸM-PRO" w:hint="eastAsia"/>
          <w:sz w:val="22"/>
        </w:rPr>
        <w:t>２年生</w:t>
      </w:r>
      <w:r w:rsidR="00115521" w:rsidRPr="00A07B69">
        <w:rPr>
          <w:rFonts w:ascii="HG丸ｺﾞｼｯｸM-PRO" w:eastAsia="HG丸ｺﾞｼｯｸM-PRO" w:hAnsi="HG丸ｺﾞｼｯｸM-PRO" w:hint="eastAsia"/>
          <w:sz w:val="22"/>
        </w:rPr>
        <w:t>の保護者並びにひとり親家庭等医療費</w:t>
      </w:r>
      <w:r w:rsidR="001E504E" w:rsidRPr="00A07B69">
        <w:rPr>
          <w:rFonts w:ascii="HG丸ｺﾞｼｯｸM-PRO" w:eastAsia="HG丸ｺﾞｼｯｸM-PRO" w:hAnsi="HG丸ｺﾞｼｯｸM-PRO" w:hint="eastAsia"/>
          <w:sz w:val="22"/>
        </w:rPr>
        <w:t>助成</w:t>
      </w:r>
      <w:r w:rsidR="00115521" w:rsidRPr="00A07B69">
        <w:rPr>
          <w:rFonts w:ascii="HG丸ｺﾞｼｯｸM-PRO" w:eastAsia="HG丸ｺﾞｼｯｸM-PRO" w:hAnsi="HG丸ｺﾞｼｯｸM-PRO" w:hint="eastAsia"/>
          <w:sz w:val="22"/>
        </w:rPr>
        <w:t>対象者に</w:t>
      </w:r>
      <w:r w:rsidR="007020A0" w:rsidRPr="00A07B69">
        <w:rPr>
          <w:rFonts w:ascii="HG丸ｺﾞｼｯｸM-PRO" w:eastAsia="HG丸ｺﾞｼｯｸM-PRO" w:hAnsi="HG丸ｺﾞｼｯｸM-PRO" w:hint="eastAsia"/>
          <w:sz w:val="22"/>
        </w:rPr>
        <w:t>「射水市子育て</w:t>
      </w:r>
      <w:r w:rsidR="001E504E" w:rsidRPr="00A07B69">
        <w:rPr>
          <w:rFonts w:ascii="HG丸ｺﾞｼｯｸM-PRO" w:eastAsia="HG丸ｺﾞｼｯｸM-PRO" w:hAnsi="HG丸ｺﾞｼｯｸM-PRO" w:hint="eastAsia"/>
          <w:sz w:val="22"/>
        </w:rPr>
        <w:t xml:space="preserve">　</w:t>
      </w:r>
      <w:r w:rsidR="00EA55EF" w:rsidRPr="00A07B69">
        <w:rPr>
          <w:rFonts w:ascii="HG丸ｺﾞｼｯｸM-PRO" w:eastAsia="HG丸ｺﾞｼｯｸM-PRO" w:hAnsi="HG丸ｺﾞｼｯｸM-PRO" w:hint="eastAsia"/>
          <w:sz w:val="22"/>
        </w:rPr>
        <w:t>家庭アンケート」調査を行う</w:t>
      </w:r>
      <w:r w:rsidR="007020A0" w:rsidRPr="00A07B69">
        <w:rPr>
          <w:rFonts w:ascii="HG丸ｺﾞｼｯｸM-PRO" w:eastAsia="HG丸ｺﾞｼｯｸM-PRO" w:hAnsi="HG丸ｺﾞｼｯｸM-PRO" w:hint="eastAsia"/>
          <w:sz w:val="22"/>
        </w:rPr>
        <w:t>とともに、</w:t>
      </w:r>
      <w:r w:rsidR="00115521" w:rsidRPr="00A07B69">
        <w:rPr>
          <w:rFonts w:ascii="HG丸ｺﾞｼｯｸM-PRO" w:eastAsia="HG丸ｺﾞｼｯｸM-PRO" w:hAnsi="HG丸ｺﾞｼｯｸM-PRO" w:hint="eastAsia"/>
          <w:sz w:val="22"/>
        </w:rPr>
        <w:t>日頃から</w:t>
      </w:r>
      <w:r w:rsidR="005F4942" w:rsidRPr="00A07B69">
        <w:rPr>
          <w:rFonts w:ascii="HG丸ｺﾞｼｯｸM-PRO" w:eastAsia="HG丸ｺﾞｼｯｸM-PRO" w:hAnsi="HG丸ｺﾞｼｯｸM-PRO" w:hint="eastAsia"/>
          <w:sz w:val="22"/>
        </w:rPr>
        <w:t>貧困家庭等に対する</w:t>
      </w:r>
      <w:r w:rsidR="0073471E" w:rsidRPr="00A07B69">
        <w:rPr>
          <w:rFonts w:ascii="HG丸ｺﾞｼｯｸM-PRO" w:eastAsia="HG丸ｺﾞｼｯｸM-PRO" w:hAnsi="HG丸ｺﾞｼｯｸM-PRO" w:hint="eastAsia"/>
          <w:sz w:val="22"/>
        </w:rPr>
        <w:t>支援</w:t>
      </w:r>
      <w:r w:rsidR="00EA55EF" w:rsidRPr="00A07B69">
        <w:rPr>
          <w:rFonts w:ascii="HG丸ｺﾞｼｯｸM-PRO" w:eastAsia="HG丸ｺﾞｼｯｸM-PRO" w:hAnsi="HG丸ｺﾞｼｯｸM-PRO" w:hint="eastAsia"/>
          <w:sz w:val="22"/>
        </w:rPr>
        <w:t>に</w:t>
      </w:r>
      <w:r w:rsidR="009C5DF3" w:rsidRPr="00A07B69">
        <w:rPr>
          <w:rFonts w:ascii="HG丸ｺﾞｼｯｸM-PRO" w:eastAsia="HG丸ｺﾞｼｯｸM-PRO" w:hAnsi="HG丸ｺﾞｼｯｸM-PRO" w:hint="eastAsia"/>
          <w:sz w:val="22"/>
        </w:rPr>
        <w:t>携わる</w:t>
      </w:r>
      <w:r w:rsidR="00EA55EF" w:rsidRPr="00A07B69">
        <w:rPr>
          <w:rFonts w:ascii="HG丸ｺﾞｼｯｸM-PRO" w:eastAsia="HG丸ｺﾞｼｯｸM-PRO" w:hAnsi="HG丸ｺﾞｼｯｸM-PRO" w:hint="eastAsia"/>
          <w:sz w:val="22"/>
        </w:rPr>
        <w:t>市内の</w:t>
      </w:r>
      <w:r w:rsidR="005F4942" w:rsidRPr="00A07B69">
        <w:rPr>
          <w:rFonts w:ascii="HG丸ｺﾞｼｯｸM-PRO" w:eastAsia="HG丸ｺﾞｼｯｸM-PRO" w:hAnsi="HG丸ｺﾞｼｯｸM-PRO" w:hint="eastAsia"/>
          <w:sz w:val="22"/>
        </w:rPr>
        <w:t xml:space="preserve">　　</w:t>
      </w:r>
      <w:r w:rsidR="00EA55EF" w:rsidRPr="00A07B69">
        <w:rPr>
          <w:rFonts w:ascii="HG丸ｺﾞｼｯｸM-PRO" w:eastAsia="HG丸ｺﾞｼｯｸM-PRO" w:hAnsi="HG丸ｺﾞｼｯｸM-PRO" w:hint="eastAsia"/>
          <w:sz w:val="22"/>
        </w:rPr>
        <w:t>ＮＰＯ法人等を対象として</w:t>
      </w:r>
      <w:r w:rsidR="002F3280" w:rsidRPr="00A07B69">
        <w:rPr>
          <w:rFonts w:ascii="HG丸ｺﾞｼｯｸM-PRO" w:eastAsia="HG丸ｺﾞｼｯｸM-PRO" w:hAnsi="HG丸ｺﾞｼｯｸM-PRO" w:hint="eastAsia"/>
          <w:sz w:val="22"/>
        </w:rPr>
        <w:t>「支援者アンケート」調査を</w:t>
      </w:r>
      <w:r w:rsidR="00115521" w:rsidRPr="00A07B69">
        <w:rPr>
          <w:rFonts w:ascii="HG丸ｺﾞｼｯｸM-PRO" w:eastAsia="HG丸ｺﾞｼｯｸM-PRO" w:hAnsi="HG丸ｺﾞｼｯｸM-PRO" w:hint="eastAsia"/>
          <w:sz w:val="22"/>
        </w:rPr>
        <w:t>実施し</w:t>
      </w:r>
      <w:r w:rsidR="00EA55EF" w:rsidRPr="00A07B69">
        <w:rPr>
          <w:rFonts w:ascii="HG丸ｺﾞｼｯｸM-PRO" w:eastAsia="HG丸ｺﾞｼｯｸM-PRO" w:hAnsi="HG丸ｺﾞｼｯｸM-PRO" w:hint="eastAsia"/>
          <w:sz w:val="22"/>
        </w:rPr>
        <w:t>ました。</w:t>
      </w:r>
    </w:p>
    <w:p w:rsidR="00DE3151" w:rsidRPr="00B94562" w:rsidRDefault="001E46F4" w:rsidP="00D36300">
      <w:pPr>
        <w:ind w:leftChars="105" w:left="220" w:firstLineChars="100" w:firstLine="220"/>
        <w:rPr>
          <w:rFonts w:ascii="HG丸ｺﾞｼｯｸM-PRO" w:eastAsia="HG丸ｺﾞｼｯｸM-PRO" w:hAnsi="HG丸ｺﾞｼｯｸM-PRO"/>
          <w:sz w:val="22"/>
        </w:rPr>
      </w:pPr>
      <w:r w:rsidRPr="003E33A4">
        <w:rPr>
          <w:rFonts w:ascii="HG丸ｺﾞｼｯｸM-PRO" w:eastAsia="HG丸ｺﾞｼｯｸM-PRO" w:hAnsi="HG丸ｺﾞｼｯｸM-PRO" w:hint="eastAsia"/>
          <w:sz w:val="22"/>
        </w:rPr>
        <w:t>また、</w:t>
      </w:r>
      <w:r w:rsidR="00410E5D" w:rsidRPr="003E33A4">
        <w:rPr>
          <w:rFonts w:ascii="HG丸ｺﾞｼｯｸM-PRO" w:eastAsia="HG丸ｺﾞｼｯｸM-PRO" w:hAnsi="HG丸ｺﾞｼｯｸM-PRO" w:hint="eastAsia"/>
          <w:sz w:val="22"/>
        </w:rPr>
        <w:t>市</w:t>
      </w:r>
      <w:r w:rsidR="001658ED" w:rsidRPr="003E33A4">
        <w:rPr>
          <w:rFonts w:ascii="HG丸ｺﾞｼｯｸM-PRO" w:eastAsia="HG丸ｺﾞｼｯｸM-PRO" w:hAnsi="HG丸ｺﾞｼｯｸM-PRO" w:hint="eastAsia"/>
          <w:sz w:val="22"/>
        </w:rPr>
        <w:t>関係各課</w:t>
      </w:r>
      <w:r w:rsidR="00410E5D" w:rsidRPr="003E33A4">
        <w:rPr>
          <w:rFonts w:ascii="HG丸ｺﾞｼｯｸM-PRO" w:eastAsia="HG丸ｺﾞｼｯｸM-PRO" w:hAnsi="HG丸ｺﾞｼｯｸM-PRO" w:hint="eastAsia"/>
          <w:sz w:val="22"/>
        </w:rPr>
        <w:t>と連携を図るため</w:t>
      </w:r>
      <w:r w:rsidRPr="003E33A4">
        <w:rPr>
          <w:rFonts w:ascii="HG丸ｺﾞｼｯｸM-PRO" w:eastAsia="HG丸ｺﾞｼｯｸM-PRO" w:hAnsi="HG丸ｺﾞｼｯｸM-PRO" w:hint="eastAsia"/>
          <w:sz w:val="22"/>
        </w:rPr>
        <w:t>、組織横断的な検討ワーキング</w:t>
      </w:r>
      <w:r w:rsidR="0073471E" w:rsidRPr="003E33A4">
        <w:rPr>
          <w:rFonts w:ascii="HG丸ｺﾞｼｯｸM-PRO" w:eastAsia="HG丸ｺﾞｼｯｸM-PRO" w:hAnsi="HG丸ｺﾞｼｯｸM-PRO" w:hint="eastAsia"/>
          <w:sz w:val="22"/>
        </w:rPr>
        <w:t>会議</w:t>
      </w:r>
      <w:r w:rsidR="00C345ED" w:rsidRPr="003E33A4">
        <w:rPr>
          <w:rFonts w:ascii="HG丸ｺﾞｼｯｸM-PRO" w:eastAsia="HG丸ｺﾞｼｯｸM-PRO" w:hAnsi="HG丸ｺﾞｼｯｸM-PRO" w:hint="eastAsia"/>
          <w:sz w:val="22"/>
        </w:rPr>
        <w:t>を</w:t>
      </w:r>
      <w:r w:rsidRPr="003E33A4">
        <w:rPr>
          <w:rFonts w:ascii="HG丸ｺﾞｼｯｸM-PRO" w:eastAsia="HG丸ｺﾞｼｯｸM-PRO" w:hAnsi="HG丸ｺﾞｼｯｸM-PRO" w:hint="eastAsia"/>
          <w:sz w:val="22"/>
        </w:rPr>
        <w:t>設置し、</w:t>
      </w:r>
      <w:r w:rsidR="005D69F0" w:rsidRPr="003E33A4">
        <w:rPr>
          <w:rFonts w:ascii="HG丸ｺﾞｼｯｸM-PRO" w:eastAsia="HG丸ｺﾞｼｯｸM-PRO" w:hAnsi="HG丸ｺﾞｼｯｸM-PRO" w:hint="eastAsia"/>
          <w:sz w:val="22"/>
        </w:rPr>
        <w:t>子どもの貧困対策に</w:t>
      </w:r>
      <w:r w:rsidR="004F3052" w:rsidRPr="003E33A4">
        <w:rPr>
          <w:rFonts w:ascii="HG丸ｺﾞｼｯｸM-PRO" w:eastAsia="HG丸ｺﾞｼｯｸM-PRO" w:hAnsi="HG丸ｺﾞｼｯｸM-PRO" w:hint="eastAsia"/>
          <w:sz w:val="22"/>
        </w:rPr>
        <w:t>つな</w:t>
      </w:r>
      <w:r w:rsidR="005D69F0" w:rsidRPr="003E33A4">
        <w:rPr>
          <w:rFonts w:ascii="HG丸ｺﾞｼｯｸM-PRO" w:eastAsia="HG丸ｺﾞｼｯｸM-PRO" w:hAnsi="HG丸ｺﾞｼｯｸM-PRO" w:hint="eastAsia"/>
          <w:sz w:val="22"/>
        </w:rPr>
        <w:t>がる施策内容の精査等</w:t>
      </w:r>
      <w:r w:rsidRPr="003E33A4">
        <w:rPr>
          <w:rFonts w:ascii="HG丸ｺﾞｼｯｸM-PRO" w:eastAsia="HG丸ｺﾞｼｯｸM-PRO" w:hAnsi="HG丸ｺﾞｼｯｸM-PRO" w:hint="eastAsia"/>
          <w:sz w:val="22"/>
        </w:rPr>
        <w:t>を行うとともに、</w:t>
      </w:r>
      <w:r w:rsidR="00865BCF" w:rsidRPr="003E33A4">
        <w:rPr>
          <w:rFonts w:ascii="HG丸ｺﾞｼｯｸM-PRO" w:eastAsia="HG丸ｺﾞｼｯｸM-PRO" w:hAnsi="HG丸ｺﾞｼｯｸM-PRO" w:hint="eastAsia"/>
          <w:sz w:val="22"/>
        </w:rPr>
        <w:t>学識経験者、教育・保育関係者、児童</w:t>
      </w:r>
      <w:r w:rsidR="001658ED" w:rsidRPr="003E33A4">
        <w:rPr>
          <w:rFonts w:ascii="HG丸ｺﾞｼｯｸM-PRO" w:eastAsia="HG丸ｺﾞｼｯｸM-PRO" w:hAnsi="HG丸ｺﾞｼｯｸM-PRO" w:hint="eastAsia"/>
          <w:sz w:val="22"/>
        </w:rPr>
        <w:t xml:space="preserve">　　</w:t>
      </w:r>
      <w:r w:rsidR="00865BCF" w:rsidRPr="003E33A4">
        <w:rPr>
          <w:rFonts w:ascii="HG丸ｺﾞｼｯｸM-PRO" w:eastAsia="HG丸ｺﾞｼｯｸM-PRO" w:hAnsi="HG丸ｺﾞｼｯｸM-PRO" w:hint="eastAsia"/>
          <w:sz w:val="22"/>
        </w:rPr>
        <w:t>福祉分野等各方面の有識者が参画する</w:t>
      </w:r>
      <w:r w:rsidR="001658ED" w:rsidRPr="003E33A4">
        <w:rPr>
          <w:rFonts w:ascii="HG丸ｺﾞｼｯｸM-PRO" w:eastAsia="HG丸ｺﾞｼｯｸM-PRO" w:hAnsi="HG丸ｺﾞｼｯｸM-PRO" w:hint="eastAsia"/>
          <w:sz w:val="22"/>
        </w:rPr>
        <w:t>、</w:t>
      </w:r>
      <w:r w:rsidR="007279AE" w:rsidRPr="003E33A4">
        <w:rPr>
          <w:rFonts w:ascii="HG丸ｺﾞｼｯｸM-PRO" w:eastAsia="HG丸ｺﾞｼｯｸM-PRO" w:hAnsi="HG丸ｺﾞｼｯｸM-PRO" w:hint="eastAsia"/>
          <w:sz w:val="22"/>
        </w:rPr>
        <w:t>射水市要保護児童対策協議会や射水市子ども・子育て会議において</w:t>
      </w:r>
      <w:r w:rsidR="00994520" w:rsidRPr="003E33A4">
        <w:rPr>
          <w:rFonts w:ascii="HG丸ｺﾞｼｯｸM-PRO" w:eastAsia="HG丸ｺﾞｼｯｸM-PRO" w:hAnsi="HG丸ｺﾞｼｯｸM-PRO" w:hint="eastAsia"/>
          <w:sz w:val="22"/>
        </w:rPr>
        <w:t>多面的な</w:t>
      </w:r>
      <w:r w:rsidR="005D69F0" w:rsidRPr="003E33A4">
        <w:rPr>
          <w:rFonts w:ascii="HG丸ｺﾞｼｯｸM-PRO" w:eastAsia="HG丸ｺﾞｼｯｸM-PRO" w:hAnsi="HG丸ｺﾞｼｯｸM-PRO" w:hint="eastAsia"/>
          <w:sz w:val="22"/>
        </w:rPr>
        <w:t>意見聴取を実施し</w:t>
      </w:r>
      <w:r w:rsidR="001658ED" w:rsidRPr="003E33A4">
        <w:rPr>
          <w:rFonts w:ascii="HG丸ｺﾞｼｯｸM-PRO" w:eastAsia="HG丸ｺﾞｼｯｸM-PRO" w:hAnsi="HG丸ｺﾞｼｯｸM-PRO" w:hint="eastAsia"/>
          <w:sz w:val="22"/>
        </w:rPr>
        <w:t>た上で</w:t>
      </w:r>
      <w:r w:rsidR="004B67BA" w:rsidRPr="003E33A4">
        <w:rPr>
          <w:rFonts w:ascii="HG丸ｺﾞｼｯｸM-PRO" w:eastAsia="HG丸ｺﾞｼｯｸM-PRO" w:hAnsi="HG丸ｺﾞｼｯｸM-PRO" w:hint="eastAsia"/>
          <w:sz w:val="22"/>
        </w:rPr>
        <w:t>、本市の実情を踏まえた</w:t>
      </w:r>
      <w:r w:rsidR="00B64B44" w:rsidRPr="003E33A4">
        <w:rPr>
          <w:rFonts w:ascii="HG丸ｺﾞｼｯｸM-PRO" w:eastAsia="HG丸ｺﾞｼｯｸM-PRO" w:hAnsi="HG丸ｺﾞｼｯｸM-PRO" w:hint="eastAsia"/>
          <w:sz w:val="22"/>
        </w:rPr>
        <w:t>、持続可能で</w:t>
      </w:r>
      <w:r w:rsidRPr="003E33A4">
        <w:rPr>
          <w:rFonts w:ascii="HG丸ｺﾞｼｯｸM-PRO" w:eastAsia="HG丸ｺﾞｼｯｸM-PRO" w:hAnsi="HG丸ｺﾞｼｯｸM-PRO" w:hint="eastAsia"/>
          <w:sz w:val="22"/>
        </w:rPr>
        <w:t>実効性のある計画としました。</w:t>
      </w:r>
      <w:r w:rsidR="00DE3151" w:rsidRPr="00B94562">
        <w:rPr>
          <w:rFonts w:ascii="HG丸ｺﾞｼｯｸM-PRO" w:eastAsia="HG丸ｺﾞｼｯｸM-PRO" w:hAnsi="HG丸ｺﾞｼｯｸM-PRO"/>
          <w:sz w:val="22"/>
        </w:rPr>
        <w:br w:type="page"/>
      </w:r>
    </w:p>
    <w:p w:rsidR="005849A5" w:rsidRPr="003E33A4" w:rsidRDefault="008D44EE" w:rsidP="005849A5">
      <w:pPr>
        <w:rPr>
          <w:rFonts w:ascii="HG丸ｺﾞｼｯｸM-PRO" w:eastAsia="HG丸ｺﾞｼｯｸM-PRO" w:hAnsi="HG丸ｺﾞｼｯｸM-PRO"/>
          <w:sz w:val="24"/>
          <w:szCs w:val="24"/>
        </w:rPr>
      </w:pPr>
      <w:r w:rsidRPr="003E33A4">
        <w:rPr>
          <w:rFonts w:ascii="HG丸ｺﾞｼｯｸM-PRO" w:eastAsia="HG丸ｺﾞｼｯｸM-PRO" w:hAnsi="HG丸ｺﾞｼｯｸM-PRO" w:hint="eastAsia"/>
          <w:sz w:val="24"/>
          <w:szCs w:val="24"/>
        </w:rPr>
        <w:lastRenderedPageBreak/>
        <w:t xml:space="preserve">第２章　</w:t>
      </w:r>
      <w:r w:rsidR="005849A5" w:rsidRPr="003E33A4">
        <w:rPr>
          <w:rFonts w:ascii="HG丸ｺﾞｼｯｸM-PRO" w:eastAsia="HG丸ｺﾞｼｯｸM-PRO" w:hAnsi="HG丸ｺﾞｼｯｸM-PRO" w:hint="eastAsia"/>
          <w:sz w:val="24"/>
          <w:szCs w:val="24"/>
        </w:rPr>
        <w:t>子どもを取り巻く状況</w:t>
      </w:r>
    </w:p>
    <w:p w:rsidR="00C254E7" w:rsidRPr="003E33A4" w:rsidRDefault="00C254E7" w:rsidP="005849A5">
      <w:pPr>
        <w:rPr>
          <w:rFonts w:ascii="HG丸ｺﾞｼｯｸM-PRO" w:eastAsia="HG丸ｺﾞｼｯｸM-PRO" w:hAnsi="HG丸ｺﾞｼｯｸM-PRO"/>
          <w:sz w:val="24"/>
          <w:szCs w:val="24"/>
        </w:rPr>
      </w:pPr>
    </w:p>
    <w:p w:rsidR="00C254E7" w:rsidRPr="003E33A4" w:rsidRDefault="005849A5" w:rsidP="00C254E7">
      <w:pPr>
        <w:ind w:leftChars="-100" w:left="-210" w:firstLineChars="100" w:firstLine="240"/>
        <w:rPr>
          <w:rFonts w:ascii="HG丸ｺﾞｼｯｸM-PRO" w:eastAsia="HG丸ｺﾞｼｯｸM-PRO" w:hAnsi="HG丸ｺﾞｼｯｸM-PRO"/>
          <w:sz w:val="24"/>
          <w:szCs w:val="24"/>
        </w:rPr>
      </w:pPr>
      <w:r w:rsidRPr="003E33A4">
        <w:rPr>
          <w:rFonts w:ascii="HG丸ｺﾞｼｯｸM-PRO" w:eastAsia="HG丸ｺﾞｼｯｸM-PRO" w:hAnsi="HG丸ｺﾞｼｯｸM-PRO" w:hint="eastAsia"/>
          <w:sz w:val="24"/>
          <w:szCs w:val="24"/>
        </w:rPr>
        <w:t xml:space="preserve">１　</w:t>
      </w:r>
      <w:r w:rsidR="008D44EE" w:rsidRPr="003E33A4">
        <w:rPr>
          <w:rFonts w:ascii="HG丸ｺﾞｼｯｸM-PRO" w:eastAsia="HG丸ｺﾞｼｯｸM-PRO" w:hAnsi="HG丸ｺﾞｼｯｸM-PRO" w:hint="eastAsia"/>
          <w:sz w:val="24"/>
          <w:szCs w:val="24"/>
        </w:rPr>
        <w:t>国の</w:t>
      </w:r>
      <w:r w:rsidR="00252D29" w:rsidRPr="003E33A4">
        <w:rPr>
          <w:rFonts w:ascii="HG丸ｺﾞｼｯｸM-PRO" w:eastAsia="HG丸ｺﾞｼｯｸM-PRO" w:hAnsi="HG丸ｺﾞｼｯｸM-PRO" w:hint="eastAsia"/>
          <w:sz w:val="24"/>
          <w:szCs w:val="24"/>
        </w:rPr>
        <w:t>子どもの貧困</w:t>
      </w:r>
      <w:r w:rsidR="00DC105F" w:rsidRPr="003E33A4">
        <w:rPr>
          <w:rFonts w:ascii="HG丸ｺﾞｼｯｸM-PRO" w:eastAsia="HG丸ｺﾞｼｯｸM-PRO" w:hAnsi="HG丸ｺﾞｼｯｸM-PRO" w:hint="eastAsia"/>
          <w:sz w:val="24"/>
          <w:szCs w:val="24"/>
        </w:rPr>
        <w:t>率等</w:t>
      </w:r>
      <w:r w:rsidR="00252D29" w:rsidRPr="003E33A4">
        <w:rPr>
          <w:rFonts w:ascii="HG丸ｺﾞｼｯｸM-PRO" w:eastAsia="HG丸ｺﾞｼｯｸM-PRO" w:hAnsi="HG丸ｺﾞｼｯｸM-PRO" w:hint="eastAsia"/>
          <w:sz w:val="24"/>
          <w:szCs w:val="24"/>
        </w:rPr>
        <w:t>の状況</w:t>
      </w:r>
    </w:p>
    <w:p w:rsidR="005849A5" w:rsidRPr="003E33A4" w:rsidRDefault="002C1975" w:rsidP="00696497">
      <w:pPr>
        <w:ind w:leftChars="128" w:left="269" w:firstLineChars="100" w:firstLine="220"/>
        <w:rPr>
          <w:rFonts w:ascii="HG丸ｺﾞｼｯｸM-PRO" w:eastAsia="HG丸ｺﾞｼｯｸM-PRO" w:hAnsi="HG丸ｺﾞｼｯｸM-PRO"/>
          <w:sz w:val="22"/>
        </w:rPr>
      </w:pPr>
      <w:r w:rsidRPr="003E33A4">
        <w:rPr>
          <w:rFonts w:ascii="HG丸ｺﾞｼｯｸM-PRO" w:eastAsia="HG丸ｺﾞｼｯｸM-PRO" w:hAnsi="HG丸ｺﾞｼｯｸM-PRO" w:hint="eastAsia"/>
          <w:sz w:val="22"/>
        </w:rPr>
        <w:t>平成</w:t>
      </w:r>
      <w:r w:rsidR="00C254E7" w:rsidRPr="003E33A4">
        <w:rPr>
          <w:rFonts w:ascii="HG丸ｺﾞｼｯｸM-PRO" w:eastAsia="HG丸ｺﾞｼｯｸM-PRO" w:hAnsi="HG丸ｺﾞｼｯｸM-PRO" w:hint="eastAsia"/>
          <w:sz w:val="22"/>
        </w:rPr>
        <w:t>２８</w:t>
      </w:r>
      <w:r w:rsidRPr="003E33A4">
        <w:rPr>
          <w:rFonts w:ascii="HG丸ｺﾞｼｯｸM-PRO" w:eastAsia="HG丸ｺﾞｼｯｸM-PRO" w:hAnsi="HG丸ｺﾞｼｯｸM-PRO" w:hint="eastAsia"/>
          <w:sz w:val="22"/>
        </w:rPr>
        <w:t>年国民生活基礎調査の結果によれば、平成</w:t>
      </w:r>
      <w:r w:rsidR="00C254E7" w:rsidRPr="003E33A4">
        <w:rPr>
          <w:rFonts w:ascii="HG丸ｺﾞｼｯｸM-PRO" w:eastAsia="HG丸ｺﾞｼｯｸM-PRO" w:hAnsi="HG丸ｺﾞｼｯｸM-PRO" w:hint="eastAsia"/>
          <w:sz w:val="22"/>
        </w:rPr>
        <w:t>２７</w:t>
      </w:r>
      <w:r w:rsidR="003400B3" w:rsidRPr="003E33A4">
        <w:rPr>
          <w:rFonts w:ascii="HG丸ｺﾞｼｯｸM-PRO" w:eastAsia="HG丸ｺﾞｼｯｸM-PRO" w:hAnsi="HG丸ｺﾞｼｯｸM-PRO" w:hint="eastAsia"/>
          <w:sz w:val="22"/>
        </w:rPr>
        <w:t>年の貧困線（等価可処分所得の中央値の半分。</w:t>
      </w:r>
      <w:r w:rsidR="00DE3151" w:rsidRPr="003E33A4">
        <w:rPr>
          <w:rFonts w:ascii="HG丸ｺﾞｼｯｸM-PRO" w:eastAsia="HG丸ｺﾞｼｯｸM-PRO" w:hAnsi="HG丸ｺﾞｼｯｸM-PRO" w:hint="eastAsia"/>
          <w:sz w:val="22"/>
        </w:rPr>
        <w:t>熊本県</w:t>
      </w:r>
      <w:r w:rsidRPr="003E33A4">
        <w:rPr>
          <w:rFonts w:ascii="HG丸ｺﾞｼｯｸM-PRO" w:eastAsia="HG丸ｺﾞｼｯｸM-PRO" w:hAnsi="HG丸ｺﾞｼｯｸM-PRO" w:hint="eastAsia"/>
          <w:sz w:val="22"/>
        </w:rPr>
        <w:t>を除く。）は</w:t>
      </w:r>
      <w:r w:rsidR="00C254E7" w:rsidRPr="003E33A4">
        <w:rPr>
          <w:rFonts w:ascii="HG丸ｺﾞｼｯｸM-PRO" w:eastAsia="HG丸ｺﾞｼｯｸM-PRO" w:hAnsi="HG丸ｺﾞｼｯｸM-PRO" w:hint="eastAsia"/>
          <w:sz w:val="22"/>
        </w:rPr>
        <w:t>１２２</w:t>
      </w:r>
      <w:r w:rsidRPr="003E33A4">
        <w:rPr>
          <w:rFonts w:ascii="HG丸ｺﾞｼｯｸM-PRO" w:eastAsia="HG丸ｺﾞｼｯｸM-PRO" w:hAnsi="HG丸ｺﾞｼｯｸM-PRO" w:hint="eastAsia"/>
          <w:sz w:val="22"/>
        </w:rPr>
        <w:t>万</w:t>
      </w:r>
      <w:r w:rsidR="00FA0F29" w:rsidRPr="003E33A4">
        <w:rPr>
          <w:rFonts w:ascii="HG丸ｺﾞｼｯｸM-PRO" w:eastAsia="HG丸ｺﾞｼｯｸM-PRO" w:hAnsi="HG丸ｺﾞｼｯｸM-PRO" w:hint="eastAsia"/>
          <w:sz w:val="22"/>
        </w:rPr>
        <w:t>円となっており、「相対的貧困率」（貧困線に満たない世帯員の割合。</w:t>
      </w:r>
      <w:r w:rsidRPr="003E33A4">
        <w:rPr>
          <w:rFonts w:ascii="HG丸ｺﾞｼｯｸM-PRO" w:eastAsia="HG丸ｺﾞｼｯｸM-PRO" w:hAnsi="HG丸ｺﾞｼｯｸM-PRO" w:hint="eastAsia"/>
          <w:sz w:val="22"/>
        </w:rPr>
        <w:t>熊本県を除く。）は</w:t>
      </w:r>
      <w:r w:rsidR="00C254E7" w:rsidRPr="003E33A4">
        <w:rPr>
          <w:rFonts w:ascii="HG丸ｺﾞｼｯｸM-PRO" w:eastAsia="HG丸ｺﾞｼｯｸM-PRO" w:hAnsi="HG丸ｺﾞｼｯｸM-PRO" w:hint="eastAsia"/>
          <w:sz w:val="22"/>
        </w:rPr>
        <w:t>１５.６</w:t>
      </w:r>
      <w:r w:rsidRPr="003E33A4">
        <w:rPr>
          <w:rFonts w:ascii="HG丸ｺﾞｼｯｸM-PRO" w:eastAsia="HG丸ｺﾞｼｯｸM-PRO" w:hAnsi="HG丸ｺﾞｼｯｸM-PRO" w:hint="eastAsia"/>
          <w:sz w:val="22"/>
        </w:rPr>
        <w:t>％となっています。</w:t>
      </w:r>
    </w:p>
    <w:p w:rsidR="002C1975" w:rsidRPr="003E33A4" w:rsidRDefault="002C1975" w:rsidP="00696497">
      <w:pPr>
        <w:ind w:left="220" w:hangingChars="100" w:hanging="220"/>
        <w:rPr>
          <w:rFonts w:ascii="HG丸ｺﾞｼｯｸM-PRO" w:eastAsia="HG丸ｺﾞｼｯｸM-PRO" w:hAnsi="HG丸ｺﾞｼｯｸM-PRO"/>
          <w:color w:val="FF0000"/>
          <w:sz w:val="22"/>
        </w:rPr>
      </w:pPr>
      <w:r w:rsidRPr="003E33A4">
        <w:rPr>
          <w:rFonts w:ascii="HG丸ｺﾞｼｯｸM-PRO" w:eastAsia="HG丸ｺﾞｼｯｸM-PRO" w:hAnsi="HG丸ｺﾞｼｯｸM-PRO" w:hint="eastAsia"/>
          <w:color w:val="FF0000"/>
          <w:sz w:val="22"/>
        </w:rPr>
        <w:t xml:space="preserve">　</w:t>
      </w:r>
      <w:r w:rsidR="00B015F2" w:rsidRPr="003E33A4">
        <w:rPr>
          <w:rFonts w:ascii="HG丸ｺﾞｼｯｸM-PRO" w:eastAsia="HG丸ｺﾞｼｯｸM-PRO" w:hAnsi="HG丸ｺﾞｼｯｸM-PRO" w:hint="eastAsia"/>
          <w:sz w:val="22"/>
        </w:rPr>
        <w:t xml:space="preserve">　</w:t>
      </w:r>
      <w:r w:rsidRPr="003E33A4">
        <w:rPr>
          <w:rFonts w:ascii="HG丸ｺﾞｼｯｸM-PRO" w:eastAsia="HG丸ｺﾞｼｯｸM-PRO" w:hAnsi="HG丸ｺﾞｼｯｸM-PRO" w:hint="eastAsia"/>
          <w:sz w:val="22"/>
        </w:rPr>
        <w:t>「子どもの貧困率」（</w:t>
      </w:r>
      <w:r w:rsidR="00C254E7" w:rsidRPr="003E33A4">
        <w:rPr>
          <w:rFonts w:ascii="HG丸ｺﾞｼｯｸM-PRO" w:eastAsia="HG丸ｺﾞｼｯｸM-PRO" w:hAnsi="HG丸ｺﾞｼｯｸM-PRO" w:hint="eastAsia"/>
          <w:sz w:val="22"/>
        </w:rPr>
        <w:t>１７</w:t>
      </w:r>
      <w:r w:rsidRPr="003E33A4">
        <w:rPr>
          <w:rFonts w:ascii="HG丸ｺﾞｼｯｸM-PRO" w:eastAsia="HG丸ｺﾞｼｯｸM-PRO" w:hAnsi="HG丸ｺﾞｼｯｸM-PRO" w:hint="eastAsia"/>
          <w:sz w:val="22"/>
        </w:rPr>
        <w:t>歳以下の子ども全体に占める、貧困線に満たない</w:t>
      </w:r>
      <w:r w:rsidR="00C254E7" w:rsidRPr="003E33A4">
        <w:rPr>
          <w:rFonts w:ascii="HG丸ｺﾞｼｯｸM-PRO" w:eastAsia="HG丸ｺﾞｼｯｸM-PRO" w:hAnsi="HG丸ｺﾞｼｯｸM-PRO" w:hint="eastAsia"/>
          <w:sz w:val="22"/>
        </w:rPr>
        <w:t>１７</w:t>
      </w:r>
      <w:r w:rsidRPr="003E33A4">
        <w:rPr>
          <w:rFonts w:ascii="HG丸ｺﾞｼｯｸM-PRO" w:eastAsia="HG丸ｺﾞｼｯｸM-PRO" w:hAnsi="HG丸ｺﾞｼｯｸM-PRO" w:hint="eastAsia"/>
          <w:sz w:val="22"/>
        </w:rPr>
        <w:t>歳以下の</w:t>
      </w:r>
      <w:r w:rsidR="00696497" w:rsidRPr="003E33A4">
        <w:rPr>
          <w:rFonts w:ascii="HG丸ｺﾞｼｯｸM-PRO" w:eastAsia="HG丸ｺﾞｼｯｸM-PRO" w:hAnsi="HG丸ｺﾞｼｯｸM-PRO" w:hint="eastAsia"/>
          <w:sz w:val="22"/>
        </w:rPr>
        <w:t xml:space="preserve">　　</w:t>
      </w:r>
      <w:r w:rsidRPr="003E33A4">
        <w:rPr>
          <w:rFonts w:ascii="HG丸ｺﾞｼｯｸM-PRO" w:eastAsia="HG丸ｺﾞｼｯｸM-PRO" w:hAnsi="HG丸ｺﾞｼｯｸM-PRO" w:hint="eastAsia"/>
          <w:sz w:val="22"/>
        </w:rPr>
        <w:t>子どもの割合）は</w:t>
      </w:r>
      <w:r w:rsidR="00C254E7" w:rsidRPr="003E33A4">
        <w:rPr>
          <w:rFonts w:ascii="HG丸ｺﾞｼｯｸM-PRO" w:eastAsia="HG丸ｺﾞｼｯｸM-PRO" w:hAnsi="HG丸ｺﾞｼｯｸM-PRO" w:hint="eastAsia"/>
          <w:sz w:val="22"/>
        </w:rPr>
        <w:t>１３.９</w:t>
      </w:r>
      <w:r w:rsidRPr="003E33A4">
        <w:rPr>
          <w:rFonts w:ascii="HG丸ｺﾞｼｯｸM-PRO" w:eastAsia="HG丸ｺﾞｼｯｸM-PRO" w:hAnsi="HG丸ｺﾞｼｯｸM-PRO" w:hint="eastAsia"/>
          <w:sz w:val="22"/>
        </w:rPr>
        <w:t>％となっており、平成</w:t>
      </w:r>
      <w:r w:rsidR="00C254E7" w:rsidRPr="003E33A4">
        <w:rPr>
          <w:rFonts w:ascii="HG丸ｺﾞｼｯｸM-PRO" w:eastAsia="HG丸ｺﾞｼｯｸM-PRO" w:hAnsi="HG丸ｺﾞｼｯｸM-PRO" w:hint="eastAsia"/>
          <w:sz w:val="22"/>
        </w:rPr>
        <w:t>１５</w:t>
      </w:r>
      <w:r w:rsidRPr="003E33A4">
        <w:rPr>
          <w:rFonts w:ascii="HG丸ｺﾞｼｯｸM-PRO" w:eastAsia="HG丸ｺﾞｼｯｸM-PRO" w:hAnsi="HG丸ｺﾞｼｯｸM-PRO" w:hint="eastAsia"/>
          <w:sz w:val="22"/>
        </w:rPr>
        <w:t>年以降増加を続けていましたが、</w:t>
      </w:r>
      <w:r w:rsidR="00C254E7" w:rsidRPr="003E33A4">
        <w:rPr>
          <w:rFonts w:ascii="HG丸ｺﾞｼｯｸM-PRO" w:eastAsia="HG丸ｺﾞｼｯｸM-PRO" w:hAnsi="HG丸ｺﾞｼｯｸM-PRO" w:hint="eastAsia"/>
          <w:sz w:val="22"/>
        </w:rPr>
        <w:t>１２</w:t>
      </w:r>
      <w:r w:rsidRPr="003E33A4">
        <w:rPr>
          <w:rFonts w:ascii="HG丸ｺﾞｼｯｸM-PRO" w:eastAsia="HG丸ｺﾞｼｯｸM-PRO" w:hAnsi="HG丸ｺﾞｼｯｸM-PRO" w:hint="eastAsia"/>
          <w:sz w:val="22"/>
        </w:rPr>
        <w:t>年</w:t>
      </w:r>
      <w:r w:rsidR="00696497" w:rsidRPr="003E33A4">
        <w:rPr>
          <w:rFonts w:ascii="HG丸ｺﾞｼｯｸM-PRO" w:eastAsia="HG丸ｺﾞｼｯｸM-PRO" w:hAnsi="HG丸ｺﾞｼｯｸM-PRO" w:hint="eastAsia"/>
          <w:sz w:val="22"/>
        </w:rPr>
        <w:t xml:space="preserve">　　</w:t>
      </w:r>
      <w:r w:rsidRPr="003E33A4">
        <w:rPr>
          <w:rFonts w:ascii="HG丸ｺﾞｼｯｸM-PRO" w:eastAsia="HG丸ｺﾞｼｯｸM-PRO" w:hAnsi="HG丸ｺﾞｼｯｸM-PRO" w:hint="eastAsia"/>
          <w:sz w:val="22"/>
        </w:rPr>
        <w:t>ぶりに減少に転じています。</w:t>
      </w:r>
    </w:p>
    <w:p w:rsidR="00696497" w:rsidRDefault="002C1975" w:rsidP="00964258">
      <w:pPr>
        <w:ind w:left="220" w:hangingChars="100" w:hanging="220"/>
        <w:rPr>
          <w:rFonts w:ascii="HG丸ｺﾞｼｯｸM-PRO" w:eastAsia="HG丸ｺﾞｼｯｸM-PRO" w:hAnsi="HG丸ｺﾞｼｯｸM-PRO"/>
          <w:spacing w:val="-6"/>
          <w:sz w:val="22"/>
        </w:rPr>
      </w:pPr>
      <w:r w:rsidRPr="003E33A4">
        <w:rPr>
          <w:rFonts w:ascii="HG丸ｺﾞｼｯｸM-PRO" w:eastAsia="HG丸ｺﾞｼｯｸM-PRO" w:hAnsi="HG丸ｺﾞｼｯｸM-PRO" w:hint="eastAsia"/>
          <w:color w:val="FF0000"/>
          <w:sz w:val="22"/>
        </w:rPr>
        <w:t xml:space="preserve">　</w:t>
      </w:r>
      <w:r w:rsidR="00B015F2" w:rsidRPr="003E33A4">
        <w:rPr>
          <w:rFonts w:ascii="HG丸ｺﾞｼｯｸM-PRO" w:eastAsia="HG丸ｺﾞｼｯｸM-PRO" w:hAnsi="HG丸ｺﾞｼｯｸM-PRO" w:hint="eastAsia"/>
          <w:color w:val="FF0000"/>
          <w:sz w:val="22"/>
        </w:rPr>
        <w:t xml:space="preserve">　</w:t>
      </w:r>
      <w:r w:rsidR="00B015F2" w:rsidRPr="003E33A4">
        <w:rPr>
          <w:rFonts w:ascii="HG丸ｺﾞｼｯｸM-PRO" w:eastAsia="HG丸ｺﾞｼｯｸM-PRO" w:hAnsi="HG丸ｺﾞｼｯｸM-PRO" w:hint="eastAsia"/>
          <w:spacing w:val="-6"/>
          <w:sz w:val="22"/>
        </w:rPr>
        <w:t>また、「子どもがいる現役世帯」（世帯主が</w:t>
      </w:r>
      <w:r w:rsidR="00C254E7" w:rsidRPr="003E33A4">
        <w:rPr>
          <w:rFonts w:ascii="HG丸ｺﾞｼｯｸM-PRO" w:eastAsia="HG丸ｺﾞｼｯｸM-PRO" w:hAnsi="HG丸ｺﾞｼｯｸM-PRO" w:hint="eastAsia"/>
          <w:spacing w:val="-6"/>
          <w:sz w:val="22"/>
        </w:rPr>
        <w:t>１８</w:t>
      </w:r>
      <w:r w:rsidR="00B015F2" w:rsidRPr="003E33A4">
        <w:rPr>
          <w:rFonts w:ascii="HG丸ｺﾞｼｯｸM-PRO" w:eastAsia="HG丸ｺﾞｼｯｸM-PRO" w:hAnsi="HG丸ｺﾞｼｯｸM-PRO" w:hint="eastAsia"/>
          <w:spacing w:val="-6"/>
          <w:sz w:val="22"/>
        </w:rPr>
        <w:t>歳以上</w:t>
      </w:r>
      <w:r w:rsidR="00C254E7" w:rsidRPr="003E33A4">
        <w:rPr>
          <w:rFonts w:ascii="HG丸ｺﾞｼｯｸM-PRO" w:eastAsia="HG丸ｺﾞｼｯｸM-PRO" w:hAnsi="HG丸ｺﾞｼｯｸM-PRO" w:hint="eastAsia"/>
          <w:spacing w:val="-6"/>
          <w:sz w:val="22"/>
        </w:rPr>
        <w:t>６５</w:t>
      </w:r>
      <w:r w:rsidR="00B015F2" w:rsidRPr="003E33A4">
        <w:rPr>
          <w:rFonts w:ascii="HG丸ｺﾞｼｯｸM-PRO" w:eastAsia="HG丸ｺﾞｼｯｸM-PRO" w:hAnsi="HG丸ｺﾞｼｯｸM-PRO" w:hint="eastAsia"/>
          <w:spacing w:val="-6"/>
          <w:sz w:val="22"/>
        </w:rPr>
        <w:t>歳未満で子どもがいる世帯）の世帯員についてみると、</w:t>
      </w:r>
      <w:r w:rsidR="000135BB" w:rsidRPr="003E33A4">
        <w:rPr>
          <w:rFonts w:ascii="HG丸ｺﾞｼｯｸM-PRO" w:eastAsia="HG丸ｺﾞｼｯｸM-PRO" w:hAnsi="HG丸ｺﾞｼｯｸM-PRO" w:hint="eastAsia"/>
          <w:spacing w:val="-6"/>
          <w:sz w:val="22"/>
        </w:rPr>
        <w:t>貧困率は</w:t>
      </w:r>
      <w:r w:rsidR="00C254E7" w:rsidRPr="003E33A4">
        <w:rPr>
          <w:rFonts w:ascii="HG丸ｺﾞｼｯｸM-PRO" w:eastAsia="HG丸ｺﾞｼｯｸM-PRO" w:hAnsi="HG丸ｺﾞｼｯｸM-PRO" w:hint="eastAsia"/>
          <w:spacing w:val="-6"/>
          <w:sz w:val="22"/>
        </w:rPr>
        <w:t>１２</w:t>
      </w:r>
      <w:r w:rsidR="00B015F2" w:rsidRPr="003E33A4">
        <w:rPr>
          <w:rFonts w:ascii="HG丸ｺﾞｼｯｸM-PRO" w:eastAsia="HG丸ｺﾞｼｯｸM-PRO" w:hAnsi="HG丸ｺﾞｼｯｸM-PRO" w:hint="eastAsia"/>
          <w:spacing w:val="-6"/>
          <w:sz w:val="22"/>
        </w:rPr>
        <w:t>.</w:t>
      </w:r>
      <w:r w:rsidR="00C254E7" w:rsidRPr="003E33A4">
        <w:rPr>
          <w:rFonts w:ascii="HG丸ｺﾞｼｯｸM-PRO" w:eastAsia="HG丸ｺﾞｼｯｸM-PRO" w:hAnsi="HG丸ｺﾞｼｯｸM-PRO" w:hint="eastAsia"/>
          <w:spacing w:val="-6"/>
          <w:sz w:val="22"/>
        </w:rPr>
        <w:t>９</w:t>
      </w:r>
      <w:r w:rsidR="00B015F2" w:rsidRPr="003E33A4">
        <w:rPr>
          <w:rFonts w:ascii="HG丸ｺﾞｼｯｸM-PRO" w:eastAsia="HG丸ｺﾞｼｯｸM-PRO" w:hAnsi="HG丸ｺﾞｼｯｸM-PRO" w:hint="eastAsia"/>
          <w:spacing w:val="-6"/>
          <w:sz w:val="22"/>
        </w:rPr>
        <w:t>％となっており、そのうち「大人が一人」の世帯員では</w:t>
      </w:r>
      <w:r w:rsidR="00C254E7" w:rsidRPr="003E33A4">
        <w:rPr>
          <w:rFonts w:ascii="HG丸ｺﾞｼｯｸM-PRO" w:eastAsia="HG丸ｺﾞｼｯｸM-PRO" w:hAnsi="HG丸ｺﾞｼｯｸM-PRO" w:hint="eastAsia"/>
          <w:spacing w:val="-6"/>
          <w:sz w:val="22"/>
        </w:rPr>
        <w:t>５０.８</w:t>
      </w:r>
      <w:r w:rsidR="00DE3151" w:rsidRPr="003E33A4">
        <w:rPr>
          <w:rFonts w:ascii="HG丸ｺﾞｼｯｸM-PRO" w:eastAsia="HG丸ｺﾞｼｯｸM-PRO" w:hAnsi="HG丸ｺﾞｼｯｸM-PRO" w:hint="eastAsia"/>
          <w:spacing w:val="-6"/>
          <w:sz w:val="22"/>
        </w:rPr>
        <w:t>％、</w:t>
      </w:r>
      <w:r w:rsidR="00480FE8" w:rsidRPr="003E33A4">
        <w:rPr>
          <w:rFonts w:ascii="HG丸ｺﾞｼｯｸM-PRO" w:eastAsia="HG丸ｺﾞｼｯｸM-PRO" w:hAnsi="HG丸ｺﾞｼｯｸM-PRO" w:hint="eastAsia"/>
          <w:spacing w:val="-6"/>
          <w:sz w:val="22"/>
        </w:rPr>
        <w:t>「大人が二人以上」の世帯員では</w:t>
      </w:r>
      <w:r w:rsidR="00C254E7" w:rsidRPr="003E33A4">
        <w:rPr>
          <w:rFonts w:ascii="HG丸ｺﾞｼｯｸM-PRO" w:eastAsia="HG丸ｺﾞｼｯｸM-PRO" w:hAnsi="HG丸ｺﾞｼｯｸM-PRO" w:hint="eastAsia"/>
          <w:spacing w:val="-6"/>
          <w:sz w:val="22"/>
        </w:rPr>
        <w:t>１０.７</w:t>
      </w:r>
      <w:r w:rsidR="00480FE8" w:rsidRPr="003E33A4">
        <w:rPr>
          <w:rFonts w:ascii="HG丸ｺﾞｼｯｸM-PRO" w:eastAsia="HG丸ｺﾞｼｯｸM-PRO" w:hAnsi="HG丸ｺﾞｼｯｸM-PRO" w:hint="eastAsia"/>
          <w:spacing w:val="-6"/>
          <w:sz w:val="22"/>
        </w:rPr>
        <w:t>％となっています。</w:t>
      </w:r>
      <w:r w:rsidR="00534E53">
        <w:rPr>
          <w:rFonts w:ascii="HG丸ｺﾞｼｯｸM-PRO" w:eastAsia="HG丸ｺﾞｼｯｸM-PRO" w:hAnsi="HG丸ｺﾞｼｯｸM-PRO" w:hint="eastAsia"/>
          <w:spacing w:val="-6"/>
          <w:sz w:val="22"/>
        </w:rPr>
        <w:t xml:space="preserve">　　</w:t>
      </w:r>
    </w:p>
    <w:p w:rsidR="00480FE8" w:rsidRDefault="00C434CD" w:rsidP="00B015F2">
      <w:pPr>
        <w:ind w:left="210" w:hangingChars="100" w:hanging="210"/>
        <w:rPr>
          <w:rFonts w:ascii="ＭＳ 明朝" w:eastAsia="ＭＳ 明朝" w:hAnsi="ＭＳ 明朝"/>
          <w:sz w:val="22"/>
        </w:rPr>
      </w:pPr>
      <w:r w:rsidRPr="00C434CD">
        <w:rPr>
          <w:noProof/>
        </w:rPr>
        <w:drawing>
          <wp:anchor distT="0" distB="0" distL="114300" distR="114300" simplePos="0" relativeHeight="252162048" behindDoc="1" locked="0" layoutInCell="1" allowOverlap="1">
            <wp:simplePos x="0" y="0"/>
            <wp:positionH relativeFrom="column">
              <wp:posOffset>3809</wp:posOffset>
            </wp:positionH>
            <wp:positionV relativeFrom="paragraph">
              <wp:posOffset>63500</wp:posOffset>
            </wp:positionV>
            <wp:extent cx="6402209" cy="13906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3619" cy="13909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FE8" w:rsidRDefault="00480FE8" w:rsidP="00B015F2">
      <w:pPr>
        <w:ind w:left="220" w:hangingChars="100" w:hanging="220"/>
        <w:rPr>
          <w:rFonts w:ascii="ＭＳ 明朝" w:eastAsia="ＭＳ 明朝" w:hAnsi="ＭＳ 明朝"/>
          <w:sz w:val="22"/>
        </w:rPr>
      </w:pPr>
    </w:p>
    <w:p w:rsidR="00480FE8" w:rsidRDefault="00480FE8" w:rsidP="00B015F2">
      <w:pPr>
        <w:ind w:left="220" w:hangingChars="100" w:hanging="220"/>
        <w:rPr>
          <w:rFonts w:ascii="ＭＳ 明朝" w:eastAsia="ＭＳ 明朝" w:hAnsi="ＭＳ 明朝"/>
          <w:sz w:val="22"/>
        </w:rPr>
      </w:pPr>
    </w:p>
    <w:p w:rsidR="00480FE8" w:rsidRDefault="00480FE8" w:rsidP="00B015F2">
      <w:pPr>
        <w:ind w:left="220" w:hangingChars="100" w:hanging="220"/>
        <w:rPr>
          <w:rFonts w:ascii="ＭＳ 明朝" w:eastAsia="ＭＳ 明朝" w:hAnsi="ＭＳ 明朝"/>
          <w:sz w:val="22"/>
        </w:rPr>
      </w:pPr>
    </w:p>
    <w:p w:rsidR="00480FE8" w:rsidRDefault="00480FE8" w:rsidP="00B015F2">
      <w:pPr>
        <w:ind w:left="220" w:hangingChars="100" w:hanging="220"/>
        <w:rPr>
          <w:rFonts w:ascii="ＭＳ 明朝" w:eastAsia="ＭＳ 明朝" w:hAnsi="ＭＳ 明朝"/>
          <w:sz w:val="22"/>
        </w:rPr>
      </w:pPr>
    </w:p>
    <w:p w:rsidR="00480FE8" w:rsidRDefault="00480FE8" w:rsidP="00B015F2">
      <w:pPr>
        <w:ind w:left="220" w:hangingChars="100" w:hanging="220"/>
        <w:rPr>
          <w:rFonts w:ascii="ＭＳ 明朝" w:eastAsia="ＭＳ 明朝" w:hAnsi="ＭＳ 明朝"/>
          <w:sz w:val="22"/>
        </w:rPr>
      </w:pPr>
    </w:p>
    <w:p w:rsidR="00480FE8" w:rsidRDefault="00480FE8" w:rsidP="00B015F2">
      <w:pPr>
        <w:ind w:left="220" w:hangingChars="100" w:hanging="220"/>
        <w:rPr>
          <w:rFonts w:ascii="ＭＳ 明朝" w:eastAsia="ＭＳ 明朝" w:hAnsi="ＭＳ 明朝"/>
          <w:sz w:val="22"/>
        </w:rPr>
      </w:pPr>
    </w:p>
    <w:p w:rsidR="00480FE8" w:rsidRPr="00696497" w:rsidRDefault="00C62E21" w:rsidP="00C62E21">
      <w:pPr>
        <w:spacing w:line="260" w:lineRule="exact"/>
        <w:ind w:left="180" w:hangingChars="100" w:hanging="180"/>
        <w:rPr>
          <w:rFonts w:ascii="HG丸ｺﾞｼｯｸM-PRO" w:eastAsia="HG丸ｺﾞｼｯｸM-PRO" w:hAnsi="HG丸ｺﾞｼｯｸM-PRO"/>
          <w:sz w:val="18"/>
        </w:rPr>
      </w:pPr>
      <w:r w:rsidRPr="00696497">
        <w:rPr>
          <w:rFonts w:ascii="HG丸ｺﾞｼｯｸM-PRO" w:eastAsia="HG丸ｺﾞｼｯｸM-PRO" w:hAnsi="HG丸ｺﾞｼｯｸM-PRO" w:hint="eastAsia"/>
          <w:sz w:val="18"/>
        </w:rPr>
        <w:t>※1　平成6</w:t>
      </w:r>
      <w:r w:rsidR="00D857FB">
        <w:rPr>
          <w:rFonts w:ascii="HG丸ｺﾞｼｯｸM-PRO" w:eastAsia="HG丸ｺﾞｼｯｸM-PRO" w:hAnsi="HG丸ｺﾞｼｯｸM-PRO" w:hint="eastAsia"/>
          <w:sz w:val="18"/>
        </w:rPr>
        <w:t>年の数値は、兵庫県を除いたものである</w:t>
      </w:r>
      <w:r w:rsidRPr="00696497">
        <w:rPr>
          <w:rFonts w:ascii="HG丸ｺﾞｼｯｸM-PRO" w:eastAsia="HG丸ｺﾞｼｯｸM-PRO" w:hAnsi="HG丸ｺﾞｼｯｸM-PRO" w:hint="eastAsia"/>
          <w:sz w:val="18"/>
        </w:rPr>
        <w:t>。</w:t>
      </w:r>
    </w:p>
    <w:p w:rsidR="00480FE8" w:rsidRPr="00696497" w:rsidRDefault="00C62E21" w:rsidP="00C62E21">
      <w:pPr>
        <w:spacing w:line="260" w:lineRule="exact"/>
        <w:ind w:left="180" w:hangingChars="100" w:hanging="180"/>
        <w:rPr>
          <w:rFonts w:ascii="HG丸ｺﾞｼｯｸM-PRO" w:eastAsia="HG丸ｺﾞｼｯｸM-PRO" w:hAnsi="HG丸ｺﾞｼｯｸM-PRO"/>
          <w:sz w:val="18"/>
        </w:rPr>
      </w:pPr>
      <w:r w:rsidRPr="00696497">
        <w:rPr>
          <w:rFonts w:ascii="HG丸ｺﾞｼｯｸM-PRO" w:eastAsia="HG丸ｺﾞｼｯｸM-PRO" w:hAnsi="HG丸ｺﾞｼｯｸM-PRO" w:hint="eastAsia"/>
          <w:sz w:val="18"/>
        </w:rPr>
        <w:t xml:space="preserve">　2　平成27</w:t>
      </w:r>
      <w:r w:rsidR="00D857FB">
        <w:rPr>
          <w:rFonts w:ascii="HG丸ｺﾞｼｯｸM-PRO" w:eastAsia="HG丸ｺﾞｼｯｸM-PRO" w:hAnsi="HG丸ｺﾞｼｯｸM-PRO" w:hint="eastAsia"/>
          <w:sz w:val="18"/>
        </w:rPr>
        <w:t>年の数値は、熊本県を除いたものである。</w:t>
      </w:r>
    </w:p>
    <w:p w:rsidR="00C62E21" w:rsidRPr="00696497" w:rsidRDefault="00C62E21" w:rsidP="00C62E21">
      <w:pPr>
        <w:spacing w:line="260" w:lineRule="exact"/>
        <w:ind w:left="180" w:hangingChars="100" w:hanging="180"/>
        <w:rPr>
          <w:rFonts w:ascii="HG丸ｺﾞｼｯｸM-PRO" w:eastAsia="HG丸ｺﾞｼｯｸM-PRO" w:hAnsi="HG丸ｺﾞｼｯｸM-PRO"/>
          <w:sz w:val="18"/>
        </w:rPr>
      </w:pPr>
      <w:r w:rsidRPr="00696497">
        <w:rPr>
          <w:rFonts w:ascii="HG丸ｺﾞｼｯｸM-PRO" w:eastAsia="HG丸ｺﾞｼｯｸM-PRO" w:hAnsi="HG丸ｺﾞｼｯｸM-PRO" w:hint="eastAsia"/>
          <w:sz w:val="18"/>
        </w:rPr>
        <w:t xml:space="preserve">　3　貧困率は、ＯＥＣＤの作成</w:t>
      </w:r>
      <w:r w:rsidR="001A571B">
        <w:rPr>
          <w:rFonts w:ascii="HG丸ｺﾞｼｯｸM-PRO" w:eastAsia="HG丸ｺﾞｼｯｸM-PRO" w:hAnsi="HG丸ｺﾞｼｯｸM-PRO" w:hint="eastAsia"/>
          <w:sz w:val="18"/>
        </w:rPr>
        <w:t>基準</w:t>
      </w:r>
      <w:r w:rsidRPr="00696497">
        <w:rPr>
          <w:rFonts w:ascii="HG丸ｺﾞｼｯｸM-PRO" w:eastAsia="HG丸ｺﾞｼｯｸM-PRO" w:hAnsi="HG丸ｺﾞｼｯｸM-PRO" w:hint="eastAsia"/>
          <w:sz w:val="18"/>
        </w:rPr>
        <w:t>に基づいて算出している。</w:t>
      </w:r>
    </w:p>
    <w:p w:rsidR="00C62E21" w:rsidRPr="00696497" w:rsidRDefault="00C62E21" w:rsidP="00696497">
      <w:pPr>
        <w:spacing w:line="260" w:lineRule="exact"/>
        <w:ind w:left="360" w:hangingChars="200" w:hanging="360"/>
        <w:rPr>
          <w:rFonts w:ascii="HG丸ｺﾞｼｯｸM-PRO" w:eastAsia="HG丸ｺﾞｼｯｸM-PRO" w:hAnsi="HG丸ｺﾞｼｯｸM-PRO"/>
          <w:spacing w:val="-4"/>
          <w:sz w:val="18"/>
        </w:rPr>
      </w:pPr>
      <w:r w:rsidRPr="00696497">
        <w:rPr>
          <w:rFonts w:ascii="HG丸ｺﾞｼｯｸM-PRO" w:eastAsia="HG丸ｺﾞｼｯｸM-PRO" w:hAnsi="HG丸ｺﾞｼｯｸM-PRO" w:hint="eastAsia"/>
          <w:sz w:val="18"/>
        </w:rPr>
        <w:t xml:space="preserve">　4　</w:t>
      </w:r>
      <w:r w:rsidRPr="00696497">
        <w:rPr>
          <w:rFonts w:ascii="HG丸ｺﾞｼｯｸM-PRO" w:eastAsia="HG丸ｺﾞｼｯｸM-PRO" w:hAnsi="HG丸ｺﾞｼｯｸM-PRO" w:hint="eastAsia"/>
          <w:spacing w:val="-4"/>
          <w:sz w:val="18"/>
        </w:rPr>
        <w:t>大人とは18歳以上の者、子どもとは17歳以下の者をいい、現役世帯とは世帯主が18歳以上65歳未満の世帯をいう。</w:t>
      </w:r>
    </w:p>
    <w:p w:rsidR="00E5251F" w:rsidRPr="00696497" w:rsidRDefault="00C62E21" w:rsidP="00E5251F">
      <w:pPr>
        <w:spacing w:line="260" w:lineRule="exact"/>
        <w:ind w:left="180" w:hangingChars="100" w:hanging="180"/>
        <w:rPr>
          <w:rFonts w:ascii="HG丸ｺﾞｼｯｸM-PRO" w:eastAsia="HG丸ｺﾞｼｯｸM-PRO" w:hAnsi="HG丸ｺﾞｼｯｸM-PRO"/>
          <w:sz w:val="18"/>
        </w:rPr>
      </w:pPr>
      <w:r w:rsidRPr="00696497">
        <w:rPr>
          <w:rFonts w:ascii="HG丸ｺﾞｼｯｸM-PRO" w:eastAsia="HG丸ｺﾞｼｯｸM-PRO" w:hAnsi="HG丸ｺﾞｼｯｸM-PRO" w:hint="eastAsia"/>
          <w:sz w:val="18"/>
        </w:rPr>
        <w:t xml:space="preserve">　5　等価可処分所得金額不詳の世帯員は除く。</w:t>
      </w:r>
    </w:p>
    <w:p w:rsidR="00CF7B9F" w:rsidRPr="00696497" w:rsidRDefault="00CF7B9F" w:rsidP="00E5251F">
      <w:pPr>
        <w:spacing w:line="260" w:lineRule="exact"/>
        <w:ind w:leftChars="105" w:left="220" w:firstLineChars="200" w:firstLine="440"/>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 xml:space="preserve">　　　　　　　　　　　　　　　資料：厚生労働省「平成28年国民生活基礎調査の結果」</w:t>
      </w:r>
    </w:p>
    <w:p w:rsidR="008D44EE" w:rsidRDefault="008D44EE" w:rsidP="005849A5">
      <w:pPr>
        <w:rPr>
          <w:rFonts w:ascii="ＭＳ 明朝" w:eastAsia="ＭＳ 明朝" w:hAnsi="ＭＳ 明朝"/>
          <w:sz w:val="22"/>
        </w:rPr>
      </w:pPr>
    </w:p>
    <w:p w:rsidR="00744ED8" w:rsidRPr="003E33A4" w:rsidRDefault="008D44EE" w:rsidP="00744ED8">
      <w:pPr>
        <w:rPr>
          <w:rFonts w:ascii="HG丸ｺﾞｼｯｸM-PRO" w:eastAsia="HG丸ｺﾞｼｯｸM-PRO" w:hAnsi="HG丸ｺﾞｼｯｸM-PRO"/>
          <w:sz w:val="24"/>
          <w:szCs w:val="24"/>
        </w:rPr>
      </w:pPr>
      <w:r w:rsidRPr="003E33A4">
        <w:rPr>
          <w:rFonts w:ascii="HG丸ｺﾞｼｯｸM-PRO" w:eastAsia="HG丸ｺﾞｼｯｸM-PRO" w:hAnsi="HG丸ｺﾞｼｯｸM-PRO" w:hint="eastAsia"/>
          <w:sz w:val="24"/>
          <w:szCs w:val="24"/>
        </w:rPr>
        <w:t xml:space="preserve">２　</w:t>
      </w:r>
      <w:r w:rsidR="00D86081" w:rsidRPr="003E33A4">
        <w:rPr>
          <w:rFonts w:ascii="HG丸ｺﾞｼｯｸM-PRO" w:eastAsia="HG丸ｺﾞｼｯｸM-PRO" w:hAnsi="HG丸ｺﾞｼｯｸM-PRO" w:hint="eastAsia"/>
          <w:sz w:val="24"/>
          <w:szCs w:val="24"/>
        </w:rPr>
        <w:t>射水市の</w:t>
      </w:r>
      <w:r w:rsidRPr="003E33A4">
        <w:rPr>
          <w:rFonts w:ascii="HG丸ｺﾞｼｯｸM-PRO" w:eastAsia="HG丸ｺﾞｼｯｸM-PRO" w:hAnsi="HG丸ｺﾞｼｯｸM-PRO" w:hint="eastAsia"/>
          <w:sz w:val="24"/>
          <w:szCs w:val="24"/>
        </w:rPr>
        <w:t>生活保護世帯の状況</w:t>
      </w:r>
    </w:p>
    <w:p w:rsidR="00744ED8" w:rsidRPr="003E33A4" w:rsidRDefault="00A729E2" w:rsidP="00696497">
      <w:pPr>
        <w:ind w:leftChars="114" w:left="239" w:firstLineChars="100" w:firstLine="220"/>
        <w:rPr>
          <w:rFonts w:ascii="HG丸ｺﾞｼｯｸM-PRO" w:eastAsia="HG丸ｺﾞｼｯｸM-PRO" w:hAnsi="HG丸ｺﾞｼｯｸM-PRO"/>
          <w:sz w:val="22"/>
        </w:rPr>
      </w:pPr>
      <w:r w:rsidRPr="003E33A4">
        <w:rPr>
          <w:rFonts w:ascii="HG丸ｺﾞｼｯｸM-PRO" w:eastAsia="HG丸ｺﾞｼｯｸM-PRO" w:hAnsi="HG丸ｺﾞｼｯｸM-PRO" w:hint="eastAsia"/>
          <w:sz w:val="22"/>
        </w:rPr>
        <w:t>生活保護制度は、生活に困窮する方に対して、その困窮の程度に応じて必要な保護を行い、健康で文化的な最低限度の生活を保障</w:t>
      </w:r>
      <w:r w:rsidR="003B708E" w:rsidRPr="003E33A4">
        <w:rPr>
          <w:rFonts w:ascii="HG丸ｺﾞｼｯｸM-PRO" w:eastAsia="HG丸ｺﾞｼｯｸM-PRO" w:hAnsi="HG丸ｺﾞｼｯｸM-PRO" w:hint="eastAsia"/>
          <w:sz w:val="22"/>
        </w:rPr>
        <w:t>し</w:t>
      </w:r>
      <w:r w:rsidR="00744ED8" w:rsidRPr="003E33A4">
        <w:rPr>
          <w:rFonts w:ascii="HG丸ｺﾞｼｯｸM-PRO" w:eastAsia="HG丸ｺﾞｼｯｸM-PRO" w:hAnsi="HG丸ｺﾞｼｯｸM-PRO" w:hint="eastAsia"/>
          <w:sz w:val="22"/>
        </w:rPr>
        <w:t>、自立を助長することを目的とした制度です。</w:t>
      </w:r>
    </w:p>
    <w:p w:rsidR="00BF001C" w:rsidRDefault="00BF001C" w:rsidP="00BF001C">
      <w:pPr>
        <w:ind w:leftChars="114" w:left="239" w:firstLineChars="100" w:firstLine="220"/>
        <w:rPr>
          <w:rFonts w:ascii="HG丸ｺﾞｼｯｸM-PRO" w:eastAsia="HG丸ｺﾞｼｯｸM-PRO" w:hAnsi="HG丸ｺﾞｼｯｸM-PRO"/>
          <w:sz w:val="22"/>
        </w:rPr>
      </w:pPr>
      <w:r w:rsidRPr="003E33A4">
        <w:rPr>
          <w:rFonts w:ascii="HG丸ｺﾞｼｯｸM-PRO" w:eastAsia="HG丸ｺﾞｼｯｸM-PRO" w:hAnsi="HG丸ｺﾞｼｯｸM-PRO" w:hint="eastAsia"/>
          <w:sz w:val="22"/>
        </w:rPr>
        <w:t>なお、国は、大綱の中で</w:t>
      </w:r>
      <w:r w:rsidR="005E73C8" w:rsidRPr="003E33A4">
        <w:rPr>
          <w:rFonts w:ascii="HG丸ｺﾞｼｯｸM-PRO" w:eastAsia="HG丸ｺﾞｼｯｸM-PRO" w:hAnsi="HG丸ｺﾞｼｯｸM-PRO" w:hint="eastAsia"/>
          <w:sz w:val="22"/>
        </w:rPr>
        <w:t>、</w:t>
      </w:r>
      <w:r w:rsidRPr="003E33A4">
        <w:rPr>
          <w:rFonts w:ascii="HG丸ｺﾞｼｯｸM-PRO" w:eastAsia="HG丸ｺﾞｼｯｸM-PRO" w:hAnsi="HG丸ｺﾞｼｯｸM-PRO" w:hint="eastAsia"/>
          <w:sz w:val="22"/>
        </w:rPr>
        <w:t>「生活保護世帯の子ども」等について、支援を</w:t>
      </w:r>
      <w:r w:rsidR="003166E5" w:rsidRPr="003E33A4">
        <w:rPr>
          <w:rFonts w:ascii="HG丸ｺﾞｼｯｸM-PRO" w:eastAsia="HG丸ｺﾞｼｯｸM-PRO" w:hAnsi="HG丸ｺﾞｼｯｸM-PRO" w:hint="eastAsia"/>
          <w:sz w:val="22"/>
        </w:rPr>
        <w:t>要する緊急度の</w:t>
      </w:r>
      <w:r w:rsidR="005E73C8" w:rsidRPr="003E33A4">
        <w:rPr>
          <w:rFonts w:ascii="HG丸ｺﾞｼｯｸM-PRO" w:eastAsia="HG丸ｺﾞｼｯｸM-PRO" w:hAnsi="HG丸ｺﾞｼｯｸM-PRO" w:hint="eastAsia"/>
          <w:sz w:val="22"/>
        </w:rPr>
        <w:t xml:space="preserve">　　　</w:t>
      </w:r>
      <w:r w:rsidR="003166E5" w:rsidRPr="003E33A4">
        <w:rPr>
          <w:rFonts w:ascii="HG丸ｺﾞｼｯｸM-PRO" w:eastAsia="HG丸ｺﾞｼｯｸM-PRO" w:hAnsi="HG丸ｺﾞｼｯｸM-PRO" w:hint="eastAsia"/>
          <w:sz w:val="22"/>
        </w:rPr>
        <w:t>高い子どもとして</w:t>
      </w:r>
      <w:r w:rsidRPr="003E33A4">
        <w:rPr>
          <w:rFonts w:ascii="HG丸ｺﾞｼｯｸM-PRO" w:eastAsia="HG丸ｺﾞｼｯｸM-PRO" w:hAnsi="HG丸ｺﾞｼｯｸM-PRO" w:hint="eastAsia"/>
          <w:sz w:val="22"/>
        </w:rPr>
        <w:t>優先的に施策を講じるよう配慮する必要があると示しています。</w:t>
      </w:r>
    </w:p>
    <w:p w:rsidR="00BF001C" w:rsidRDefault="00BF001C" w:rsidP="00BF001C">
      <w:pPr>
        <w:ind w:leftChars="114" w:left="239" w:firstLineChars="100" w:firstLine="220"/>
        <w:rPr>
          <w:rFonts w:ascii="HG丸ｺﾞｼｯｸM-PRO" w:eastAsia="HG丸ｺﾞｼｯｸM-PRO" w:hAnsi="HG丸ｺﾞｼｯｸM-PRO"/>
          <w:sz w:val="22"/>
        </w:rPr>
      </w:pPr>
    </w:p>
    <w:p w:rsidR="00964258" w:rsidRPr="00BF001C" w:rsidRDefault="00964258" w:rsidP="00BF001C">
      <w:pPr>
        <w:ind w:leftChars="114" w:left="239"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生活保護率　　　　　　　　　　　　　　　　　　　　　　</w:t>
      </w:r>
      <w:r w:rsidRPr="00696497">
        <w:rPr>
          <w:rFonts w:ascii="HG丸ｺﾞｼｯｸM-PRO" w:eastAsia="HG丸ｺﾞｼｯｸM-PRO" w:hAnsi="HG丸ｺﾞｼｯｸM-PRO" w:hint="eastAsia"/>
          <w:sz w:val="22"/>
        </w:rPr>
        <w:t>単位：‰（1,000分の1表記</w:t>
      </w:r>
      <w:r>
        <w:rPr>
          <w:rFonts w:ascii="HG丸ｺﾞｼｯｸM-PRO" w:eastAsia="HG丸ｺﾞｼｯｸM-PRO" w:hAnsi="HG丸ｺﾞｼｯｸM-PRO" w:hint="eastAsia"/>
          <w:sz w:val="22"/>
        </w:rPr>
        <w:t>）</w:t>
      </w:r>
    </w:p>
    <w:tbl>
      <w:tblPr>
        <w:tblStyle w:val="a5"/>
        <w:tblW w:w="0" w:type="auto"/>
        <w:tblInd w:w="534" w:type="dxa"/>
        <w:tblLook w:val="04A0" w:firstRow="1" w:lastRow="0" w:firstColumn="1" w:lastColumn="0" w:noHBand="0" w:noVBand="1"/>
      </w:tblPr>
      <w:tblGrid>
        <w:gridCol w:w="1842"/>
        <w:gridCol w:w="2268"/>
        <w:gridCol w:w="2410"/>
        <w:gridCol w:w="2410"/>
      </w:tblGrid>
      <w:tr w:rsidR="008F050B" w:rsidRPr="00696497" w:rsidTr="00D262FC">
        <w:trPr>
          <w:trHeight w:val="141"/>
        </w:trPr>
        <w:tc>
          <w:tcPr>
            <w:tcW w:w="1842" w:type="dxa"/>
          </w:tcPr>
          <w:p w:rsidR="008F050B" w:rsidRPr="00696497" w:rsidRDefault="008F050B" w:rsidP="005849A5">
            <w:pPr>
              <w:rPr>
                <w:rFonts w:ascii="HG丸ｺﾞｼｯｸM-PRO" w:eastAsia="HG丸ｺﾞｼｯｸM-PRO" w:hAnsi="HG丸ｺﾞｼｯｸM-PRO"/>
                <w:sz w:val="22"/>
              </w:rPr>
            </w:pPr>
          </w:p>
        </w:tc>
        <w:tc>
          <w:tcPr>
            <w:tcW w:w="2268" w:type="dxa"/>
          </w:tcPr>
          <w:p w:rsidR="008F050B" w:rsidRPr="00696497" w:rsidRDefault="008F050B" w:rsidP="00A93407">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射水市</w:t>
            </w:r>
          </w:p>
        </w:tc>
        <w:tc>
          <w:tcPr>
            <w:tcW w:w="2410" w:type="dxa"/>
          </w:tcPr>
          <w:p w:rsidR="008F050B" w:rsidRPr="00696497" w:rsidRDefault="008F050B" w:rsidP="00A93407">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富山県</w:t>
            </w:r>
          </w:p>
        </w:tc>
        <w:tc>
          <w:tcPr>
            <w:tcW w:w="2410" w:type="dxa"/>
          </w:tcPr>
          <w:p w:rsidR="008F050B" w:rsidRPr="00696497" w:rsidRDefault="008F050B" w:rsidP="00A93407">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全　国</w:t>
            </w:r>
          </w:p>
        </w:tc>
      </w:tr>
      <w:tr w:rsidR="008F050B" w:rsidRPr="00696497" w:rsidTr="00D262FC">
        <w:trPr>
          <w:trHeight w:val="203"/>
        </w:trPr>
        <w:tc>
          <w:tcPr>
            <w:tcW w:w="1842" w:type="dxa"/>
          </w:tcPr>
          <w:p w:rsidR="008F050B" w:rsidRPr="00696497" w:rsidRDefault="008F050B" w:rsidP="005849A5">
            <w:pP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平成24年度</w:t>
            </w:r>
          </w:p>
        </w:tc>
        <w:tc>
          <w:tcPr>
            <w:tcW w:w="2268"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1.6‰</w:t>
            </w:r>
          </w:p>
        </w:tc>
        <w:tc>
          <w:tcPr>
            <w:tcW w:w="2410"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3.3‰</w:t>
            </w:r>
          </w:p>
        </w:tc>
        <w:tc>
          <w:tcPr>
            <w:tcW w:w="2410"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16.7‰</w:t>
            </w:r>
          </w:p>
        </w:tc>
      </w:tr>
      <w:tr w:rsidR="008F050B" w:rsidRPr="00696497" w:rsidTr="00D262FC">
        <w:tc>
          <w:tcPr>
            <w:tcW w:w="1842" w:type="dxa"/>
          </w:tcPr>
          <w:p w:rsidR="008F050B" w:rsidRPr="00696497" w:rsidRDefault="008F050B" w:rsidP="005849A5">
            <w:pP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平成25年度</w:t>
            </w:r>
          </w:p>
        </w:tc>
        <w:tc>
          <w:tcPr>
            <w:tcW w:w="2268"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1.6‰</w:t>
            </w:r>
          </w:p>
        </w:tc>
        <w:tc>
          <w:tcPr>
            <w:tcW w:w="2410"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3.3‰</w:t>
            </w:r>
          </w:p>
        </w:tc>
        <w:tc>
          <w:tcPr>
            <w:tcW w:w="2410"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17.0‰</w:t>
            </w:r>
          </w:p>
        </w:tc>
      </w:tr>
      <w:tr w:rsidR="008F050B" w:rsidRPr="00696497" w:rsidTr="00D262FC">
        <w:tc>
          <w:tcPr>
            <w:tcW w:w="1842" w:type="dxa"/>
          </w:tcPr>
          <w:p w:rsidR="008F050B" w:rsidRPr="00696497" w:rsidRDefault="008F050B" w:rsidP="005849A5">
            <w:pP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平成26年度</w:t>
            </w:r>
          </w:p>
        </w:tc>
        <w:tc>
          <w:tcPr>
            <w:tcW w:w="2268"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1.6‰</w:t>
            </w:r>
          </w:p>
        </w:tc>
        <w:tc>
          <w:tcPr>
            <w:tcW w:w="2410"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3.3‰</w:t>
            </w:r>
          </w:p>
        </w:tc>
        <w:tc>
          <w:tcPr>
            <w:tcW w:w="2410"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17.0‰</w:t>
            </w:r>
          </w:p>
        </w:tc>
      </w:tr>
      <w:tr w:rsidR="008F050B" w:rsidRPr="00696497" w:rsidTr="00D262FC">
        <w:tc>
          <w:tcPr>
            <w:tcW w:w="1842" w:type="dxa"/>
          </w:tcPr>
          <w:p w:rsidR="008F050B" w:rsidRPr="00696497" w:rsidRDefault="008F050B" w:rsidP="005849A5">
            <w:pP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平成27年度</w:t>
            </w:r>
          </w:p>
        </w:tc>
        <w:tc>
          <w:tcPr>
            <w:tcW w:w="2268"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1.5‰</w:t>
            </w:r>
          </w:p>
        </w:tc>
        <w:tc>
          <w:tcPr>
            <w:tcW w:w="2410"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3.3‰</w:t>
            </w:r>
          </w:p>
        </w:tc>
        <w:tc>
          <w:tcPr>
            <w:tcW w:w="2410" w:type="dxa"/>
          </w:tcPr>
          <w:p w:rsidR="008F050B" w:rsidRPr="00696497" w:rsidRDefault="008F050B" w:rsidP="009900BE">
            <w:pPr>
              <w:jc w:val="center"/>
              <w:rPr>
                <w:rFonts w:ascii="HG丸ｺﾞｼｯｸM-PRO" w:eastAsia="HG丸ｺﾞｼｯｸM-PRO" w:hAnsi="HG丸ｺﾞｼｯｸM-PRO"/>
                <w:sz w:val="22"/>
              </w:rPr>
            </w:pPr>
            <w:r w:rsidRPr="00696497">
              <w:rPr>
                <w:rFonts w:ascii="HG丸ｺﾞｼｯｸM-PRO" w:eastAsia="HG丸ｺﾞｼｯｸM-PRO" w:hAnsi="HG丸ｺﾞｼｯｸM-PRO" w:hint="eastAsia"/>
                <w:sz w:val="22"/>
              </w:rPr>
              <w:t>17.1‰</w:t>
            </w:r>
          </w:p>
        </w:tc>
      </w:tr>
      <w:tr w:rsidR="008F050B" w:rsidRPr="00696497" w:rsidTr="00D262FC">
        <w:tc>
          <w:tcPr>
            <w:tcW w:w="1842" w:type="dxa"/>
          </w:tcPr>
          <w:p w:rsidR="008F050B" w:rsidRPr="00696497" w:rsidRDefault="008F050B" w:rsidP="005849A5">
            <w:pPr>
              <w:rPr>
                <w:rFonts w:ascii="HG丸ｺﾞｼｯｸM-PRO" w:eastAsia="HG丸ｺﾞｼｯｸM-PRO" w:hAnsi="HG丸ｺﾞｼｯｸM-PRO"/>
                <w:sz w:val="22"/>
                <w:highlight w:val="yellow"/>
              </w:rPr>
            </w:pPr>
            <w:r w:rsidRPr="00696497">
              <w:rPr>
                <w:rFonts w:ascii="HG丸ｺﾞｼｯｸM-PRO" w:eastAsia="HG丸ｺﾞｼｯｸM-PRO" w:hAnsi="HG丸ｺﾞｼｯｸM-PRO" w:hint="eastAsia"/>
                <w:sz w:val="22"/>
              </w:rPr>
              <w:t>平成28年度</w:t>
            </w:r>
          </w:p>
        </w:tc>
        <w:tc>
          <w:tcPr>
            <w:tcW w:w="2268" w:type="dxa"/>
          </w:tcPr>
          <w:p w:rsidR="008F050B" w:rsidRPr="00696497" w:rsidRDefault="008F050B" w:rsidP="00A93407">
            <w:pPr>
              <w:jc w:val="center"/>
              <w:rPr>
                <w:rFonts w:ascii="HG丸ｺﾞｼｯｸM-PRO" w:eastAsia="HG丸ｺﾞｼｯｸM-PRO" w:hAnsi="HG丸ｺﾞｼｯｸM-PRO"/>
                <w:sz w:val="22"/>
                <w:highlight w:val="yellow"/>
              </w:rPr>
            </w:pPr>
            <w:r w:rsidRPr="00696497">
              <w:rPr>
                <w:rFonts w:ascii="HG丸ｺﾞｼｯｸM-PRO" w:eastAsia="HG丸ｺﾞｼｯｸM-PRO" w:hAnsi="HG丸ｺﾞｼｯｸM-PRO" w:hint="eastAsia"/>
                <w:sz w:val="22"/>
              </w:rPr>
              <w:t>1.5‰</w:t>
            </w:r>
          </w:p>
        </w:tc>
        <w:tc>
          <w:tcPr>
            <w:tcW w:w="2410" w:type="dxa"/>
          </w:tcPr>
          <w:p w:rsidR="008F050B" w:rsidRPr="00696497" w:rsidRDefault="008F050B" w:rsidP="00A93407">
            <w:pPr>
              <w:jc w:val="center"/>
              <w:rPr>
                <w:rFonts w:ascii="HG丸ｺﾞｼｯｸM-PRO" w:eastAsia="HG丸ｺﾞｼｯｸM-PRO" w:hAnsi="HG丸ｺﾞｼｯｸM-PRO"/>
                <w:sz w:val="22"/>
                <w:highlight w:val="yellow"/>
              </w:rPr>
            </w:pPr>
            <w:r w:rsidRPr="00696497">
              <w:rPr>
                <w:rFonts w:ascii="HG丸ｺﾞｼｯｸM-PRO" w:eastAsia="HG丸ｺﾞｼｯｸM-PRO" w:hAnsi="HG丸ｺﾞｼｯｸM-PRO" w:hint="eastAsia"/>
                <w:sz w:val="22"/>
              </w:rPr>
              <w:t>3.3‰</w:t>
            </w:r>
          </w:p>
        </w:tc>
        <w:tc>
          <w:tcPr>
            <w:tcW w:w="2410" w:type="dxa"/>
          </w:tcPr>
          <w:p w:rsidR="008F050B" w:rsidRPr="00696497" w:rsidRDefault="008F050B" w:rsidP="00A93407">
            <w:pPr>
              <w:jc w:val="center"/>
              <w:rPr>
                <w:rFonts w:ascii="HG丸ｺﾞｼｯｸM-PRO" w:eastAsia="HG丸ｺﾞｼｯｸM-PRO" w:hAnsi="HG丸ｺﾞｼｯｸM-PRO"/>
                <w:sz w:val="22"/>
                <w:highlight w:val="yellow"/>
              </w:rPr>
            </w:pPr>
            <w:r w:rsidRPr="00696497">
              <w:rPr>
                <w:rFonts w:ascii="HG丸ｺﾞｼｯｸM-PRO" w:eastAsia="HG丸ｺﾞｼｯｸM-PRO" w:hAnsi="HG丸ｺﾞｼｯｸM-PRO" w:hint="eastAsia"/>
                <w:sz w:val="22"/>
              </w:rPr>
              <w:t>16.9‰</w:t>
            </w:r>
          </w:p>
        </w:tc>
      </w:tr>
    </w:tbl>
    <w:p w:rsidR="00DE3151" w:rsidRPr="00696497" w:rsidRDefault="00013A7F" w:rsidP="004D6406">
      <w:pPr>
        <w:wordWrap w:val="0"/>
        <w:jc w:val="right"/>
        <w:rPr>
          <w:rFonts w:ascii="HG丸ｺﾞｼｯｸM-PRO" w:eastAsia="HG丸ｺﾞｼｯｸM-PRO" w:hAnsi="HG丸ｺﾞｼｯｸM-PRO"/>
          <w:sz w:val="22"/>
        </w:rPr>
      </w:pPr>
      <w:r w:rsidRPr="00ED2225">
        <w:rPr>
          <w:rFonts w:ascii="HG丸ｺﾞｼｯｸM-PRO" w:eastAsia="HG丸ｺﾞｼｯｸM-PRO" w:hAnsi="HG丸ｺﾞｼｯｸM-PRO"/>
          <w:noProof/>
          <w:sz w:val="22"/>
        </w:rPr>
        <mc:AlternateContent>
          <mc:Choice Requires="wps">
            <w:drawing>
              <wp:anchor distT="0" distB="0" distL="114300" distR="114300" simplePos="0" relativeHeight="252268544" behindDoc="0" locked="0" layoutInCell="1" allowOverlap="1" wp14:anchorId="0E213F19" wp14:editId="2C7E57A8">
                <wp:simplePos x="0" y="0"/>
                <wp:positionH relativeFrom="margin">
                  <wp:posOffset>-81915</wp:posOffset>
                </wp:positionH>
                <wp:positionV relativeFrom="paragraph">
                  <wp:posOffset>137160</wp:posOffset>
                </wp:positionV>
                <wp:extent cx="6257925" cy="1228725"/>
                <wp:effectExtent l="0" t="0" r="0" b="0"/>
                <wp:wrapNone/>
                <wp:docPr id="468" name="正方形/長方形 468"/>
                <wp:cNvGraphicFramePr/>
                <a:graphic xmlns:a="http://schemas.openxmlformats.org/drawingml/2006/main">
                  <a:graphicData uri="http://schemas.microsoft.com/office/word/2010/wordprocessingShape">
                    <wps:wsp>
                      <wps:cNvSpPr/>
                      <wps:spPr>
                        <a:xfrm>
                          <a:off x="0" y="0"/>
                          <a:ext cx="6257925" cy="1228725"/>
                        </a:xfrm>
                        <a:prstGeom prst="rect">
                          <a:avLst/>
                        </a:prstGeom>
                        <a:noFill/>
                        <a:ln w="12700" cap="flat" cmpd="sng" algn="ctr">
                          <a:noFill/>
                          <a:prstDash val="solid"/>
                          <a:miter lim="800000"/>
                        </a:ln>
                        <a:effectLst/>
                      </wps:spPr>
                      <wps:txbx>
                        <w:txbxContent>
                          <w:p w:rsidR="00C228ED" w:rsidRPr="008A4411" w:rsidRDefault="00C228ED" w:rsidP="00013A7F">
                            <w:pPr>
                              <w:ind w:left="1280" w:hangingChars="800" w:hanging="1280"/>
                              <w:jc w:val="left"/>
                              <w:rPr>
                                <w:rFonts w:ascii="HG丸ｺﾞｼｯｸM-PRO" w:eastAsia="HG丸ｺﾞｼｯｸM-PRO" w:hAnsi="HG丸ｺﾞｼｯｸM-PRO"/>
                                <w:color w:val="000000" w:themeColor="text1"/>
                                <w:sz w:val="16"/>
                                <w:szCs w:val="16"/>
                              </w:rPr>
                            </w:pPr>
                            <w:r w:rsidRPr="008A4411">
                              <w:rPr>
                                <w:rFonts w:ascii="HG丸ｺﾞｼｯｸM-PRO" w:eastAsia="HG丸ｺﾞｼｯｸM-PRO" w:hAnsi="HG丸ｺﾞｼｯｸM-PRO" w:hint="eastAsia"/>
                                <w:color w:val="000000" w:themeColor="text1"/>
                                <w:sz w:val="16"/>
                                <w:szCs w:val="16"/>
                              </w:rPr>
                              <w:t>※等価可処分所得　世帯の可処分所得（所得から所得税、住民税、社会保険料及び固定資産税を差し引いたもの。「所得」はいわゆる税込みで、「可処分所得」は手取り収入に相当する。）を世帯員数の平方根で割って調整した所得のこと</w:t>
                            </w:r>
                            <w:r>
                              <w:rPr>
                                <w:rFonts w:ascii="HG丸ｺﾞｼｯｸM-PRO" w:eastAsia="HG丸ｺﾞｼｯｸM-PRO" w:hAnsi="HG丸ｺﾞｼｯｸM-PRO" w:hint="eastAsia"/>
                                <w:color w:val="000000" w:themeColor="text1"/>
                                <w:sz w:val="16"/>
                                <w:szCs w:val="16"/>
                              </w:rPr>
                              <w:t>。</w:t>
                            </w:r>
                          </w:p>
                          <w:p w:rsidR="00C228ED" w:rsidRPr="008A4411" w:rsidRDefault="00C228ED" w:rsidP="00013A7F">
                            <w:pPr>
                              <w:jc w:val="left"/>
                              <w:rPr>
                                <w:rFonts w:ascii="HG丸ｺﾞｼｯｸM-PRO" w:eastAsia="HG丸ｺﾞｼｯｸM-PRO" w:hAnsi="HG丸ｺﾞｼｯｸM-PRO"/>
                                <w:color w:val="000000" w:themeColor="text1"/>
                                <w:sz w:val="16"/>
                                <w:szCs w:val="16"/>
                              </w:rPr>
                            </w:pPr>
                            <w:r w:rsidRPr="008A4411">
                              <w:rPr>
                                <w:rFonts w:ascii="HG丸ｺﾞｼｯｸM-PRO" w:eastAsia="HG丸ｺﾞｼｯｸM-PRO" w:hAnsi="HG丸ｺﾞｼｯｸM-PRO" w:hint="eastAsia"/>
                                <w:color w:val="000000" w:themeColor="text1"/>
                                <w:sz w:val="16"/>
                                <w:szCs w:val="16"/>
                              </w:rPr>
                              <w:t xml:space="preserve">※貧困線　</w:t>
                            </w:r>
                            <w:r>
                              <w:rPr>
                                <w:rFonts w:ascii="HG丸ｺﾞｼｯｸM-PRO" w:eastAsia="HG丸ｺﾞｼｯｸM-PRO" w:hAnsi="HG丸ｺﾞｼｯｸM-PRO" w:hint="eastAsia"/>
                                <w:color w:val="000000" w:themeColor="text1"/>
                                <w:sz w:val="16"/>
                                <w:szCs w:val="16"/>
                              </w:rPr>
                              <w:t xml:space="preserve">　　　　</w:t>
                            </w:r>
                            <w:r w:rsidRPr="008A4411">
                              <w:rPr>
                                <w:rFonts w:ascii="HG丸ｺﾞｼｯｸM-PRO" w:eastAsia="HG丸ｺﾞｼｯｸM-PRO" w:hAnsi="HG丸ｺﾞｼｯｸM-PRO" w:hint="eastAsia"/>
                                <w:color w:val="000000" w:themeColor="text1"/>
                                <w:sz w:val="16"/>
                                <w:szCs w:val="16"/>
                              </w:rPr>
                              <w:t>等価可処分所得の中央値の半分の額（平成27年は122万円）に位置する線</w:t>
                            </w:r>
                          </w:p>
                          <w:p w:rsidR="00C228ED" w:rsidRPr="0050222B" w:rsidRDefault="00C228ED" w:rsidP="00013A7F">
                            <w:pPr>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8" o:spid="_x0000_s1042" style="position:absolute;left:0;text-align:left;margin-left:-6.45pt;margin-top:10.8pt;width:492.75pt;height:96.7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" filled="f" stroked="f" strokeweight="1pt">
                <v:textbox>
                  <w:txbxContent>
                    <w:p w:rsidR="00711092" w:rsidRPr="008A4411" w:rsidRDefault="00711092" w:rsidP="00013A7F">
                      <w:pPr>
                        <w:ind w:left="1280" w:hangingChars="800" w:hanging="1280"/>
                        <w:jc w:val="left"/>
                        <w:rPr>
                          <w:rFonts w:ascii="HG丸ｺﾞｼｯｸM-PRO" w:eastAsia="HG丸ｺﾞｼｯｸM-PRO" w:hAnsi="HG丸ｺﾞｼｯｸM-PRO"/>
                          <w:color w:val="000000" w:themeColor="text1"/>
                          <w:sz w:val="16"/>
                          <w:szCs w:val="16"/>
                        </w:rPr>
                      </w:pPr>
                      <w:r w:rsidRPr="008A4411">
                        <w:rPr>
                          <w:rFonts w:ascii="HG丸ｺﾞｼｯｸM-PRO" w:eastAsia="HG丸ｺﾞｼｯｸM-PRO" w:hAnsi="HG丸ｺﾞｼｯｸM-PRO" w:hint="eastAsia"/>
                          <w:color w:val="000000" w:themeColor="text1"/>
                          <w:sz w:val="16"/>
                          <w:szCs w:val="16"/>
                        </w:rPr>
                        <w:t>※等価可処分所得　世帯の可処分所得（所得から所得税、住民税、社会保険料及び固定資産税を差し引いたもの。「所得」はいわゆる税込みで、「可処分所得」は手取り収入に相当する。）を世帯員数の平方根で割って調整した所得のこと</w:t>
                      </w:r>
                      <w:r>
                        <w:rPr>
                          <w:rFonts w:ascii="HG丸ｺﾞｼｯｸM-PRO" w:eastAsia="HG丸ｺﾞｼｯｸM-PRO" w:hAnsi="HG丸ｺﾞｼｯｸM-PRO" w:hint="eastAsia"/>
                          <w:color w:val="000000" w:themeColor="text1"/>
                          <w:sz w:val="16"/>
                          <w:szCs w:val="16"/>
                        </w:rPr>
                        <w:t>。</w:t>
                      </w:r>
                    </w:p>
                    <w:p w:rsidR="00711092" w:rsidRPr="008A4411" w:rsidRDefault="00711092" w:rsidP="00013A7F">
                      <w:pPr>
                        <w:jc w:val="left"/>
                        <w:rPr>
                          <w:rFonts w:ascii="HG丸ｺﾞｼｯｸM-PRO" w:eastAsia="HG丸ｺﾞｼｯｸM-PRO" w:hAnsi="HG丸ｺﾞｼｯｸM-PRO"/>
                          <w:color w:val="000000" w:themeColor="text1"/>
                          <w:sz w:val="16"/>
                          <w:szCs w:val="16"/>
                        </w:rPr>
                      </w:pPr>
                      <w:r w:rsidRPr="008A4411">
                        <w:rPr>
                          <w:rFonts w:ascii="HG丸ｺﾞｼｯｸM-PRO" w:eastAsia="HG丸ｺﾞｼｯｸM-PRO" w:hAnsi="HG丸ｺﾞｼｯｸM-PRO" w:hint="eastAsia"/>
                          <w:color w:val="000000" w:themeColor="text1"/>
                          <w:sz w:val="16"/>
                          <w:szCs w:val="16"/>
                        </w:rPr>
                        <w:t xml:space="preserve">※貧困線　</w:t>
                      </w:r>
                      <w:r>
                        <w:rPr>
                          <w:rFonts w:ascii="HG丸ｺﾞｼｯｸM-PRO" w:eastAsia="HG丸ｺﾞｼｯｸM-PRO" w:hAnsi="HG丸ｺﾞｼｯｸM-PRO" w:hint="eastAsia"/>
                          <w:color w:val="000000" w:themeColor="text1"/>
                          <w:sz w:val="16"/>
                          <w:szCs w:val="16"/>
                        </w:rPr>
                        <w:t xml:space="preserve">　　　　</w:t>
                      </w:r>
                      <w:r w:rsidRPr="008A4411">
                        <w:rPr>
                          <w:rFonts w:ascii="HG丸ｺﾞｼｯｸM-PRO" w:eastAsia="HG丸ｺﾞｼｯｸM-PRO" w:hAnsi="HG丸ｺﾞｼｯｸM-PRO" w:hint="eastAsia"/>
                          <w:color w:val="000000" w:themeColor="text1"/>
                          <w:sz w:val="16"/>
                          <w:szCs w:val="16"/>
                        </w:rPr>
                        <w:t>等価可処分所得の中央値の半分の額（平成27年は122万円）に位置する線</w:t>
                      </w:r>
                    </w:p>
                    <w:p w:rsidR="00711092" w:rsidRPr="0050222B" w:rsidRDefault="00711092" w:rsidP="00013A7F">
                      <w:pPr>
                        <w:jc w:val="left"/>
                        <w:rPr>
                          <w:color w:val="000000" w:themeColor="text1"/>
                          <w:sz w:val="18"/>
                          <w:szCs w:val="18"/>
                        </w:rPr>
                      </w:pPr>
                    </w:p>
                  </w:txbxContent>
                </v:textbox>
                <w10:wrap anchorx="margin"/>
              </v:rect>
            </w:pict>
          </mc:Fallback>
        </mc:AlternateContent>
      </w:r>
      <w:r w:rsidR="00147948" w:rsidRPr="00696497">
        <w:rPr>
          <w:rFonts w:ascii="HG丸ｺﾞｼｯｸM-PRO" w:eastAsia="HG丸ｺﾞｼｯｸM-PRO" w:hAnsi="HG丸ｺﾞｼｯｸM-PRO" w:hint="eastAsia"/>
          <w:sz w:val="22"/>
        </w:rPr>
        <w:t>資料：</w:t>
      </w:r>
      <w:r w:rsidR="004D6406">
        <w:rPr>
          <w:rFonts w:ascii="HG丸ｺﾞｼｯｸM-PRO" w:eastAsia="HG丸ｺﾞｼｯｸM-PRO" w:hAnsi="HG丸ｺﾞｼｯｸM-PRO" w:hint="eastAsia"/>
          <w:sz w:val="22"/>
        </w:rPr>
        <w:t xml:space="preserve">福祉行政報告例　</w:t>
      </w:r>
    </w:p>
    <w:p w:rsidR="00013A7F" w:rsidRDefault="00013A7F" w:rsidP="005849A5">
      <w:pPr>
        <w:rPr>
          <w:rFonts w:ascii="HG丸ｺﾞｼｯｸM-PRO" w:eastAsia="HG丸ｺﾞｼｯｸM-PRO" w:hAnsi="HG丸ｺﾞｼｯｸM-PRO"/>
          <w:sz w:val="24"/>
          <w:szCs w:val="24"/>
        </w:rPr>
      </w:pPr>
      <w:r w:rsidRPr="00ED2225">
        <w:rPr>
          <w:rFonts w:ascii="HG丸ｺﾞｼｯｸM-PRO" w:eastAsia="HG丸ｺﾞｼｯｸM-PRO" w:hAnsi="HG丸ｺﾞｼｯｸM-PRO"/>
          <w:noProof/>
          <w:sz w:val="22"/>
        </w:rPr>
        <mc:AlternateContent>
          <mc:Choice Requires="wps">
            <w:drawing>
              <wp:anchor distT="0" distB="0" distL="114300" distR="114300" simplePos="0" relativeHeight="252266496" behindDoc="0" locked="0" layoutInCell="1" allowOverlap="1" wp14:anchorId="5B25BFB0" wp14:editId="52379848">
                <wp:simplePos x="0" y="0"/>
                <wp:positionH relativeFrom="column">
                  <wp:posOffset>88900</wp:posOffset>
                </wp:positionH>
                <wp:positionV relativeFrom="paragraph">
                  <wp:posOffset>67945</wp:posOffset>
                </wp:positionV>
                <wp:extent cx="5960745" cy="0"/>
                <wp:effectExtent l="0" t="0" r="20955" b="19050"/>
                <wp:wrapNone/>
                <wp:docPr id="469" name="直線コネクタ 469"/>
                <wp:cNvGraphicFramePr/>
                <a:graphic xmlns:a="http://schemas.openxmlformats.org/drawingml/2006/main">
                  <a:graphicData uri="http://schemas.microsoft.com/office/word/2010/wordprocessingShape">
                    <wps:wsp>
                      <wps:cNvCnPr/>
                      <wps:spPr>
                        <a:xfrm>
                          <a:off x="0" y="0"/>
                          <a:ext cx="59607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69" o:spid="_x0000_s1026" style="position:absolute;left:0;text-align:left;z-index:252266496;visibility:visible;mso-wrap-style:square;mso-wrap-distance-left:9pt;mso-wrap-distance-top:0;mso-wrap-distance-right:9pt;mso-wrap-distance-bottom:0;mso-position-horizontal:absolute;mso-position-horizontal-relative:text;mso-position-vertical:absolute;mso-position-vertical-relative:text" from="7pt,5.35pt" to="476.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" strokecolor="black [3213]" strokeweight=".5pt">
                <v:stroke joinstyle="miter"/>
              </v:line>
            </w:pict>
          </mc:Fallback>
        </mc:AlternateContent>
      </w:r>
    </w:p>
    <w:p w:rsidR="008D44EE" w:rsidRPr="003E33A4" w:rsidRDefault="00182F90" w:rsidP="005849A5">
      <w:pPr>
        <w:rPr>
          <w:rFonts w:ascii="HG丸ｺﾞｼｯｸM-PRO" w:eastAsia="HG丸ｺﾞｼｯｸM-PRO" w:hAnsi="HG丸ｺﾞｼｯｸM-PRO"/>
          <w:sz w:val="24"/>
          <w:szCs w:val="24"/>
        </w:rPr>
      </w:pPr>
      <w:r w:rsidRPr="003E33A4">
        <w:rPr>
          <w:rFonts w:ascii="HG丸ｺﾞｼｯｸM-PRO" w:eastAsia="HG丸ｺﾞｼｯｸM-PRO" w:hAnsi="HG丸ｺﾞｼｯｸM-PRO" w:hint="eastAsia"/>
          <w:sz w:val="24"/>
          <w:szCs w:val="24"/>
        </w:rPr>
        <w:lastRenderedPageBreak/>
        <w:t>３　射水</w:t>
      </w:r>
      <w:r w:rsidR="002702B5" w:rsidRPr="003E33A4">
        <w:rPr>
          <w:rFonts w:ascii="HG丸ｺﾞｼｯｸM-PRO" w:eastAsia="HG丸ｺﾞｼｯｸM-PRO" w:hAnsi="HG丸ｺﾞｼｯｸM-PRO" w:hint="eastAsia"/>
          <w:sz w:val="24"/>
          <w:szCs w:val="24"/>
        </w:rPr>
        <w:t>市の子どもの人数、児童扶養手当の受給</w:t>
      </w:r>
      <w:r w:rsidR="008D44EE" w:rsidRPr="003E33A4">
        <w:rPr>
          <w:rFonts w:ascii="HG丸ｺﾞｼｯｸM-PRO" w:eastAsia="HG丸ｺﾞｼｯｸM-PRO" w:hAnsi="HG丸ｺﾞｼｯｸM-PRO" w:hint="eastAsia"/>
          <w:sz w:val="24"/>
          <w:szCs w:val="24"/>
        </w:rPr>
        <w:t>者及び母子・父子世帯の状況</w:t>
      </w:r>
    </w:p>
    <w:p w:rsidR="00222E13" w:rsidRPr="003E33A4" w:rsidRDefault="003B708E" w:rsidP="000B0D5A">
      <w:pPr>
        <w:ind w:left="240" w:hangingChars="100" w:hanging="240"/>
        <w:rPr>
          <w:rFonts w:ascii="HG丸ｺﾞｼｯｸM-PRO" w:eastAsia="HG丸ｺﾞｼｯｸM-PRO" w:hAnsi="HG丸ｺﾞｼｯｸM-PRO"/>
          <w:sz w:val="22"/>
        </w:rPr>
      </w:pPr>
      <w:r w:rsidRPr="003E33A4">
        <w:rPr>
          <w:rFonts w:ascii="HG丸ｺﾞｼｯｸM-PRO" w:eastAsia="HG丸ｺﾞｼｯｸM-PRO" w:hAnsi="HG丸ｺﾞｼｯｸM-PRO" w:hint="eastAsia"/>
          <w:sz w:val="24"/>
          <w:szCs w:val="24"/>
        </w:rPr>
        <w:t xml:space="preserve">　</w:t>
      </w:r>
      <w:r w:rsidRPr="003E33A4">
        <w:rPr>
          <w:rFonts w:ascii="HG丸ｺﾞｼｯｸM-PRO" w:eastAsia="HG丸ｺﾞｼｯｸM-PRO" w:hAnsi="HG丸ｺﾞｼｯｸM-PRO" w:hint="eastAsia"/>
          <w:sz w:val="22"/>
        </w:rPr>
        <w:t xml:space="preserve">　児童扶養手当とは、</w:t>
      </w:r>
      <w:r w:rsidR="000B0D5A" w:rsidRPr="003E33A4">
        <w:rPr>
          <w:rFonts w:ascii="HG丸ｺﾞｼｯｸM-PRO" w:eastAsia="HG丸ｺﾞｼｯｸM-PRO" w:hAnsi="HG丸ｺﾞｼｯｸM-PRO" w:hint="eastAsia"/>
          <w:sz w:val="22"/>
        </w:rPr>
        <w:t>父母の離婚等で、父又は母と生計を同じくしていない子どもが育成</w:t>
      </w:r>
      <w:r w:rsidR="005F6146" w:rsidRPr="003E33A4">
        <w:rPr>
          <w:rFonts w:ascii="HG丸ｺﾞｼｯｸM-PRO" w:eastAsia="HG丸ｺﾞｼｯｸM-PRO" w:hAnsi="HG丸ｺﾞｼｯｸM-PRO" w:hint="eastAsia"/>
          <w:sz w:val="22"/>
        </w:rPr>
        <w:t xml:space="preserve">　　</w:t>
      </w:r>
      <w:r w:rsidRPr="003E33A4">
        <w:rPr>
          <w:rFonts w:ascii="HG丸ｺﾞｼｯｸM-PRO" w:eastAsia="HG丸ｺﾞｼｯｸM-PRO" w:hAnsi="HG丸ｺﾞｼｯｸM-PRO" w:hint="eastAsia"/>
          <w:sz w:val="22"/>
        </w:rPr>
        <w:t>される家庭（ひとり親家庭）の生活の安定と自立の促進に寄与し、子どもの福祉の増進を図ることを目的として支給される手当です。</w:t>
      </w:r>
    </w:p>
    <w:p w:rsidR="00222E13" w:rsidRPr="00BF001C" w:rsidRDefault="00D850C9" w:rsidP="00BF001C">
      <w:pPr>
        <w:ind w:leftChars="105" w:left="220" w:firstLineChars="100" w:firstLine="220"/>
        <w:rPr>
          <w:rFonts w:ascii="HG丸ｺﾞｼｯｸM-PRO" w:eastAsia="HG丸ｺﾞｼｯｸM-PRO" w:hAnsi="HG丸ｺﾞｼｯｸM-PRO"/>
          <w:sz w:val="22"/>
        </w:rPr>
      </w:pPr>
      <w:r w:rsidRPr="003E33A4">
        <w:rPr>
          <w:rFonts w:ascii="HG丸ｺﾞｼｯｸM-PRO" w:eastAsia="HG丸ｺﾞｼｯｸM-PRO" w:hAnsi="HG丸ｺﾞｼｯｸM-PRO" w:hint="eastAsia"/>
          <w:sz w:val="22"/>
        </w:rPr>
        <w:t>なお、国は</w:t>
      </w:r>
      <w:r w:rsidR="009A4150" w:rsidRPr="003E33A4">
        <w:rPr>
          <w:rFonts w:ascii="HG丸ｺﾞｼｯｸM-PRO" w:eastAsia="HG丸ｺﾞｼｯｸM-PRO" w:hAnsi="HG丸ｺﾞｼｯｸM-PRO" w:hint="eastAsia"/>
          <w:sz w:val="22"/>
        </w:rPr>
        <w:t>大綱の中で</w:t>
      </w:r>
      <w:r w:rsidR="005E73C8" w:rsidRPr="003E33A4">
        <w:rPr>
          <w:rFonts w:ascii="HG丸ｺﾞｼｯｸM-PRO" w:eastAsia="HG丸ｺﾞｼｯｸM-PRO" w:hAnsi="HG丸ｺﾞｼｯｸM-PRO" w:hint="eastAsia"/>
          <w:sz w:val="22"/>
        </w:rPr>
        <w:t>、</w:t>
      </w:r>
      <w:r w:rsidR="00EC390B" w:rsidRPr="003E33A4">
        <w:rPr>
          <w:rFonts w:ascii="HG丸ｺﾞｼｯｸM-PRO" w:eastAsia="HG丸ｺﾞｼｯｸM-PRO" w:hAnsi="HG丸ｺﾞｼｯｸM-PRO" w:hint="eastAsia"/>
          <w:sz w:val="22"/>
        </w:rPr>
        <w:t>「ひとり親家庭の子ども」</w:t>
      </w:r>
      <w:r w:rsidR="00BF001C" w:rsidRPr="003E33A4">
        <w:rPr>
          <w:rFonts w:ascii="HG丸ｺﾞｼｯｸM-PRO" w:eastAsia="HG丸ｺﾞｼｯｸM-PRO" w:hAnsi="HG丸ｺﾞｼｯｸM-PRO" w:hint="eastAsia"/>
          <w:sz w:val="22"/>
        </w:rPr>
        <w:t>について、支援を要する緊急度の高い</w:t>
      </w:r>
      <w:r w:rsidR="002702B5" w:rsidRPr="003E33A4">
        <w:rPr>
          <w:rFonts w:ascii="HG丸ｺﾞｼｯｸM-PRO" w:eastAsia="HG丸ｺﾞｼｯｸM-PRO" w:hAnsi="HG丸ｺﾞｼｯｸM-PRO" w:hint="eastAsia"/>
          <w:sz w:val="22"/>
        </w:rPr>
        <w:t xml:space="preserve">　　　</w:t>
      </w:r>
      <w:r w:rsidR="005E73C8" w:rsidRPr="003E33A4">
        <w:rPr>
          <w:rFonts w:ascii="HG丸ｺﾞｼｯｸM-PRO" w:eastAsia="HG丸ｺﾞｼｯｸM-PRO" w:hAnsi="HG丸ｺﾞｼｯｸM-PRO" w:hint="eastAsia"/>
          <w:sz w:val="22"/>
        </w:rPr>
        <w:t>子どもとして</w:t>
      </w:r>
      <w:r w:rsidR="00BF001C" w:rsidRPr="003E33A4">
        <w:rPr>
          <w:rFonts w:ascii="HG丸ｺﾞｼｯｸM-PRO" w:eastAsia="HG丸ｺﾞｼｯｸM-PRO" w:hAnsi="HG丸ｺﾞｼｯｸM-PRO" w:hint="eastAsia"/>
          <w:sz w:val="22"/>
        </w:rPr>
        <w:t>優先的に施策を講じるよう配慮する必要があると示しています。</w:t>
      </w:r>
    </w:p>
    <w:p w:rsidR="00222E13" w:rsidRDefault="00222E13" w:rsidP="005849A5">
      <w:pPr>
        <w:rPr>
          <w:rFonts w:ascii="ＭＳ 明朝" w:eastAsia="ＭＳ 明朝" w:hAnsi="ＭＳ 明朝"/>
          <w:sz w:val="22"/>
        </w:rPr>
      </w:pPr>
    </w:p>
    <w:tbl>
      <w:tblPr>
        <w:tblW w:w="10161" w:type="dxa"/>
        <w:tblCellMar>
          <w:left w:w="99" w:type="dxa"/>
          <w:right w:w="99" w:type="dxa"/>
        </w:tblCellMar>
        <w:tblLook w:val="04A0" w:firstRow="1" w:lastRow="0" w:firstColumn="1" w:lastColumn="0" w:noHBand="0" w:noVBand="1"/>
      </w:tblPr>
      <w:tblGrid>
        <w:gridCol w:w="3692"/>
        <w:gridCol w:w="1303"/>
        <w:gridCol w:w="1303"/>
        <w:gridCol w:w="1303"/>
        <w:gridCol w:w="1280"/>
        <w:gridCol w:w="1280"/>
      </w:tblGrid>
      <w:tr w:rsidR="00222E13" w:rsidRPr="00E12877" w:rsidTr="003944E6">
        <w:trPr>
          <w:trHeight w:val="270"/>
        </w:trPr>
        <w:tc>
          <w:tcPr>
            <w:tcW w:w="7601" w:type="dxa"/>
            <w:gridSpan w:val="4"/>
            <w:tcBorders>
              <w:top w:val="nil"/>
              <w:left w:val="nil"/>
              <w:bottom w:val="nil"/>
              <w:right w:val="nil"/>
            </w:tcBorders>
            <w:shd w:val="clear" w:color="auto" w:fill="auto"/>
            <w:noWrap/>
            <w:vAlign w:val="center"/>
            <w:hideMark/>
          </w:tcPr>
          <w:p w:rsidR="00222E13" w:rsidRPr="00E12877" w:rsidRDefault="00222E13" w:rsidP="00222E13">
            <w:pPr>
              <w:widowControl/>
              <w:jc w:val="left"/>
              <w:rPr>
                <w:rFonts w:ascii="HG丸ｺﾞｼｯｸM-PRO" w:eastAsia="HG丸ｺﾞｼｯｸM-PRO" w:hAnsi="HG丸ｺﾞｼｯｸM-PRO" w:cs="ＭＳ Ｐゴシック"/>
                <w:kern w:val="0"/>
                <w:sz w:val="22"/>
              </w:rPr>
            </w:pPr>
            <w:r w:rsidRPr="00E12877">
              <w:rPr>
                <w:rFonts w:ascii="HG丸ｺﾞｼｯｸM-PRO" w:eastAsia="HG丸ｺﾞｼｯｸM-PRO" w:hAnsi="HG丸ｺﾞｼｯｸM-PRO" w:cs="ＭＳ Ｐゴシック" w:hint="eastAsia"/>
                <w:kern w:val="0"/>
                <w:sz w:val="22"/>
              </w:rPr>
              <w:t>子どもの人数、児童扶養手当受給者数の推移の状況（各年度４月１日現在）</w:t>
            </w:r>
          </w:p>
        </w:tc>
        <w:tc>
          <w:tcPr>
            <w:tcW w:w="1280" w:type="dxa"/>
            <w:tcBorders>
              <w:top w:val="nil"/>
              <w:left w:val="nil"/>
              <w:bottom w:val="nil"/>
              <w:right w:val="nil"/>
            </w:tcBorders>
            <w:shd w:val="clear" w:color="auto" w:fill="auto"/>
            <w:noWrap/>
            <w:vAlign w:val="center"/>
            <w:hideMark/>
          </w:tcPr>
          <w:p w:rsidR="00222E13" w:rsidRPr="00E12877" w:rsidRDefault="00222E13" w:rsidP="00222E13">
            <w:pPr>
              <w:widowControl/>
              <w:jc w:val="left"/>
              <w:rPr>
                <w:rFonts w:ascii="HG丸ｺﾞｼｯｸM-PRO" w:eastAsia="HG丸ｺﾞｼｯｸM-PRO" w:hAnsi="HG丸ｺﾞｼｯｸM-PRO" w:cs="ＭＳ Ｐゴシック"/>
                <w:color w:val="000000"/>
                <w:kern w:val="0"/>
                <w:sz w:val="22"/>
              </w:rPr>
            </w:pPr>
          </w:p>
        </w:tc>
        <w:tc>
          <w:tcPr>
            <w:tcW w:w="1280" w:type="dxa"/>
            <w:tcBorders>
              <w:top w:val="nil"/>
              <w:left w:val="nil"/>
              <w:bottom w:val="nil"/>
              <w:right w:val="nil"/>
            </w:tcBorders>
            <w:shd w:val="clear" w:color="auto" w:fill="auto"/>
            <w:noWrap/>
            <w:vAlign w:val="center"/>
            <w:hideMark/>
          </w:tcPr>
          <w:p w:rsidR="00222E13" w:rsidRPr="00E12877" w:rsidRDefault="005E4253" w:rsidP="005E425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単位：人</w:t>
            </w:r>
          </w:p>
        </w:tc>
      </w:tr>
      <w:tr w:rsidR="00222E13" w:rsidRPr="00E12877" w:rsidTr="003944E6">
        <w:trPr>
          <w:trHeight w:val="270"/>
        </w:trPr>
        <w:tc>
          <w:tcPr>
            <w:tcW w:w="3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E13" w:rsidRPr="00E12877" w:rsidRDefault="00222E13" w:rsidP="00222E13">
            <w:pPr>
              <w:widowControl/>
              <w:jc w:val="lef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 xml:space="preserve">　</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center"/>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w w:val="66"/>
                <w:kern w:val="0"/>
                <w:sz w:val="22"/>
                <w:fitText w:val="880" w:id="1538070016"/>
              </w:rPr>
              <w:t>平成25年</w:t>
            </w:r>
            <w:r w:rsidRPr="00E12877">
              <w:rPr>
                <w:rFonts w:ascii="HG丸ｺﾞｼｯｸM-PRO" w:eastAsia="HG丸ｺﾞｼｯｸM-PRO" w:hAnsi="HG丸ｺﾞｼｯｸM-PRO" w:cs="ＭＳ Ｐゴシック" w:hint="eastAsia"/>
                <w:color w:val="000000"/>
                <w:spacing w:val="7"/>
                <w:w w:val="66"/>
                <w:kern w:val="0"/>
                <w:sz w:val="22"/>
                <w:fitText w:val="880" w:id="1538070016"/>
              </w:rPr>
              <w:t>度</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center"/>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w w:val="66"/>
                <w:kern w:val="0"/>
                <w:sz w:val="22"/>
                <w:fitText w:val="880" w:id="1538070017"/>
              </w:rPr>
              <w:t>平成26年</w:t>
            </w:r>
            <w:r w:rsidRPr="00E12877">
              <w:rPr>
                <w:rFonts w:ascii="HG丸ｺﾞｼｯｸM-PRO" w:eastAsia="HG丸ｺﾞｼｯｸM-PRO" w:hAnsi="HG丸ｺﾞｼｯｸM-PRO" w:cs="ＭＳ Ｐゴシック" w:hint="eastAsia"/>
                <w:color w:val="000000"/>
                <w:spacing w:val="7"/>
                <w:w w:val="66"/>
                <w:kern w:val="0"/>
                <w:sz w:val="22"/>
                <w:fitText w:val="880" w:id="1538070017"/>
              </w:rPr>
              <w:t>度</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center"/>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w w:val="66"/>
                <w:kern w:val="0"/>
                <w:sz w:val="22"/>
                <w:fitText w:val="880" w:id="1538070018"/>
              </w:rPr>
              <w:t>平成27年</w:t>
            </w:r>
            <w:r w:rsidRPr="00E12877">
              <w:rPr>
                <w:rFonts w:ascii="HG丸ｺﾞｼｯｸM-PRO" w:eastAsia="HG丸ｺﾞｼｯｸM-PRO" w:hAnsi="HG丸ｺﾞｼｯｸM-PRO" w:cs="ＭＳ Ｐゴシック" w:hint="eastAsia"/>
                <w:color w:val="000000"/>
                <w:spacing w:val="7"/>
                <w:w w:val="66"/>
                <w:kern w:val="0"/>
                <w:sz w:val="22"/>
                <w:fitText w:val="880" w:id="1538070018"/>
              </w:rPr>
              <w:t>度</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center"/>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w w:val="66"/>
                <w:kern w:val="0"/>
                <w:sz w:val="22"/>
                <w:fitText w:val="880" w:id="1538070019"/>
              </w:rPr>
              <w:t>平成28年</w:t>
            </w:r>
            <w:r w:rsidRPr="00E12877">
              <w:rPr>
                <w:rFonts w:ascii="HG丸ｺﾞｼｯｸM-PRO" w:eastAsia="HG丸ｺﾞｼｯｸM-PRO" w:hAnsi="HG丸ｺﾞｼｯｸM-PRO" w:cs="ＭＳ Ｐゴシック" w:hint="eastAsia"/>
                <w:color w:val="000000"/>
                <w:spacing w:val="7"/>
                <w:w w:val="66"/>
                <w:kern w:val="0"/>
                <w:sz w:val="22"/>
                <w:fitText w:val="880" w:id="1538070019"/>
              </w:rPr>
              <w:t>度</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center"/>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w w:val="66"/>
                <w:kern w:val="0"/>
                <w:sz w:val="22"/>
                <w:fitText w:val="880" w:id="1538070020"/>
              </w:rPr>
              <w:t>平成29年</w:t>
            </w:r>
            <w:r w:rsidRPr="00E12877">
              <w:rPr>
                <w:rFonts w:ascii="HG丸ｺﾞｼｯｸM-PRO" w:eastAsia="HG丸ｺﾞｼｯｸM-PRO" w:hAnsi="HG丸ｺﾞｼｯｸM-PRO" w:cs="ＭＳ Ｐゴシック" w:hint="eastAsia"/>
                <w:color w:val="000000"/>
                <w:spacing w:val="7"/>
                <w:w w:val="66"/>
                <w:kern w:val="0"/>
                <w:sz w:val="22"/>
                <w:fitText w:val="880" w:id="1538070020"/>
              </w:rPr>
              <w:t>度</w:t>
            </w:r>
          </w:p>
        </w:tc>
      </w:tr>
      <w:tr w:rsidR="00222E13" w:rsidRPr="00E12877" w:rsidTr="003944E6">
        <w:trPr>
          <w:trHeight w:val="270"/>
        </w:trPr>
        <w:tc>
          <w:tcPr>
            <w:tcW w:w="3692" w:type="dxa"/>
            <w:tcBorders>
              <w:top w:val="nil"/>
              <w:left w:val="single" w:sz="4" w:space="0" w:color="auto"/>
              <w:bottom w:val="single" w:sz="4" w:space="0" w:color="auto"/>
              <w:right w:val="single" w:sz="4" w:space="0" w:color="auto"/>
            </w:tcBorders>
            <w:shd w:val="clear" w:color="auto" w:fill="auto"/>
            <w:noWrap/>
            <w:vAlign w:val="center"/>
            <w:hideMark/>
          </w:tcPr>
          <w:p w:rsidR="00222E13" w:rsidRPr="00E12877" w:rsidRDefault="00222E13" w:rsidP="00AB5E42">
            <w:pPr>
              <w:widowControl/>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児童扶養手当受給者数</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576</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539</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562</w:t>
            </w:r>
          </w:p>
        </w:tc>
        <w:tc>
          <w:tcPr>
            <w:tcW w:w="1280"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528</w:t>
            </w:r>
          </w:p>
        </w:tc>
        <w:tc>
          <w:tcPr>
            <w:tcW w:w="1280"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524</w:t>
            </w:r>
          </w:p>
        </w:tc>
      </w:tr>
      <w:tr w:rsidR="00222E13" w:rsidRPr="00E12877" w:rsidTr="003944E6">
        <w:trPr>
          <w:trHeight w:val="270"/>
        </w:trPr>
        <w:tc>
          <w:tcPr>
            <w:tcW w:w="3692" w:type="dxa"/>
            <w:tcBorders>
              <w:top w:val="nil"/>
              <w:left w:val="single" w:sz="4" w:space="0" w:color="auto"/>
              <w:bottom w:val="single" w:sz="4" w:space="0" w:color="auto"/>
              <w:right w:val="single" w:sz="4" w:space="0" w:color="auto"/>
            </w:tcBorders>
            <w:shd w:val="clear" w:color="auto" w:fill="auto"/>
            <w:noWrap/>
            <w:vAlign w:val="center"/>
            <w:hideMark/>
          </w:tcPr>
          <w:p w:rsidR="00222E13" w:rsidRPr="00E12877" w:rsidRDefault="00222E13" w:rsidP="00222E13">
            <w:pPr>
              <w:widowControl/>
              <w:jc w:val="center"/>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児童扶養手当受給対象児童数（Ａ）</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877</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815</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825</w:t>
            </w:r>
          </w:p>
        </w:tc>
        <w:tc>
          <w:tcPr>
            <w:tcW w:w="1280"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784</w:t>
            </w:r>
          </w:p>
        </w:tc>
        <w:tc>
          <w:tcPr>
            <w:tcW w:w="1280"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768</w:t>
            </w:r>
          </w:p>
        </w:tc>
      </w:tr>
      <w:tr w:rsidR="00222E13" w:rsidRPr="00E12877" w:rsidTr="003944E6">
        <w:trPr>
          <w:trHeight w:val="270"/>
        </w:trPr>
        <w:tc>
          <w:tcPr>
            <w:tcW w:w="3692" w:type="dxa"/>
            <w:tcBorders>
              <w:top w:val="nil"/>
              <w:left w:val="single" w:sz="4" w:space="0" w:color="auto"/>
              <w:bottom w:val="single" w:sz="4" w:space="0" w:color="auto"/>
              <w:right w:val="single" w:sz="4" w:space="0" w:color="auto"/>
            </w:tcBorders>
            <w:shd w:val="clear" w:color="auto" w:fill="auto"/>
            <w:noWrap/>
            <w:vAlign w:val="center"/>
            <w:hideMark/>
          </w:tcPr>
          <w:p w:rsidR="00222E13" w:rsidRPr="00E12877" w:rsidRDefault="00222E13" w:rsidP="00AB5E42">
            <w:pPr>
              <w:widowControl/>
              <w:ind w:left="2860" w:hangingChars="1300" w:hanging="2860"/>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子どもの数（０歳～１８歳以下）</w:t>
            </w:r>
            <w:r w:rsidR="00AB5E42">
              <w:rPr>
                <w:rFonts w:ascii="HG丸ｺﾞｼｯｸM-PRO" w:eastAsia="HG丸ｺﾞｼｯｸM-PRO" w:hAnsi="HG丸ｺﾞｼｯｸM-PRO" w:cs="ＭＳ Ｐゴシック" w:hint="eastAsia"/>
                <w:color w:val="000000"/>
                <w:kern w:val="0"/>
                <w:sz w:val="22"/>
              </w:rPr>
              <w:t xml:space="preserve">　　　　</w:t>
            </w:r>
            <w:r w:rsidRPr="00E12877">
              <w:rPr>
                <w:rFonts w:ascii="HG丸ｺﾞｼｯｸM-PRO" w:eastAsia="HG丸ｺﾞｼｯｸM-PRO" w:hAnsi="HG丸ｺﾞｼｯｸM-PRO" w:cs="ＭＳ Ｐゴシック" w:hint="eastAsia"/>
                <w:color w:val="000000"/>
                <w:kern w:val="0"/>
                <w:sz w:val="22"/>
              </w:rPr>
              <w:t>（Ｂ）</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17,016</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16,761</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16,602</w:t>
            </w:r>
          </w:p>
        </w:tc>
        <w:tc>
          <w:tcPr>
            <w:tcW w:w="1280"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16,443</w:t>
            </w:r>
          </w:p>
        </w:tc>
        <w:tc>
          <w:tcPr>
            <w:tcW w:w="1280"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16,228</w:t>
            </w:r>
          </w:p>
        </w:tc>
      </w:tr>
      <w:tr w:rsidR="00222E13" w:rsidRPr="00E12877" w:rsidTr="003944E6">
        <w:trPr>
          <w:trHeight w:val="570"/>
        </w:trPr>
        <w:tc>
          <w:tcPr>
            <w:tcW w:w="3692" w:type="dxa"/>
            <w:tcBorders>
              <w:top w:val="nil"/>
              <w:left w:val="single" w:sz="4" w:space="0" w:color="auto"/>
              <w:bottom w:val="single" w:sz="4" w:space="0" w:color="auto"/>
              <w:right w:val="single" w:sz="4" w:space="0" w:color="auto"/>
            </w:tcBorders>
            <w:shd w:val="clear" w:color="auto" w:fill="auto"/>
            <w:vAlign w:val="center"/>
            <w:hideMark/>
          </w:tcPr>
          <w:p w:rsidR="00222E13" w:rsidRPr="00E12877" w:rsidRDefault="00AB5E42" w:rsidP="00AB5E42">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子どもの数に占める児童扶養手当受給対象児童数の割合　（</w:t>
            </w:r>
            <w:r w:rsidR="00222E13" w:rsidRPr="00E12877">
              <w:rPr>
                <w:rFonts w:ascii="HG丸ｺﾞｼｯｸM-PRO" w:eastAsia="HG丸ｺﾞｼｯｸM-PRO" w:hAnsi="HG丸ｺﾞｼｯｸM-PRO" w:cs="ＭＳ Ｐゴシック" w:hint="eastAsia"/>
                <w:color w:val="000000"/>
                <w:kern w:val="0"/>
                <w:sz w:val="22"/>
              </w:rPr>
              <w:t>Ａ／Ｂ</w:t>
            </w:r>
            <w:r>
              <w:rPr>
                <w:rFonts w:ascii="HG丸ｺﾞｼｯｸM-PRO" w:eastAsia="HG丸ｺﾞｼｯｸM-PRO" w:hAnsi="HG丸ｺﾞｼｯｸM-PRO" w:cs="ＭＳ Ｐゴシック" w:hint="eastAsia"/>
                <w:color w:val="000000"/>
                <w:kern w:val="0"/>
                <w:sz w:val="22"/>
              </w:rPr>
              <w:t>）</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5.2%</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4.9%</w:t>
            </w:r>
          </w:p>
        </w:tc>
        <w:tc>
          <w:tcPr>
            <w:tcW w:w="1303"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5.0%</w:t>
            </w:r>
          </w:p>
        </w:tc>
        <w:tc>
          <w:tcPr>
            <w:tcW w:w="1280"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4.8%</w:t>
            </w:r>
          </w:p>
        </w:tc>
        <w:tc>
          <w:tcPr>
            <w:tcW w:w="1280" w:type="dxa"/>
            <w:tcBorders>
              <w:top w:val="nil"/>
              <w:left w:val="nil"/>
              <w:bottom w:val="single" w:sz="4" w:space="0" w:color="auto"/>
              <w:right w:val="single" w:sz="4" w:space="0" w:color="auto"/>
            </w:tcBorders>
            <w:shd w:val="clear" w:color="auto" w:fill="auto"/>
            <w:noWrap/>
            <w:vAlign w:val="center"/>
            <w:hideMark/>
          </w:tcPr>
          <w:p w:rsidR="00222E13" w:rsidRPr="00E12877" w:rsidRDefault="00222E13" w:rsidP="00222E13">
            <w:pPr>
              <w:widowControl/>
              <w:jc w:val="right"/>
              <w:rPr>
                <w:rFonts w:ascii="HG丸ｺﾞｼｯｸM-PRO" w:eastAsia="HG丸ｺﾞｼｯｸM-PRO" w:hAnsi="HG丸ｺﾞｼｯｸM-PRO" w:cs="ＭＳ Ｐゴシック"/>
                <w:color w:val="000000"/>
                <w:kern w:val="0"/>
                <w:sz w:val="22"/>
              </w:rPr>
            </w:pPr>
            <w:r w:rsidRPr="00E12877">
              <w:rPr>
                <w:rFonts w:ascii="HG丸ｺﾞｼｯｸM-PRO" w:eastAsia="HG丸ｺﾞｼｯｸM-PRO" w:hAnsi="HG丸ｺﾞｼｯｸM-PRO" w:cs="ＭＳ Ｐゴシック" w:hint="eastAsia"/>
                <w:color w:val="000000"/>
                <w:kern w:val="0"/>
                <w:sz w:val="22"/>
              </w:rPr>
              <w:t>4.7%</w:t>
            </w:r>
          </w:p>
        </w:tc>
      </w:tr>
    </w:tbl>
    <w:p w:rsidR="008D44EE" w:rsidRPr="00E12877" w:rsidRDefault="003944E6" w:rsidP="005849A5">
      <w:pPr>
        <w:rPr>
          <w:rFonts w:ascii="HG丸ｺﾞｼｯｸM-PRO" w:eastAsia="HG丸ｺﾞｼｯｸM-PRO" w:hAnsi="HG丸ｺﾞｼｯｸM-PRO"/>
          <w:sz w:val="22"/>
        </w:rPr>
      </w:pPr>
      <w:r w:rsidRPr="00E12877">
        <w:rPr>
          <w:rFonts w:ascii="HG丸ｺﾞｼｯｸM-PRO" w:eastAsia="HG丸ｺﾞｼｯｸM-PRO" w:hAnsi="HG丸ｺﾞｼｯｸM-PRO" w:hint="eastAsia"/>
          <w:sz w:val="22"/>
        </w:rPr>
        <w:t xml:space="preserve">　　　　　　　　　　　　　　　　　　　　　　　　　　　　　　　　資料：福祉行政報告例等</w:t>
      </w:r>
    </w:p>
    <w:p w:rsidR="00222E13" w:rsidRDefault="00222E13" w:rsidP="005849A5">
      <w:pPr>
        <w:rPr>
          <w:rFonts w:ascii="HG丸ｺﾞｼｯｸM-PRO" w:eastAsia="HG丸ｺﾞｼｯｸM-PRO" w:hAnsi="HG丸ｺﾞｼｯｸM-PRO"/>
          <w:sz w:val="22"/>
        </w:rPr>
      </w:pPr>
    </w:p>
    <w:p w:rsidR="005F6146" w:rsidRPr="00E12877" w:rsidRDefault="005F6146" w:rsidP="005849A5">
      <w:pPr>
        <w:rPr>
          <w:rFonts w:ascii="HG丸ｺﾞｼｯｸM-PRO" w:eastAsia="HG丸ｺﾞｼｯｸM-PRO" w:hAnsi="HG丸ｺﾞｼｯｸM-PRO"/>
          <w:sz w:val="22"/>
        </w:rPr>
      </w:pPr>
    </w:p>
    <w:p w:rsidR="00222E13" w:rsidRPr="00EC390B" w:rsidRDefault="00203607" w:rsidP="00203607">
      <w:pPr>
        <w:ind w:firstLineChars="200" w:firstLine="440"/>
        <w:rPr>
          <w:rFonts w:ascii="HG丸ｺﾞｼｯｸM-PRO" w:eastAsia="HG丸ｺﾞｼｯｸM-PRO" w:hAnsi="HG丸ｺﾞｼｯｸM-PRO"/>
          <w:sz w:val="22"/>
        </w:rPr>
      </w:pPr>
      <w:r w:rsidRPr="00203607">
        <w:rPr>
          <w:rFonts w:ascii="HG丸ｺﾞｼｯｸM-PRO" w:eastAsia="HG丸ｺﾞｼｯｸM-PRO" w:hAnsi="HG丸ｺﾞｼｯｸM-PRO" w:hint="eastAsia"/>
          <w:sz w:val="22"/>
        </w:rPr>
        <w:t>母子世帯の状況</w:t>
      </w:r>
      <w:r>
        <w:rPr>
          <w:rFonts w:ascii="HG丸ｺﾞｼｯｸM-PRO" w:eastAsia="HG丸ｺﾞｼｯｸM-PRO" w:hAnsi="HG丸ｺﾞｼｯｸM-PRO" w:hint="eastAsia"/>
          <w:sz w:val="22"/>
        </w:rPr>
        <w:t>をみると、</w:t>
      </w:r>
      <w:r w:rsidR="00222E13" w:rsidRPr="00EC390B">
        <w:rPr>
          <w:rFonts w:ascii="HG丸ｺﾞｼｯｸM-PRO" w:eastAsia="HG丸ｺﾞｼｯｸM-PRO" w:hAnsi="HG丸ｺﾞｼｯｸM-PRO" w:hint="eastAsia"/>
          <w:sz w:val="22"/>
        </w:rPr>
        <w:t>離婚により母子世帯となった割合が９０％付近で推移しています。</w:t>
      </w:r>
    </w:p>
    <w:p w:rsidR="00222E13" w:rsidRDefault="00222E13" w:rsidP="005849A5">
      <w:pPr>
        <w:rPr>
          <w:rFonts w:ascii="ＭＳ 明朝" w:eastAsia="ＭＳ 明朝" w:hAnsi="ＭＳ 明朝"/>
          <w:sz w:val="22"/>
        </w:rPr>
      </w:pPr>
    </w:p>
    <w:tbl>
      <w:tblPr>
        <w:tblW w:w="10160" w:type="dxa"/>
        <w:tblCellMar>
          <w:left w:w="99" w:type="dxa"/>
          <w:right w:w="99" w:type="dxa"/>
        </w:tblCellMar>
        <w:tblLook w:val="04A0" w:firstRow="1" w:lastRow="0" w:firstColumn="1" w:lastColumn="0" w:noHBand="0" w:noVBand="1"/>
      </w:tblPr>
      <w:tblGrid>
        <w:gridCol w:w="1291"/>
        <w:gridCol w:w="1701"/>
        <w:gridCol w:w="1843"/>
        <w:gridCol w:w="1843"/>
        <w:gridCol w:w="1701"/>
        <w:gridCol w:w="1781"/>
      </w:tblGrid>
      <w:tr w:rsidR="00222E13" w:rsidRPr="00EC390B" w:rsidTr="003944E6">
        <w:trPr>
          <w:trHeight w:val="270"/>
        </w:trPr>
        <w:tc>
          <w:tcPr>
            <w:tcW w:w="6678" w:type="dxa"/>
            <w:gridSpan w:val="4"/>
            <w:tcBorders>
              <w:top w:val="nil"/>
              <w:left w:val="nil"/>
              <w:bottom w:val="nil"/>
              <w:right w:val="nil"/>
            </w:tcBorders>
            <w:shd w:val="clear" w:color="auto" w:fill="auto"/>
            <w:noWrap/>
            <w:vAlign w:val="center"/>
            <w:hideMark/>
          </w:tcPr>
          <w:p w:rsidR="00222E13" w:rsidRPr="00EC390B" w:rsidRDefault="00222E13" w:rsidP="00222E13">
            <w:pPr>
              <w:widowControl/>
              <w:jc w:val="left"/>
              <w:rPr>
                <w:rFonts w:ascii="HG丸ｺﾞｼｯｸM-PRO" w:eastAsia="HG丸ｺﾞｼｯｸM-PRO" w:hAnsi="HG丸ｺﾞｼｯｸM-PRO" w:cs="ＭＳ Ｐゴシック"/>
                <w:kern w:val="0"/>
                <w:sz w:val="22"/>
              </w:rPr>
            </w:pPr>
            <w:r w:rsidRPr="00EC390B">
              <w:rPr>
                <w:rFonts w:ascii="HG丸ｺﾞｼｯｸM-PRO" w:eastAsia="HG丸ｺﾞｼｯｸM-PRO" w:hAnsi="HG丸ｺﾞｼｯｸM-PRO" w:cs="ＭＳ Ｐゴシック" w:hint="eastAsia"/>
                <w:kern w:val="0"/>
                <w:sz w:val="22"/>
              </w:rPr>
              <w:t>母子世帯の状況（各年度４月１日現在の児童扶養手当受給者（母））</w:t>
            </w:r>
          </w:p>
        </w:tc>
        <w:tc>
          <w:tcPr>
            <w:tcW w:w="1701" w:type="dxa"/>
            <w:tcBorders>
              <w:top w:val="nil"/>
              <w:left w:val="nil"/>
              <w:bottom w:val="nil"/>
              <w:right w:val="nil"/>
            </w:tcBorders>
            <w:shd w:val="clear" w:color="auto" w:fill="auto"/>
            <w:noWrap/>
            <w:vAlign w:val="center"/>
            <w:hideMark/>
          </w:tcPr>
          <w:p w:rsidR="00222E13" w:rsidRPr="00EC390B" w:rsidRDefault="00222E13" w:rsidP="00222E13">
            <w:pPr>
              <w:widowControl/>
              <w:jc w:val="left"/>
              <w:rPr>
                <w:rFonts w:ascii="HG丸ｺﾞｼｯｸM-PRO" w:eastAsia="HG丸ｺﾞｼｯｸM-PRO" w:hAnsi="HG丸ｺﾞｼｯｸM-PRO" w:cs="ＭＳ Ｐゴシック"/>
                <w:color w:val="000000"/>
                <w:kern w:val="0"/>
                <w:sz w:val="22"/>
              </w:rPr>
            </w:pPr>
          </w:p>
        </w:tc>
        <w:tc>
          <w:tcPr>
            <w:tcW w:w="1781" w:type="dxa"/>
            <w:tcBorders>
              <w:top w:val="nil"/>
              <w:left w:val="nil"/>
              <w:bottom w:val="nil"/>
              <w:right w:val="nil"/>
            </w:tcBorders>
            <w:shd w:val="clear" w:color="auto" w:fill="auto"/>
            <w:noWrap/>
            <w:vAlign w:val="center"/>
            <w:hideMark/>
          </w:tcPr>
          <w:p w:rsidR="00222E13" w:rsidRPr="00EC390B" w:rsidRDefault="00222E13" w:rsidP="003C44D1">
            <w:pPr>
              <w:widowControl/>
              <w:jc w:val="lef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 xml:space="preserve">　　　単位：％</w:t>
            </w:r>
          </w:p>
        </w:tc>
      </w:tr>
      <w:tr w:rsidR="00222E13" w:rsidRPr="00EC390B" w:rsidTr="003944E6">
        <w:trPr>
          <w:trHeight w:val="27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lef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 xml:space="preserve">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平成25年度</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平成26年度</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平成27年度</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平成28年度</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平成29年度</w:t>
            </w:r>
          </w:p>
        </w:tc>
      </w:tr>
      <w:tr w:rsidR="00222E13" w:rsidRPr="00EC390B" w:rsidTr="003944E6">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離婚</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92.2</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91.8</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89.8</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89.5</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88.8</w:t>
            </w:r>
          </w:p>
        </w:tc>
      </w:tr>
      <w:tr w:rsidR="00222E13" w:rsidRPr="00EC390B" w:rsidTr="003944E6">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死別</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0.4</w:t>
            </w:r>
          </w:p>
        </w:tc>
      </w:tr>
      <w:tr w:rsidR="00222E13" w:rsidRPr="00EC390B" w:rsidTr="003944E6">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未婚</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5.5</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5.4</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6.7</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7.0</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7.9</w:t>
            </w:r>
          </w:p>
        </w:tc>
      </w:tr>
      <w:tr w:rsidR="00222E13" w:rsidRPr="00EC390B" w:rsidTr="003944E6">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障害</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0.6</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0.4</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0.2</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0.4</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0.2</w:t>
            </w:r>
          </w:p>
        </w:tc>
      </w:tr>
      <w:tr w:rsidR="00222E13" w:rsidRPr="00EC390B" w:rsidTr="003944E6">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遺棄</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0.2</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0.2</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0.2</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0.2</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0.2</w:t>
            </w:r>
          </w:p>
        </w:tc>
      </w:tr>
      <w:tr w:rsidR="00222E13" w:rsidRPr="00EC390B" w:rsidTr="003944E6">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その他</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1.5</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2.2</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3.1</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2.9</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2.5</w:t>
            </w:r>
          </w:p>
        </w:tc>
      </w:tr>
      <w:tr w:rsidR="00222E13" w:rsidRPr="00EC390B" w:rsidTr="003944E6">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合計</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r>
    </w:tbl>
    <w:p w:rsidR="008D44EE" w:rsidRPr="00EC390B" w:rsidRDefault="00C760AD" w:rsidP="003944E6">
      <w:pPr>
        <w:ind w:firstLineChars="3200" w:firstLine="7040"/>
        <w:rPr>
          <w:rFonts w:ascii="HG丸ｺﾞｼｯｸM-PRO" w:eastAsia="HG丸ｺﾞｼｯｸM-PRO" w:hAnsi="HG丸ｺﾞｼｯｸM-PRO"/>
          <w:sz w:val="22"/>
        </w:rPr>
      </w:pPr>
      <w:r>
        <w:rPr>
          <w:rFonts w:ascii="HG丸ｺﾞｼｯｸM-PRO" w:eastAsia="HG丸ｺﾞｼｯｸM-PRO" w:hAnsi="HG丸ｺﾞｼｯｸM-PRO" w:hint="eastAsia"/>
          <w:sz w:val="22"/>
        </w:rPr>
        <w:t>資料：福祉行政報告例</w:t>
      </w:r>
    </w:p>
    <w:p w:rsidR="00222E13" w:rsidRDefault="00222E13" w:rsidP="005849A5">
      <w:pPr>
        <w:rPr>
          <w:rFonts w:ascii="HG丸ｺﾞｼｯｸM-PRO" w:eastAsia="HG丸ｺﾞｼｯｸM-PRO" w:hAnsi="HG丸ｺﾞｼｯｸM-PRO"/>
          <w:sz w:val="22"/>
        </w:rPr>
      </w:pPr>
    </w:p>
    <w:p w:rsidR="00222E13" w:rsidRPr="005F6146" w:rsidRDefault="00203607" w:rsidP="0083252D">
      <w:pPr>
        <w:ind w:leftChars="105" w:left="2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父</w:t>
      </w:r>
      <w:r w:rsidRPr="00203607">
        <w:rPr>
          <w:rFonts w:ascii="HG丸ｺﾞｼｯｸM-PRO" w:eastAsia="HG丸ｺﾞｼｯｸM-PRO" w:hAnsi="HG丸ｺﾞｼｯｸM-PRO" w:hint="eastAsia"/>
          <w:sz w:val="22"/>
        </w:rPr>
        <w:t>子世帯の状況</w:t>
      </w:r>
      <w:r>
        <w:rPr>
          <w:rFonts w:ascii="HG丸ｺﾞｼｯｸM-PRO" w:eastAsia="HG丸ｺﾞｼｯｸM-PRO" w:hAnsi="HG丸ｺﾞｼｯｸM-PRO" w:hint="eastAsia"/>
          <w:sz w:val="22"/>
        </w:rPr>
        <w:t>をみると、</w:t>
      </w:r>
      <w:r w:rsidR="00222E13" w:rsidRPr="005F6146">
        <w:rPr>
          <w:rFonts w:ascii="HG丸ｺﾞｼｯｸM-PRO" w:eastAsia="HG丸ｺﾞｼｯｸM-PRO" w:hAnsi="HG丸ｺﾞｼｯｸM-PRO" w:hint="eastAsia"/>
          <w:sz w:val="22"/>
        </w:rPr>
        <w:t>母子世帯と比較し</w:t>
      </w:r>
      <w:r>
        <w:rPr>
          <w:rFonts w:ascii="HG丸ｺﾞｼｯｸM-PRO" w:eastAsia="HG丸ｺﾞｼｯｸM-PRO" w:hAnsi="HG丸ｺﾞｼｯｸM-PRO" w:hint="eastAsia"/>
          <w:sz w:val="22"/>
        </w:rPr>
        <w:t>て</w:t>
      </w:r>
      <w:r w:rsidR="00222E13" w:rsidRPr="005F6146">
        <w:rPr>
          <w:rFonts w:ascii="HG丸ｺﾞｼｯｸM-PRO" w:eastAsia="HG丸ｺﾞｼｯｸM-PRO" w:hAnsi="HG丸ｺﾞｼｯｸM-PRO" w:hint="eastAsia"/>
          <w:sz w:val="22"/>
        </w:rPr>
        <w:t>死別が１５％</w:t>
      </w:r>
      <w:r w:rsidR="006B7341" w:rsidRPr="005F6146">
        <w:rPr>
          <w:rFonts w:ascii="HG丸ｺﾞｼｯｸM-PRO" w:eastAsia="HG丸ｺﾞｼｯｸM-PRO" w:hAnsi="HG丸ｺﾞｼｯｸM-PRO" w:hint="eastAsia"/>
          <w:sz w:val="22"/>
        </w:rPr>
        <w:t>～２０％</w:t>
      </w:r>
      <w:r w:rsidR="0005668A">
        <w:rPr>
          <w:rFonts w:ascii="HG丸ｺﾞｼｯｸM-PRO" w:eastAsia="HG丸ｺﾞｼｯｸM-PRO" w:hAnsi="HG丸ｺﾞｼｯｸM-PRO" w:hint="eastAsia"/>
          <w:sz w:val="22"/>
        </w:rPr>
        <w:t>付近</w:t>
      </w:r>
      <w:r w:rsidR="006B7341" w:rsidRPr="005F6146">
        <w:rPr>
          <w:rFonts w:ascii="HG丸ｺﾞｼｯｸM-PRO" w:eastAsia="HG丸ｺﾞｼｯｸM-PRO" w:hAnsi="HG丸ｺﾞｼｯｸM-PRO" w:hint="eastAsia"/>
          <w:sz w:val="22"/>
        </w:rPr>
        <w:t>と高</w:t>
      </w:r>
      <w:r w:rsidR="00F06693" w:rsidRPr="005F6146">
        <w:rPr>
          <w:rFonts w:ascii="HG丸ｺﾞｼｯｸM-PRO" w:eastAsia="HG丸ｺﾞｼｯｸM-PRO" w:hAnsi="HG丸ｺﾞｼｯｸM-PRO" w:hint="eastAsia"/>
          <w:sz w:val="22"/>
        </w:rPr>
        <w:t>い割合</w:t>
      </w:r>
      <w:r w:rsidR="00DA771C" w:rsidRPr="005F6146">
        <w:rPr>
          <w:rFonts w:ascii="HG丸ｺﾞｼｯｸM-PRO" w:eastAsia="HG丸ｺﾞｼｯｸM-PRO" w:hAnsi="HG丸ｺﾞｼｯｸM-PRO" w:hint="eastAsia"/>
          <w:sz w:val="22"/>
        </w:rPr>
        <w:t>で</w:t>
      </w:r>
      <w:r w:rsidR="006B7341" w:rsidRPr="005F6146">
        <w:rPr>
          <w:rFonts w:ascii="HG丸ｺﾞｼｯｸM-PRO" w:eastAsia="HG丸ｺﾞｼｯｸM-PRO" w:hAnsi="HG丸ｺﾞｼｯｸM-PRO" w:hint="eastAsia"/>
          <w:sz w:val="22"/>
        </w:rPr>
        <w:t>推移しています。</w:t>
      </w:r>
    </w:p>
    <w:p w:rsidR="00222E13" w:rsidRPr="00EC390B" w:rsidRDefault="00222E13" w:rsidP="005849A5">
      <w:pPr>
        <w:rPr>
          <w:rFonts w:ascii="HG丸ｺﾞｼｯｸM-PRO" w:eastAsia="HG丸ｺﾞｼｯｸM-PRO" w:hAnsi="HG丸ｺﾞｼｯｸM-PRO"/>
          <w:sz w:val="22"/>
        </w:rPr>
      </w:pPr>
    </w:p>
    <w:tbl>
      <w:tblPr>
        <w:tblW w:w="10160" w:type="dxa"/>
        <w:tblInd w:w="84" w:type="dxa"/>
        <w:tblCellMar>
          <w:left w:w="99" w:type="dxa"/>
          <w:right w:w="99" w:type="dxa"/>
        </w:tblCellMar>
        <w:tblLook w:val="04A0" w:firstRow="1" w:lastRow="0" w:firstColumn="1" w:lastColumn="0" w:noHBand="0" w:noVBand="1"/>
      </w:tblPr>
      <w:tblGrid>
        <w:gridCol w:w="1291"/>
        <w:gridCol w:w="1701"/>
        <w:gridCol w:w="1843"/>
        <w:gridCol w:w="1843"/>
        <w:gridCol w:w="1701"/>
        <w:gridCol w:w="1781"/>
      </w:tblGrid>
      <w:tr w:rsidR="00222E13" w:rsidRPr="00EC390B" w:rsidTr="00222E13">
        <w:trPr>
          <w:trHeight w:val="270"/>
        </w:trPr>
        <w:tc>
          <w:tcPr>
            <w:tcW w:w="6678" w:type="dxa"/>
            <w:gridSpan w:val="4"/>
            <w:tcBorders>
              <w:top w:val="nil"/>
              <w:left w:val="nil"/>
              <w:bottom w:val="nil"/>
              <w:right w:val="nil"/>
            </w:tcBorders>
            <w:shd w:val="clear" w:color="auto" w:fill="auto"/>
            <w:noWrap/>
            <w:vAlign w:val="center"/>
            <w:hideMark/>
          </w:tcPr>
          <w:p w:rsidR="00222E13" w:rsidRPr="00EC390B" w:rsidRDefault="00222E13" w:rsidP="00222E13">
            <w:pPr>
              <w:widowControl/>
              <w:jc w:val="left"/>
              <w:rPr>
                <w:rFonts w:ascii="HG丸ｺﾞｼｯｸM-PRO" w:eastAsia="HG丸ｺﾞｼｯｸM-PRO" w:hAnsi="HG丸ｺﾞｼｯｸM-PRO" w:cs="ＭＳ Ｐゴシック"/>
                <w:kern w:val="0"/>
                <w:sz w:val="22"/>
              </w:rPr>
            </w:pPr>
            <w:r w:rsidRPr="00EC390B">
              <w:rPr>
                <w:rFonts w:ascii="HG丸ｺﾞｼｯｸM-PRO" w:eastAsia="HG丸ｺﾞｼｯｸM-PRO" w:hAnsi="HG丸ｺﾞｼｯｸM-PRO" w:cs="ＭＳ Ｐゴシック" w:hint="eastAsia"/>
                <w:kern w:val="0"/>
                <w:sz w:val="22"/>
              </w:rPr>
              <w:t>父子世帯の状況（各年度４月１日現在の児童扶養手当受給者（父））</w:t>
            </w:r>
          </w:p>
        </w:tc>
        <w:tc>
          <w:tcPr>
            <w:tcW w:w="1701" w:type="dxa"/>
            <w:tcBorders>
              <w:top w:val="nil"/>
              <w:left w:val="nil"/>
              <w:bottom w:val="nil"/>
              <w:right w:val="nil"/>
            </w:tcBorders>
            <w:shd w:val="clear" w:color="auto" w:fill="auto"/>
            <w:noWrap/>
            <w:vAlign w:val="center"/>
            <w:hideMark/>
          </w:tcPr>
          <w:p w:rsidR="00222E13" w:rsidRPr="00EC390B" w:rsidRDefault="00222E13" w:rsidP="00222E13">
            <w:pPr>
              <w:widowControl/>
              <w:jc w:val="left"/>
              <w:rPr>
                <w:rFonts w:ascii="HG丸ｺﾞｼｯｸM-PRO" w:eastAsia="HG丸ｺﾞｼｯｸM-PRO" w:hAnsi="HG丸ｺﾞｼｯｸM-PRO" w:cs="ＭＳ Ｐゴシック"/>
                <w:color w:val="000000"/>
                <w:kern w:val="0"/>
                <w:sz w:val="22"/>
              </w:rPr>
            </w:pPr>
          </w:p>
        </w:tc>
        <w:tc>
          <w:tcPr>
            <w:tcW w:w="1781" w:type="dxa"/>
            <w:tcBorders>
              <w:top w:val="nil"/>
              <w:left w:val="nil"/>
              <w:bottom w:val="nil"/>
              <w:right w:val="nil"/>
            </w:tcBorders>
            <w:shd w:val="clear" w:color="auto" w:fill="auto"/>
            <w:noWrap/>
            <w:vAlign w:val="center"/>
            <w:hideMark/>
          </w:tcPr>
          <w:p w:rsidR="00222E13" w:rsidRPr="00EC390B" w:rsidRDefault="00222E13" w:rsidP="00222E13">
            <w:pPr>
              <w:widowControl/>
              <w:jc w:val="lef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 xml:space="preserve">　　　単位：％</w:t>
            </w:r>
          </w:p>
        </w:tc>
      </w:tr>
      <w:tr w:rsidR="00222E13" w:rsidRPr="00EC390B" w:rsidTr="00222E13">
        <w:trPr>
          <w:trHeight w:val="27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lef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 xml:space="preserve">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平成25年度</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平成26年度</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平成27年度</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平成28年度</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平成29年度</w:t>
            </w:r>
          </w:p>
        </w:tc>
      </w:tr>
      <w:tr w:rsidR="00222E13" w:rsidRPr="00EC390B" w:rsidTr="00222E13">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離婚</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82.2</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83.7</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81.0</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83.7</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84.1</w:t>
            </w:r>
          </w:p>
        </w:tc>
      </w:tr>
      <w:tr w:rsidR="00222E13" w:rsidRPr="00EC390B" w:rsidTr="00222E13">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死別</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17.8</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16.3</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19.0</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16.3</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15.9</w:t>
            </w:r>
          </w:p>
        </w:tc>
      </w:tr>
      <w:tr w:rsidR="00222E13" w:rsidRPr="00EC390B" w:rsidTr="00222E13">
        <w:trPr>
          <w:trHeight w:val="2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222E13" w:rsidRPr="00EC390B" w:rsidRDefault="00222E13" w:rsidP="00222E13">
            <w:pPr>
              <w:widowControl/>
              <w:jc w:val="center"/>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合計</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c>
          <w:tcPr>
            <w:tcW w:w="1843"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c>
          <w:tcPr>
            <w:tcW w:w="170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c>
          <w:tcPr>
            <w:tcW w:w="1781" w:type="dxa"/>
            <w:tcBorders>
              <w:top w:val="nil"/>
              <w:left w:val="nil"/>
              <w:bottom w:val="single" w:sz="4" w:space="0" w:color="auto"/>
              <w:right w:val="single" w:sz="4" w:space="0" w:color="auto"/>
            </w:tcBorders>
            <w:shd w:val="clear" w:color="auto" w:fill="auto"/>
            <w:noWrap/>
            <w:vAlign w:val="center"/>
            <w:hideMark/>
          </w:tcPr>
          <w:p w:rsidR="00222E13" w:rsidRPr="00EC390B" w:rsidRDefault="00222E13" w:rsidP="00222E13">
            <w:pPr>
              <w:widowControl/>
              <w:jc w:val="right"/>
              <w:rPr>
                <w:rFonts w:ascii="HG丸ｺﾞｼｯｸM-PRO" w:eastAsia="HG丸ｺﾞｼｯｸM-PRO" w:hAnsi="HG丸ｺﾞｼｯｸM-PRO" w:cs="ＭＳ Ｐゴシック"/>
                <w:color w:val="000000"/>
                <w:kern w:val="0"/>
                <w:sz w:val="22"/>
              </w:rPr>
            </w:pPr>
            <w:r w:rsidRPr="00EC390B">
              <w:rPr>
                <w:rFonts w:ascii="HG丸ｺﾞｼｯｸM-PRO" w:eastAsia="HG丸ｺﾞｼｯｸM-PRO" w:hAnsi="HG丸ｺﾞｼｯｸM-PRO" w:cs="ＭＳ Ｐゴシック" w:hint="eastAsia"/>
                <w:color w:val="000000"/>
                <w:kern w:val="0"/>
                <w:sz w:val="22"/>
              </w:rPr>
              <w:t>100</w:t>
            </w:r>
          </w:p>
        </w:tc>
      </w:tr>
    </w:tbl>
    <w:p w:rsidR="00222E13" w:rsidRPr="00EC390B" w:rsidRDefault="00C760AD" w:rsidP="003944E6">
      <w:pPr>
        <w:ind w:firstLineChars="3200" w:firstLine="7040"/>
        <w:rPr>
          <w:rFonts w:ascii="HG丸ｺﾞｼｯｸM-PRO" w:eastAsia="HG丸ｺﾞｼｯｸM-PRO" w:hAnsi="HG丸ｺﾞｼｯｸM-PRO"/>
          <w:sz w:val="22"/>
        </w:rPr>
      </w:pPr>
      <w:r>
        <w:rPr>
          <w:rFonts w:ascii="HG丸ｺﾞｼｯｸM-PRO" w:eastAsia="HG丸ｺﾞｼｯｸM-PRO" w:hAnsi="HG丸ｺﾞｼｯｸM-PRO" w:hint="eastAsia"/>
          <w:sz w:val="22"/>
        </w:rPr>
        <w:t>資料：福祉行政報告例</w:t>
      </w:r>
    </w:p>
    <w:p w:rsidR="005849A5" w:rsidRPr="00EE6018" w:rsidRDefault="00647F57" w:rsidP="00BC4D1F">
      <w:pPr>
        <w:ind w:leftChars="-100" w:left="-210" w:firstLineChars="100" w:firstLine="240"/>
        <w:rPr>
          <w:rFonts w:ascii="HG丸ｺﾞｼｯｸM-PRO" w:eastAsia="HG丸ｺﾞｼｯｸM-PRO" w:hAnsi="HG丸ｺﾞｼｯｸM-PRO"/>
          <w:sz w:val="24"/>
          <w:szCs w:val="24"/>
        </w:rPr>
      </w:pPr>
      <w:r w:rsidRPr="00EE6018">
        <w:rPr>
          <w:rFonts w:ascii="HG丸ｺﾞｼｯｸM-PRO" w:eastAsia="HG丸ｺﾞｼｯｸM-PRO" w:hAnsi="HG丸ｺﾞｼｯｸM-PRO" w:hint="eastAsia"/>
          <w:sz w:val="24"/>
          <w:szCs w:val="24"/>
        </w:rPr>
        <w:lastRenderedPageBreak/>
        <w:t>４</w:t>
      </w:r>
      <w:r w:rsidR="005849A5" w:rsidRPr="00EE6018">
        <w:rPr>
          <w:rFonts w:ascii="HG丸ｺﾞｼｯｸM-PRO" w:eastAsia="HG丸ｺﾞｼｯｸM-PRO" w:hAnsi="HG丸ｺﾞｼｯｸM-PRO" w:hint="eastAsia"/>
          <w:sz w:val="24"/>
          <w:szCs w:val="24"/>
        </w:rPr>
        <w:t xml:space="preserve">　射水市子育て家庭アンケート</w:t>
      </w:r>
      <w:r w:rsidR="003B610F" w:rsidRPr="00EE6018">
        <w:rPr>
          <w:rFonts w:ascii="HG丸ｺﾞｼｯｸM-PRO" w:eastAsia="HG丸ｺﾞｼｯｸM-PRO" w:hAnsi="HG丸ｺﾞｼｯｸM-PRO" w:hint="eastAsia"/>
          <w:sz w:val="24"/>
          <w:szCs w:val="24"/>
        </w:rPr>
        <w:t>の</w:t>
      </w:r>
      <w:r w:rsidR="005849A5" w:rsidRPr="00EE6018">
        <w:rPr>
          <w:rFonts w:ascii="HG丸ｺﾞｼｯｸM-PRO" w:eastAsia="HG丸ｺﾞｼｯｸM-PRO" w:hAnsi="HG丸ｺﾞｼｯｸM-PRO" w:hint="eastAsia"/>
          <w:sz w:val="24"/>
          <w:szCs w:val="24"/>
        </w:rPr>
        <w:t>結果</w:t>
      </w:r>
      <w:r w:rsidR="00B34EA1" w:rsidRPr="00EE6018">
        <w:rPr>
          <w:rFonts w:ascii="HG丸ｺﾞｼｯｸM-PRO" w:eastAsia="HG丸ｺﾞｼｯｸM-PRO" w:hAnsi="HG丸ｺﾞｼｯｸM-PRO" w:hint="eastAsia"/>
          <w:sz w:val="24"/>
          <w:szCs w:val="24"/>
        </w:rPr>
        <w:t>（抜粋）</w:t>
      </w:r>
    </w:p>
    <w:p w:rsidR="00002212" w:rsidRPr="00EE6018" w:rsidRDefault="00002212" w:rsidP="00BC4D1F">
      <w:pPr>
        <w:spacing w:beforeLines="50" w:before="173"/>
        <w:ind w:leftChars="-100" w:left="-210" w:firstLineChars="150" w:firstLine="360"/>
        <w:rPr>
          <w:rFonts w:ascii="HG丸ｺﾞｼｯｸM-PRO" w:eastAsia="HG丸ｺﾞｼｯｸM-PRO" w:hAnsi="HG丸ｺﾞｼｯｸM-PRO"/>
          <w:sz w:val="24"/>
          <w:szCs w:val="24"/>
        </w:rPr>
      </w:pPr>
      <w:r w:rsidRPr="00EE6018">
        <w:rPr>
          <w:rFonts w:ascii="HG丸ｺﾞｼｯｸM-PRO" w:eastAsia="HG丸ｺﾞｼｯｸM-PRO" w:hAnsi="HG丸ｺﾞｼｯｸM-PRO" w:hint="eastAsia"/>
          <w:sz w:val="24"/>
          <w:szCs w:val="24"/>
        </w:rPr>
        <w:t xml:space="preserve">(1)　</w:t>
      </w:r>
      <w:r w:rsidR="00A718A1" w:rsidRPr="00EE6018">
        <w:rPr>
          <w:rFonts w:ascii="HG丸ｺﾞｼｯｸM-PRO" w:eastAsia="HG丸ｺﾞｼｯｸM-PRO" w:hAnsi="HG丸ｺﾞｼｯｸM-PRO" w:hint="eastAsia"/>
          <w:sz w:val="24"/>
          <w:szCs w:val="24"/>
        </w:rPr>
        <w:t>調査の</w:t>
      </w:r>
      <w:r w:rsidR="00DC0C81" w:rsidRPr="00EE6018">
        <w:rPr>
          <w:rFonts w:ascii="HG丸ｺﾞｼｯｸM-PRO" w:eastAsia="HG丸ｺﾞｼｯｸM-PRO" w:hAnsi="HG丸ｺﾞｼｯｸM-PRO" w:hint="eastAsia"/>
          <w:sz w:val="24"/>
          <w:szCs w:val="24"/>
        </w:rPr>
        <w:t>目的及び</w:t>
      </w:r>
      <w:r w:rsidR="00A718A1" w:rsidRPr="00EE6018">
        <w:rPr>
          <w:rFonts w:ascii="HG丸ｺﾞｼｯｸM-PRO" w:eastAsia="HG丸ｺﾞｼｯｸM-PRO" w:hAnsi="HG丸ｺﾞｼｯｸM-PRO" w:hint="eastAsia"/>
          <w:sz w:val="24"/>
          <w:szCs w:val="24"/>
        </w:rPr>
        <w:t>概要</w:t>
      </w:r>
    </w:p>
    <w:p w:rsidR="00A718A1" w:rsidRPr="00EE6018" w:rsidRDefault="00A718A1" w:rsidP="00BC4D1F">
      <w:pPr>
        <w:ind w:leftChars="100" w:left="450" w:hangingChars="100" w:hanging="240"/>
        <w:rPr>
          <w:rFonts w:ascii="HG丸ｺﾞｼｯｸM-PRO" w:eastAsia="HG丸ｺﾞｼｯｸM-PRO" w:hAnsi="HG丸ｺﾞｼｯｸM-PRO"/>
          <w:color w:val="FF0000"/>
          <w:sz w:val="24"/>
          <w:szCs w:val="24"/>
        </w:rPr>
      </w:pPr>
    </w:p>
    <w:p w:rsidR="00B60F84" w:rsidRDefault="00DC0C81" w:rsidP="00257305">
      <w:pPr>
        <w:ind w:leftChars="100" w:left="1750" w:hangingChars="700" w:hanging="1540"/>
        <w:rPr>
          <w:rFonts w:ascii="HG丸ｺﾞｼｯｸM-PRO" w:eastAsia="HG丸ｺﾞｼｯｸM-PRO" w:hAnsi="HG丸ｺﾞｼｯｸM-PRO"/>
          <w:color w:val="000000" w:themeColor="text1"/>
          <w:sz w:val="22"/>
        </w:rPr>
      </w:pPr>
      <w:r w:rsidRPr="00EE6018">
        <w:rPr>
          <w:rFonts w:ascii="HG丸ｺﾞｼｯｸM-PRO" w:eastAsia="HG丸ｺﾞｼｯｸM-PRO" w:hAnsi="HG丸ｺﾞｼｯｸM-PRO" w:hint="eastAsia"/>
          <w:color w:val="000000" w:themeColor="text1"/>
          <w:sz w:val="22"/>
        </w:rPr>
        <w:t xml:space="preserve">■調査目的　</w:t>
      </w:r>
      <w:r w:rsidR="00257305" w:rsidRPr="00EE6018">
        <w:rPr>
          <w:rFonts w:ascii="HG丸ｺﾞｼｯｸM-PRO" w:eastAsia="HG丸ｺﾞｼｯｸM-PRO" w:hAnsi="HG丸ｺﾞｼｯｸM-PRO" w:hint="eastAsia"/>
          <w:color w:val="000000" w:themeColor="text1"/>
          <w:sz w:val="22"/>
        </w:rPr>
        <w:t xml:space="preserve">　</w:t>
      </w:r>
      <w:r w:rsidRPr="00EE6018">
        <w:rPr>
          <w:rFonts w:ascii="HG丸ｺﾞｼｯｸM-PRO" w:eastAsia="HG丸ｺﾞｼｯｸM-PRO" w:hAnsi="HG丸ｺﾞｼｯｸM-PRO" w:hint="eastAsia"/>
          <w:color w:val="000000" w:themeColor="text1"/>
          <w:sz w:val="22"/>
        </w:rPr>
        <w:t xml:space="preserve">　</w:t>
      </w:r>
      <w:r w:rsidR="00AB17A7" w:rsidRPr="00EE6018">
        <w:rPr>
          <w:rFonts w:ascii="HG丸ｺﾞｼｯｸM-PRO" w:eastAsia="HG丸ｺﾞｼｯｸM-PRO" w:hAnsi="HG丸ｺﾞｼｯｸM-PRO" w:hint="eastAsia"/>
          <w:color w:val="000000" w:themeColor="text1"/>
          <w:sz w:val="22"/>
        </w:rPr>
        <w:t>子ども達</w:t>
      </w:r>
      <w:r w:rsidR="0035494F" w:rsidRPr="00EE6018">
        <w:rPr>
          <w:rFonts w:ascii="HG丸ｺﾞｼｯｸM-PRO" w:eastAsia="HG丸ｺﾞｼｯｸM-PRO" w:hAnsi="HG丸ｺﾞｼｯｸM-PRO" w:hint="eastAsia"/>
          <w:color w:val="000000" w:themeColor="text1"/>
          <w:sz w:val="22"/>
        </w:rPr>
        <w:t>の将来</w:t>
      </w:r>
      <w:r w:rsidR="00AB17A7" w:rsidRPr="00EE6018">
        <w:rPr>
          <w:rFonts w:ascii="HG丸ｺﾞｼｯｸM-PRO" w:eastAsia="HG丸ｺﾞｼｯｸM-PRO" w:hAnsi="HG丸ｺﾞｼｯｸM-PRO" w:hint="eastAsia"/>
          <w:color w:val="000000" w:themeColor="text1"/>
          <w:sz w:val="22"/>
        </w:rPr>
        <w:t xml:space="preserve">が、生まれ育った環境によって左右されることなく、自らの　　可能性を追求できる社会を実現するため、真に必要な支援体制の確立に向けた　</w:t>
      </w:r>
      <w:r w:rsidR="004B54D7" w:rsidRPr="00EE6018">
        <w:rPr>
          <w:rFonts w:ascii="HG丸ｺﾞｼｯｸM-PRO" w:eastAsia="HG丸ｺﾞｼｯｸM-PRO" w:hAnsi="HG丸ｺﾞｼｯｸM-PRO" w:hint="eastAsia"/>
          <w:color w:val="000000" w:themeColor="text1"/>
          <w:sz w:val="22"/>
        </w:rPr>
        <w:t>子どもの貧困対策に関する計画を</w:t>
      </w:r>
      <w:r w:rsidR="00AC2787" w:rsidRPr="00EE6018">
        <w:rPr>
          <w:rFonts w:ascii="HG丸ｺﾞｼｯｸM-PRO" w:eastAsia="HG丸ｺﾞｼｯｸM-PRO" w:hAnsi="HG丸ｺﾞｼｯｸM-PRO" w:hint="eastAsia"/>
          <w:color w:val="000000" w:themeColor="text1"/>
          <w:sz w:val="22"/>
        </w:rPr>
        <w:t>策定</w:t>
      </w:r>
      <w:r w:rsidR="009B6691" w:rsidRPr="00EE6018">
        <w:rPr>
          <w:rFonts w:ascii="HG丸ｺﾞｼｯｸM-PRO" w:eastAsia="HG丸ｺﾞｼｯｸM-PRO" w:hAnsi="HG丸ｺﾞｼｯｸM-PRO" w:hint="eastAsia"/>
          <w:color w:val="000000" w:themeColor="text1"/>
          <w:sz w:val="22"/>
        </w:rPr>
        <w:t>すること</w:t>
      </w:r>
      <w:r w:rsidR="00AB17A7" w:rsidRPr="00EE6018">
        <w:rPr>
          <w:rFonts w:ascii="HG丸ｺﾞｼｯｸM-PRO" w:eastAsia="HG丸ｺﾞｼｯｸM-PRO" w:hAnsi="HG丸ｺﾞｼｯｸM-PRO" w:hint="eastAsia"/>
          <w:color w:val="000000" w:themeColor="text1"/>
          <w:sz w:val="22"/>
        </w:rPr>
        <w:t>を目的として</w:t>
      </w:r>
      <w:r w:rsidRPr="00EE6018">
        <w:rPr>
          <w:rFonts w:ascii="HG丸ｺﾞｼｯｸM-PRO" w:eastAsia="HG丸ｺﾞｼｯｸM-PRO" w:hAnsi="HG丸ｺﾞｼｯｸM-PRO" w:hint="eastAsia"/>
          <w:color w:val="000000" w:themeColor="text1"/>
          <w:sz w:val="22"/>
        </w:rPr>
        <w:t>、</w:t>
      </w:r>
      <w:r w:rsidR="006038B9" w:rsidRPr="00EE6018">
        <w:rPr>
          <w:rFonts w:ascii="HG丸ｺﾞｼｯｸM-PRO" w:eastAsia="HG丸ｺﾞｼｯｸM-PRO" w:hAnsi="HG丸ｺﾞｼｯｸM-PRO" w:hint="eastAsia"/>
          <w:color w:val="000000" w:themeColor="text1"/>
          <w:sz w:val="22"/>
        </w:rPr>
        <w:t>子育て家庭に</w:t>
      </w:r>
      <w:r w:rsidR="004B54D7" w:rsidRPr="00EE6018">
        <w:rPr>
          <w:rFonts w:ascii="HG丸ｺﾞｼｯｸM-PRO" w:eastAsia="HG丸ｺﾞｼｯｸM-PRO" w:hAnsi="HG丸ｺﾞｼｯｸM-PRO" w:hint="eastAsia"/>
          <w:color w:val="000000" w:themeColor="text1"/>
          <w:sz w:val="22"/>
        </w:rPr>
        <w:t xml:space="preserve">　　</w:t>
      </w:r>
      <w:r w:rsidR="006038B9" w:rsidRPr="00EE6018">
        <w:rPr>
          <w:rFonts w:ascii="HG丸ｺﾞｼｯｸM-PRO" w:eastAsia="HG丸ｺﾞｼｯｸM-PRO" w:hAnsi="HG丸ｺﾞｼｯｸM-PRO" w:hint="eastAsia"/>
          <w:color w:val="000000" w:themeColor="text1"/>
          <w:sz w:val="22"/>
        </w:rPr>
        <w:t>おける状況</w:t>
      </w:r>
      <w:r w:rsidR="00017681" w:rsidRPr="00EE6018">
        <w:rPr>
          <w:rFonts w:ascii="HG丸ｺﾞｼｯｸM-PRO" w:eastAsia="HG丸ｺﾞｼｯｸM-PRO" w:hAnsi="HG丸ｺﾞｼｯｸM-PRO" w:hint="eastAsia"/>
          <w:color w:val="000000" w:themeColor="text1"/>
          <w:sz w:val="22"/>
        </w:rPr>
        <w:t>を把握する</w:t>
      </w:r>
      <w:r w:rsidRPr="00EE6018">
        <w:rPr>
          <w:rFonts w:ascii="HG丸ｺﾞｼｯｸM-PRO" w:eastAsia="HG丸ｺﾞｼｯｸM-PRO" w:hAnsi="HG丸ｺﾞｼｯｸM-PRO" w:hint="eastAsia"/>
          <w:color w:val="000000" w:themeColor="text1"/>
          <w:sz w:val="22"/>
        </w:rPr>
        <w:t>アンケート調査を実施した</w:t>
      </w:r>
      <w:r w:rsidRPr="00AB17A7">
        <w:rPr>
          <w:rFonts w:ascii="HG丸ｺﾞｼｯｸM-PRO" w:eastAsia="HG丸ｺﾞｼｯｸM-PRO" w:hAnsi="HG丸ｺﾞｼｯｸM-PRO" w:hint="eastAsia"/>
          <w:color w:val="000000" w:themeColor="text1"/>
          <w:sz w:val="22"/>
        </w:rPr>
        <w:t>ものです</w:t>
      </w:r>
      <w:r w:rsidR="00B60F84">
        <w:rPr>
          <w:rFonts w:ascii="HG丸ｺﾞｼｯｸM-PRO" w:eastAsia="HG丸ｺﾞｼｯｸM-PRO" w:hAnsi="HG丸ｺﾞｼｯｸM-PRO" w:hint="eastAsia"/>
          <w:color w:val="000000" w:themeColor="text1"/>
          <w:sz w:val="22"/>
        </w:rPr>
        <w:t>。</w:t>
      </w:r>
    </w:p>
    <w:p w:rsidR="00DC0C81" w:rsidRPr="00AB17A7" w:rsidRDefault="00B60F84" w:rsidP="00B60F84">
      <w:pPr>
        <w:ind w:leftChars="835" w:left="1753" w:firstLineChars="100" w:firstLine="220"/>
        <w:rPr>
          <w:rFonts w:ascii="HG丸ｺﾞｼｯｸM-PRO" w:eastAsia="HG丸ｺﾞｼｯｸM-PRO" w:hAnsi="HG丸ｺﾞｼｯｸM-PRO"/>
          <w:color w:val="000000" w:themeColor="text1"/>
          <w:sz w:val="22"/>
        </w:rPr>
      </w:pPr>
      <w:r w:rsidRPr="0026216C">
        <w:rPr>
          <w:rFonts w:ascii="HG丸ｺﾞｼｯｸM-PRO" w:eastAsia="HG丸ｺﾞｼｯｸM-PRO" w:hAnsi="HG丸ｺﾞｼｯｸM-PRO" w:hint="eastAsia"/>
          <w:color w:val="000000" w:themeColor="text1"/>
          <w:sz w:val="22"/>
        </w:rPr>
        <w:t>なお、</w:t>
      </w:r>
      <w:r w:rsidR="002E0CCF" w:rsidRPr="0026216C">
        <w:rPr>
          <w:rFonts w:ascii="HG丸ｺﾞｼｯｸM-PRO" w:eastAsia="HG丸ｺﾞｼｯｸM-PRO" w:hAnsi="HG丸ｺﾞｼｯｸM-PRO" w:hint="eastAsia"/>
          <w:color w:val="000000" w:themeColor="text1"/>
          <w:sz w:val="22"/>
        </w:rPr>
        <w:t>アンケート調査は無記名とし、個人の特定はしていません。</w:t>
      </w:r>
    </w:p>
    <w:p w:rsidR="00DC0C81" w:rsidRPr="00AB17A7" w:rsidRDefault="00DC0C81" w:rsidP="00AB17A7">
      <w:pPr>
        <w:ind w:leftChars="100" w:left="430" w:hangingChars="100" w:hanging="220"/>
        <w:rPr>
          <w:rFonts w:ascii="HG丸ｺﾞｼｯｸM-PRO" w:eastAsia="HG丸ｺﾞｼｯｸM-PRO" w:hAnsi="HG丸ｺﾞｼｯｸM-PRO"/>
          <w:color w:val="FF0000"/>
          <w:sz w:val="22"/>
        </w:rPr>
      </w:pPr>
    </w:p>
    <w:p w:rsidR="009A4150" w:rsidRPr="00861ECE" w:rsidRDefault="00A718A1" w:rsidP="00AB17A7">
      <w:pPr>
        <w:ind w:leftChars="100" w:left="430" w:hangingChars="100" w:hanging="220"/>
        <w:rPr>
          <w:rFonts w:ascii="HG丸ｺﾞｼｯｸM-PRO" w:eastAsia="HG丸ｺﾞｼｯｸM-PRO" w:hAnsi="HG丸ｺﾞｼｯｸM-PRO"/>
          <w:color w:val="000000" w:themeColor="text1"/>
          <w:sz w:val="22"/>
        </w:rPr>
      </w:pPr>
      <w:r w:rsidRPr="00AB17A7">
        <w:rPr>
          <w:rFonts w:ascii="HG丸ｺﾞｼｯｸM-PRO" w:eastAsia="HG丸ｺﾞｼｯｸM-PRO" w:hAnsi="HG丸ｺﾞｼｯｸM-PRO" w:hint="eastAsia"/>
          <w:color w:val="000000" w:themeColor="text1"/>
          <w:sz w:val="22"/>
        </w:rPr>
        <w:t xml:space="preserve">■調査対象　　</w:t>
      </w:r>
      <w:r w:rsidR="00861ECE">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rPr>
        <w:t>①</w:t>
      </w:r>
      <w:r w:rsidR="00885A4F" w:rsidRPr="00861ECE">
        <w:rPr>
          <w:rFonts w:ascii="HG丸ｺﾞｼｯｸM-PRO" w:eastAsia="HG丸ｺﾞｼｯｸM-PRO" w:hAnsi="HG丸ｺﾞｼｯｸM-PRO" w:cs="HG丸ｺﾞｼｯｸM-PRO" w:hint="eastAsia"/>
          <w:color w:val="000000" w:themeColor="text1"/>
          <w:sz w:val="22"/>
        </w:rPr>
        <w:t xml:space="preserve">　</w:t>
      </w:r>
      <w:r w:rsidRPr="00861ECE">
        <w:rPr>
          <w:rFonts w:ascii="HG丸ｺﾞｼｯｸM-PRO" w:eastAsia="HG丸ｺﾞｼｯｸM-PRO" w:hAnsi="HG丸ｺﾞｼｯｸM-PRO" w:hint="eastAsia"/>
          <w:color w:val="000000" w:themeColor="text1"/>
          <w:sz w:val="22"/>
        </w:rPr>
        <w:t>射水市の小学校に在学する小学</w:t>
      </w:r>
      <w:r w:rsidR="003222C2" w:rsidRPr="00861ECE">
        <w:rPr>
          <w:rFonts w:ascii="HG丸ｺﾞｼｯｸM-PRO" w:eastAsia="HG丸ｺﾞｼｯｸM-PRO" w:hAnsi="HG丸ｺﾞｼｯｸM-PRO" w:hint="eastAsia"/>
          <w:color w:val="000000" w:themeColor="text1"/>
          <w:sz w:val="22"/>
        </w:rPr>
        <w:t>５</w:t>
      </w:r>
      <w:r w:rsidRPr="00861ECE">
        <w:rPr>
          <w:rFonts w:ascii="HG丸ｺﾞｼｯｸM-PRO" w:eastAsia="HG丸ｺﾞｼｯｸM-PRO" w:hAnsi="HG丸ｺﾞｼｯｸM-PRO" w:hint="eastAsia"/>
          <w:color w:val="000000" w:themeColor="text1"/>
          <w:sz w:val="22"/>
        </w:rPr>
        <w:t>年生の保護者</w:t>
      </w:r>
    </w:p>
    <w:p w:rsidR="00002212" w:rsidRPr="00861ECE" w:rsidRDefault="001B0A6B" w:rsidP="009A4150">
      <w:pPr>
        <w:ind w:leftChars="205" w:left="430" w:firstLineChars="800" w:firstLine="1760"/>
        <w:rPr>
          <w:rFonts w:ascii="HG丸ｺﾞｼｯｸM-PRO" w:eastAsia="HG丸ｺﾞｼｯｸM-PRO" w:hAnsi="HG丸ｺﾞｼｯｸM-PRO"/>
          <w:color w:val="000000" w:themeColor="text1"/>
          <w:sz w:val="22"/>
        </w:rPr>
      </w:pPr>
      <w:r w:rsidRPr="00861ECE">
        <w:rPr>
          <w:rFonts w:ascii="HG丸ｺﾞｼｯｸM-PRO" w:eastAsia="HG丸ｺﾞｼｯｸM-PRO" w:hAnsi="HG丸ｺﾞｼｯｸM-PRO" w:hint="eastAsia"/>
          <w:color w:val="000000" w:themeColor="text1"/>
          <w:sz w:val="22"/>
        </w:rPr>
        <w:t>（以下</w:t>
      </w:r>
      <w:r w:rsidR="009A4150" w:rsidRPr="00861ECE">
        <w:rPr>
          <w:rFonts w:ascii="HG丸ｺﾞｼｯｸM-PRO" w:eastAsia="HG丸ｺﾞｼｯｸM-PRO" w:hAnsi="HG丸ｺﾞｼｯｸM-PRO" w:hint="eastAsia"/>
          <w:color w:val="000000" w:themeColor="text1"/>
          <w:sz w:val="22"/>
        </w:rPr>
        <w:t>「小学生調査」という。）</w:t>
      </w:r>
    </w:p>
    <w:p w:rsidR="00A718A1" w:rsidRPr="00861ECE" w:rsidRDefault="00A718A1" w:rsidP="00AB17A7">
      <w:pPr>
        <w:ind w:leftChars="100" w:left="430" w:hangingChars="100" w:hanging="220"/>
        <w:rPr>
          <w:rFonts w:ascii="HG丸ｺﾞｼｯｸM-PRO" w:eastAsia="HG丸ｺﾞｼｯｸM-PRO" w:hAnsi="HG丸ｺﾞｼｯｸM-PRO"/>
          <w:color w:val="000000" w:themeColor="text1"/>
          <w:sz w:val="22"/>
        </w:rPr>
      </w:pPr>
      <w:r w:rsidRPr="00861ECE">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rPr>
        <w:t>②</w:t>
      </w:r>
      <w:r w:rsidR="00885A4F" w:rsidRPr="00861ECE">
        <w:rPr>
          <w:rFonts w:ascii="HG丸ｺﾞｼｯｸM-PRO" w:eastAsia="HG丸ｺﾞｼｯｸM-PRO" w:hAnsi="HG丸ｺﾞｼｯｸM-PRO" w:cs="HG丸ｺﾞｼｯｸM-PRO" w:hint="eastAsia"/>
          <w:color w:val="000000" w:themeColor="text1"/>
          <w:sz w:val="22"/>
        </w:rPr>
        <w:t xml:space="preserve">　</w:t>
      </w:r>
      <w:r w:rsidRPr="00861ECE">
        <w:rPr>
          <w:rFonts w:ascii="HG丸ｺﾞｼｯｸM-PRO" w:eastAsia="HG丸ｺﾞｼｯｸM-PRO" w:hAnsi="HG丸ｺﾞｼｯｸM-PRO" w:hint="eastAsia"/>
          <w:color w:val="000000" w:themeColor="text1"/>
          <w:sz w:val="22"/>
        </w:rPr>
        <w:t>射水市の中学校に在学する中学</w:t>
      </w:r>
      <w:r w:rsidR="003222C2" w:rsidRPr="00861ECE">
        <w:rPr>
          <w:rFonts w:ascii="HG丸ｺﾞｼｯｸM-PRO" w:eastAsia="HG丸ｺﾞｼｯｸM-PRO" w:hAnsi="HG丸ｺﾞｼｯｸM-PRO" w:hint="eastAsia"/>
          <w:color w:val="000000" w:themeColor="text1"/>
          <w:sz w:val="22"/>
        </w:rPr>
        <w:t>２</w:t>
      </w:r>
      <w:r w:rsidRPr="00861ECE">
        <w:rPr>
          <w:rFonts w:ascii="HG丸ｺﾞｼｯｸM-PRO" w:eastAsia="HG丸ｺﾞｼｯｸM-PRO" w:hAnsi="HG丸ｺﾞｼｯｸM-PRO" w:hint="eastAsia"/>
          <w:color w:val="000000" w:themeColor="text1"/>
          <w:sz w:val="22"/>
        </w:rPr>
        <w:t>年生の保護者</w:t>
      </w:r>
    </w:p>
    <w:p w:rsidR="009A4150" w:rsidRPr="00861ECE" w:rsidRDefault="001B0A6B" w:rsidP="00AB17A7">
      <w:pPr>
        <w:ind w:leftChars="100" w:left="430" w:hangingChars="100" w:hanging="220"/>
        <w:rPr>
          <w:rFonts w:ascii="HG丸ｺﾞｼｯｸM-PRO" w:eastAsia="HG丸ｺﾞｼｯｸM-PRO" w:hAnsi="HG丸ｺﾞｼｯｸM-PRO"/>
          <w:color w:val="000000" w:themeColor="text1"/>
          <w:sz w:val="22"/>
        </w:rPr>
      </w:pPr>
      <w:r w:rsidRPr="00861ECE">
        <w:rPr>
          <w:rFonts w:ascii="HG丸ｺﾞｼｯｸM-PRO" w:eastAsia="HG丸ｺﾞｼｯｸM-PRO" w:hAnsi="HG丸ｺﾞｼｯｸM-PRO" w:hint="eastAsia"/>
          <w:color w:val="000000" w:themeColor="text1"/>
          <w:sz w:val="22"/>
        </w:rPr>
        <w:t xml:space="preserve">　　　　　　　　　（以下</w:t>
      </w:r>
      <w:r w:rsidR="009A4150" w:rsidRPr="00861ECE">
        <w:rPr>
          <w:rFonts w:ascii="HG丸ｺﾞｼｯｸM-PRO" w:eastAsia="HG丸ｺﾞｼｯｸM-PRO" w:hAnsi="HG丸ｺﾞｼｯｸM-PRO" w:hint="eastAsia"/>
          <w:color w:val="000000" w:themeColor="text1"/>
          <w:sz w:val="22"/>
        </w:rPr>
        <w:t>「中学生調査」という。）</w:t>
      </w:r>
    </w:p>
    <w:p w:rsidR="00D447B0" w:rsidRPr="00861ECE" w:rsidRDefault="00D447B0" w:rsidP="00AB17A7">
      <w:pPr>
        <w:ind w:leftChars="100" w:left="430" w:hangingChars="100" w:hanging="220"/>
        <w:rPr>
          <w:rFonts w:ascii="HG丸ｺﾞｼｯｸM-PRO" w:eastAsia="HG丸ｺﾞｼｯｸM-PRO" w:hAnsi="HG丸ｺﾞｼｯｸM-PRO"/>
          <w:color w:val="000000" w:themeColor="text1"/>
          <w:sz w:val="22"/>
        </w:rPr>
      </w:pPr>
      <w:r w:rsidRPr="00861ECE">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color w:val="000000" w:themeColor="text1"/>
          <w:sz w:val="22"/>
        </w:rPr>
        <w:t xml:space="preserve"> </w:t>
      </w:r>
      <w:r w:rsidRPr="00861ECE">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rPr>
        <w:t>③</w:t>
      </w:r>
      <w:r w:rsidR="00885A4F" w:rsidRPr="00861ECE">
        <w:rPr>
          <w:rFonts w:ascii="HG丸ｺﾞｼｯｸM-PRO" w:eastAsia="HG丸ｺﾞｼｯｸM-PRO" w:hAnsi="HG丸ｺﾞｼｯｸM-PRO" w:cs="HG丸ｺﾞｼｯｸM-PRO" w:hint="eastAsia"/>
          <w:color w:val="000000" w:themeColor="text1"/>
          <w:sz w:val="22"/>
        </w:rPr>
        <w:t xml:space="preserve">　</w:t>
      </w:r>
      <w:r w:rsidR="009A4150" w:rsidRPr="00861ECE">
        <w:rPr>
          <w:rFonts w:ascii="HG丸ｺﾞｼｯｸM-PRO" w:eastAsia="HG丸ｺﾞｼｯｸM-PRO" w:hAnsi="HG丸ｺﾞｼｯｸM-PRO" w:hint="eastAsia"/>
          <w:color w:val="000000" w:themeColor="text1"/>
          <w:sz w:val="22"/>
        </w:rPr>
        <w:t>射水市のひとり親家庭等医療費助成対象</w:t>
      </w:r>
      <w:r w:rsidRPr="00861ECE">
        <w:rPr>
          <w:rFonts w:ascii="HG丸ｺﾞｼｯｸM-PRO" w:eastAsia="HG丸ｺﾞｼｯｸM-PRO" w:hAnsi="HG丸ｺﾞｼｯｸM-PRO" w:hint="eastAsia"/>
          <w:color w:val="000000" w:themeColor="text1"/>
          <w:sz w:val="22"/>
        </w:rPr>
        <w:t>者</w:t>
      </w:r>
    </w:p>
    <w:p w:rsidR="009A4150" w:rsidRPr="00AB17A7" w:rsidRDefault="001B0A6B" w:rsidP="00AB17A7">
      <w:pPr>
        <w:ind w:leftChars="100" w:left="430" w:hangingChars="100" w:hanging="220"/>
        <w:rPr>
          <w:rFonts w:ascii="HG丸ｺﾞｼｯｸM-PRO" w:eastAsia="HG丸ｺﾞｼｯｸM-PRO" w:hAnsi="HG丸ｺﾞｼｯｸM-PRO"/>
          <w:color w:val="000000" w:themeColor="text1"/>
          <w:sz w:val="22"/>
        </w:rPr>
      </w:pPr>
      <w:r w:rsidRPr="00861ECE">
        <w:rPr>
          <w:rFonts w:ascii="HG丸ｺﾞｼｯｸM-PRO" w:eastAsia="HG丸ｺﾞｼｯｸM-PRO" w:hAnsi="HG丸ｺﾞｼｯｸM-PRO" w:hint="eastAsia"/>
          <w:color w:val="000000" w:themeColor="text1"/>
          <w:sz w:val="22"/>
        </w:rPr>
        <w:t xml:space="preserve">　　　　　　　　　（以</w:t>
      </w:r>
      <w:r>
        <w:rPr>
          <w:rFonts w:ascii="HG丸ｺﾞｼｯｸM-PRO" w:eastAsia="HG丸ｺﾞｼｯｸM-PRO" w:hAnsi="HG丸ｺﾞｼｯｸM-PRO" w:hint="eastAsia"/>
          <w:color w:val="000000" w:themeColor="text1"/>
          <w:sz w:val="22"/>
        </w:rPr>
        <w:t>下</w:t>
      </w:r>
      <w:r w:rsidR="009A4150">
        <w:rPr>
          <w:rFonts w:ascii="HG丸ｺﾞｼｯｸM-PRO" w:eastAsia="HG丸ｺﾞｼｯｸM-PRO" w:hAnsi="HG丸ｺﾞｼｯｸM-PRO" w:hint="eastAsia"/>
          <w:color w:val="000000" w:themeColor="text1"/>
          <w:sz w:val="22"/>
        </w:rPr>
        <w:t>「ひとり親対象調査」という。）</w:t>
      </w:r>
    </w:p>
    <w:p w:rsidR="00002212" w:rsidRPr="00AB17A7" w:rsidRDefault="00A718A1" w:rsidP="00AB17A7">
      <w:pPr>
        <w:spacing w:beforeLines="50" w:before="173"/>
        <w:ind w:leftChars="100" w:left="430" w:hangingChars="100" w:hanging="220"/>
        <w:rPr>
          <w:rFonts w:ascii="HG丸ｺﾞｼｯｸM-PRO" w:eastAsia="HG丸ｺﾞｼｯｸM-PRO" w:hAnsi="HG丸ｺﾞｼｯｸM-PRO"/>
          <w:color w:val="000000" w:themeColor="text1"/>
          <w:sz w:val="22"/>
        </w:rPr>
      </w:pPr>
      <w:r w:rsidRPr="00AB17A7">
        <w:rPr>
          <w:rFonts w:ascii="HG丸ｺﾞｼｯｸM-PRO" w:eastAsia="HG丸ｺﾞｼｯｸM-PRO" w:hAnsi="HG丸ｺﾞｼｯｸM-PRO" w:hint="eastAsia"/>
          <w:color w:val="000000" w:themeColor="text1"/>
          <w:sz w:val="22"/>
        </w:rPr>
        <w:t>■調査期間</w:t>
      </w:r>
      <w:r w:rsidR="00002212" w:rsidRPr="00AB17A7">
        <w:rPr>
          <w:rFonts w:ascii="HG丸ｺﾞｼｯｸM-PRO" w:eastAsia="HG丸ｺﾞｼｯｸM-PRO" w:hAnsi="HG丸ｺﾞｼｯｸM-PRO" w:hint="eastAsia"/>
          <w:color w:val="000000" w:themeColor="text1"/>
          <w:sz w:val="22"/>
        </w:rPr>
        <w:t xml:space="preserve">　</w:t>
      </w:r>
      <w:r w:rsidRPr="00AB17A7">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rPr>
        <w:t>①</w:t>
      </w:r>
      <w:r w:rsidR="00885A4F">
        <w:rPr>
          <w:rFonts w:ascii="ＭＳ 明朝" w:eastAsia="ＭＳ 明朝" w:hAnsi="ＭＳ 明朝" w:cs="ＭＳ 明朝" w:hint="eastAsia"/>
          <w:color w:val="000000" w:themeColor="text1"/>
          <w:sz w:val="22"/>
        </w:rPr>
        <w:t xml:space="preserve">　</w:t>
      </w:r>
      <w:r w:rsidR="008C4C8B" w:rsidRPr="00AB17A7">
        <w:rPr>
          <w:rFonts w:ascii="HG丸ｺﾞｼｯｸM-PRO" w:eastAsia="HG丸ｺﾞｼｯｸM-PRO" w:hAnsi="HG丸ｺﾞｼｯｸM-PRO" w:hint="eastAsia"/>
          <w:color w:val="000000" w:themeColor="text1"/>
          <w:sz w:val="22"/>
        </w:rPr>
        <w:t>及び</w:t>
      </w:r>
      <w:r w:rsidR="00885A4F">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rPr>
        <w:t>②</w:t>
      </w:r>
      <w:r w:rsidR="00885A4F">
        <w:rPr>
          <w:rFonts w:ascii="ＭＳ 明朝" w:eastAsia="ＭＳ 明朝" w:hAnsi="ＭＳ 明朝" w:cs="ＭＳ 明朝" w:hint="eastAsia"/>
          <w:color w:val="000000" w:themeColor="text1"/>
          <w:sz w:val="22"/>
        </w:rPr>
        <w:t xml:space="preserve">　</w:t>
      </w:r>
      <w:r w:rsidR="003B2A69">
        <w:rPr>
          <w:rFonts w:ascii="HG丸ｺﾞｼｯｸM-PRO" w:eastAsia="HG丸ｺﾞｼｯｸM-PRO" w:hAnsi="HG丸ｺﾞｼｯｸM-PRO" w:hint="eastAsia"/>
          <w:color w:val="000000" w:themeColor="text1"/>
          <w:sz w:val="22"/>
        </w:rPr>
        <w:t xml:space="preserve"> </w:t>
      </w:r>
      <w:r w:rsidRPr="00AB17A7">
        <w:rPr>
          <w:rFonts w:ascii="HG丸ｺﾞｼｯｸM-PRO" w:eastAsia="HG丸ｺﾞｼｯｸM-PRO" w:hAnsi="HG丸ｺﾞｼｯｸM-PRO" w:hint="eastAsia"/>
          <w:color w:val="000000" w:themeColor="text1"/>
          <w:sz w:val="22"/>
        </w:rPr>
        <w:t>平成</w:t>
      </w:r>
      <w:r w:rsidR="003222C2" w:rsidRPr="00AB17A7">
        <w:rPr>
          <w:rFonts w:ascii="HG丸ｺﾞｼｯｸM-PRO" w:eastAsia="HG丸ｺﾞｼｯｸM-PRO" w:hAnsi="HG丸ｺﾞｼｯｸM-PRO" w:hint="eastAsia"/>
          <w:color w:val="000000" w:themeColor="text1"/>
          <w:sz w:val="22"/>
        </w:rPr>
        <w:t>２９</w:t>
      </w:r>
      <w:r w:rsidRPr="00AB17A7">
        <w:rPr>
          <w:rFonts w:ascii="HG丸ｺﾞｼｯｸM-PRO" w:eastAsia="HG丸ｺﾞｼｯｸM-PRO" w:hAnsi="HG丸ｺﾞｼｯｸM-PRO" w:hint="eastAsia"/>
          <w:color w:val="000000" w:themeColor="text1"/>
          <w:sz w:val="22"/>
        </w:rPr>
        <w:t>年</w:t>
      </w:r>
      <w:r w:rsidR="003222C2" w:rsidRPr="00AB17A7">
        <w:rPr>
          <w:rFonts w:ascii="HG丸ｺﾞｼｯｸM-PRO" w:eastAsia="HG丸ｺﾞｼｯｸM-PRO" w:hAnsi="HG丸ｺﾞｼｯｸM-PRO" w:hint="eastAsia"/>
          <w:color w:val="000000" w:themeColor="text1"/>
          <w:sz w:val="22"/>
        </w:rPr>
        <w:t>７</w:t>
      </w:r>
      <w:r w:rsidRPr="00AB17A7">
        <w:rPr>
          <w:rFonts w:ascii="HG丸ｺﾞｼｯｸM-PRO" w:eastAsia="HG丸ｺﾞｼｯｸM-PRO" w:hAnsi="HG丸ｺﾞｼｯｸM-PRO" w:hint="eastAsia"/>
          <w:color w:val="000000" w:themeColor="text1"/>
          <w:sz w:val="22"/>
        </w:rPr>
        <w:t>月</w:t>
      </w:r>
    </w:p>
    <w:p w:rsidR="00D447B0" w:rsidRPr="00AB17A7" w:rsidRDefault="00D447B0" w:rsidP="00AB17A7">
      <w:pPr>
        <w:ind w:leftChars="100" w:left="430" w:hangingChars="100" w:hanging="220"/>
        <w:rPr>
          <w:rFonts w:ascii="HG丸ｺﾞｼｯｸM-PRO" w:eastAsia="HG丸ｺﾞｼｯｸM-PRO" w:hAnsi="HG丸ｺﾞｼｯｸM-PRO"/>
          <w:color w:val="000000" w:themeColor="text1"/>
          <w:sz w:val="22"/>
        </w:rPr>
      </w:pPr>
      <w:r w:rsidRPr="00AB17A7">
        <w:rPr>
          <w:rFonts w:ascii="HG丸ｺﾞｼｯｸM-PRO" w:eastAsia="HG丸ｺﾞｼｯｸM-PRO" w:hAnsi="HG丸ｺﾞｼｯｸM-PRO" w:hint="eastAsia"/>
          <w:color w:val="000000" w:themeColor="text1"/>
          <w:sz w:val="22"/>
        </w:rPr>
        <w:t xml:space="preserve">　　　　　　　</w:t>
      </w:r>
      <w:r w:rsidR="00885A4F">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rPr>
        <w:t>③</w:t>
      </w:r>
      <w:r w:rsidR="003B2A69">
        <w:rPr>
          <w:rFonts w:ascii="HG丸ｺﾞｼｯｸM-PRO" w:eastAsia="HG丸ｺﾞｼｯｸM-PRO" w:hAnsi="HG丸ｺﾞｼｯｸM-PRO" w:hint="eastAsia"/>
          <w:color w:val="000000" w:themeColor="text1"/>
          <w:sz w:val="22"/>
        </w:rPr>
        <w:t xml:space="preserve"> </w:t>
      </w:r>
      <w:r w:rsidR="003B2A69">
        <w:rPr>
          <w:rFonts w:ascii="HG丸ｺﾞｼｯｸM-PRO" w:eastAsia="HG丸ｺﾞｼｯｸM-PRO" w:hAnsi="HG丸ｺﾞｼｯｸM-PRO" w:hint="eastAsia"/>
          <w:color w:val="000000" w:themeColor="text1"/>
          <w:sz w:val="22"/>
        </w:rPr>
        <w:tab/>
        <w:t xml:space="preserve">         </w:t>
      </w:r>
      <w:r w:rsidRPr="00AB17A7">
        <w:rPr>
          <w:rFonts w:ascii="HG丸ｺﾞｼｯｸM-PRO" w:eastAsia="HG丸ｺﾞｼｯｸM-PRO" w:hAnsi="HG丸ｺﾞｼｯｸM-PRO" w:hint="eastAsia"/>
          <w:color w:val="000000" w:themeColor="text1"/>
          <w:sz w:val="22"/>
        </w:rPr>
        <w:t>平成</w:t>
      </w:r>
      <w:r w:rsidR="003222C2" w:rsidRPr="00AB17A7">
        <w:rPr>
          <w:rFonts w:ascii="HG丸ｺﾞｼｯｸM-PRO" w:eastAsia="HG丸ｺﾞｼｯｸM-PRO" w:hAnsi="HG丸ｺﾞｼｯｸM-PRO" w:hint="eastAsia"/>
          <w:color w:val="000000" w:themeColor="text1"/>
          <w:sz w:val="22"/>
        </w:rPr>
        <w:t>２９</w:t>
      </w:r>
      <w:r w:rsidRPr="00AB17A7">
        <w:rPr>
          <w:rFonts w:ascii="HG丸ｺﾞｼｯｸM-PRO" w:eastAsia="HG丸ｺﾞｼｯｸM-PRO" w:hAnsi="HG丸ｺﾞｼｯｸM-PRO" w:hint="eastAsia"/>
          <w:color w:val="000000" w:themeColor="text1"/>
          <w:sz w:val="22"/>
        </w:rPr>
        <w:t>年</w:t>
      </w:r>
      <w:r w:rsidR="003222C2" w:rsidRPr="00AB17A7">
        <w:rPr>
          <w:rFonts w:ascii="HG丸ｺﾞｼｯｸM-PRO" w:eastAsia="HG丸ｺﾞｼｯｸM-PRO" w:hAnsi="HG丸ｺﾞｼｯｸM-PRO" w:hint="eastAsia"/>
          <w:color w:val="000000" w:themeColor="text1"/>
          <w:sz w:val="22"/>
        </w:rPr>
        <w:t>８</w:t>
      </w:r>
      <w:r w:rsidRPr="00AB17A7">
        <w:rPr>
          <w:rFonts w:ascii="HG丸ｺﾞｼｯｸM-PRO" w:eastAsia="HG丸ｺﾞｼｯｸM-PRO" w:hAnsi="HG丸ｺﾞｼｯｸM-PRO" w:hint="eastAsia"/>
          <w:color w:val="000000" w:themeColor="text1"/>
          <w:sz w:val="22"/>
        </w:rPr>
        <w:t>月</w:t>
      </w:r>
    </w:p>
    <w:p w:rsidR="00A718A1" w:rsidRPr="00AB17A7" w:rsidRDefault="00885A4F" w:rsidP="00AB17A7">
      <w:pPr>
        <w:spacing w:beforeLines="50" w:before="173"/>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■調査方法　   </w:t>
      </w:r>
      <w:r w:rsidR="00861ECE">
        <w:rPr>
          <w:rFonts w:ascii="HG丸ｺﾞｼｯｸM-PRO" w:eastAsia="HG丸ｺﾞｼｯｸM-PRO" w:hAnsi="HG丸ｺﾞｼｯｸM-PRO" w:hint="eastAsia"/>
        </w:rPr>
        <w:t>①</w:t>
      </w:r>
      <w:r>
        <w:rPr>
          <w:rFonts w:ascii="ＭＳ 明朝" w:eastAsia="ＭＳ 明朝" w:hAnsi="ＭＳ 明朝" w:cs="ＭＳ 明朝" w:hint="eastAsia"/>
          <w:color w:val="000000" w:themeColor="text1"/>
          <w:sz w:val="22"/>
        </w:rPr>
        <w:t xml:space="preserve">  </w:t>
      </w:r>
      <w:r w:rsidR="008C4C8B" w:rsidRPr="00AB17A7">
        <w:rPr>
          <w:rFonts w:ascii="HG丸ｺﾞｼｯｸM-PRO" w:eastAsia="HG丸ｺﾞｼｯｸM-PRO" w:hAnsi="HG丸ｺﾞｼｯｸM-PRO" w:hint="eastAsia"/>
          <w:color w:val="000000" w:themeColor="text1"/>
          <w:sz w:val="22"/>
        </w:rPr>
        <w:t>及び</w:t>
      </w:r>
      <w:r>
        <w:rPr>
          <w:rFonts w:ascii="HG丸ｺﾞｼｯｸM-PRO" w:eastAsia="HG丸ｺﾞｼｯｸM-PRO" w:hAnsi="HG丸ｺﾞｼｯｸM-PRO" w:hint="eastAsia"/>
          <w:color w:val="000000" w:themeColor="text1"/>
          <w:sz w:val="22"/>
        </w:rPr>
        <w:t xml:space="preserve">　</w:t>
      </w:r>
      <w:r w:rsidR="00861ECE">
        <w:rPr>
          <w:rFonts w:ascii="HG丸ｺﾞｼｯｸM-PRO" w:eastAsia="HG丸ｺﾞｼｯｸM-PRO" w:hAnsi="HG丸ｺﾞｼｯｸM-PRO" w:hint="eastAsia"/>
        </w:rPr>
        <w:t>②</w:t>
      </w:r>
      <w:r>
        <w:rPr>
          <w:rFonts w:ascii="ＭＳ 明朝" w:eastAsia="ＭＳ 明朝" w:hAnsi="ＭＳ 明朝" w:cs="ＭＳ 明朝" w:hint="eastAsia"/>
          <w:color w:val="000000" w:themeColor="text1"/>
          <w:sz w:val="22"/>
        </w:rPr>
        <w:t xml:space="preserve">　</w:t>
      </w:r>
      <w:r w:rsidR="006875CF">
        <w:rPr>
          <w:rFonts w:ascii="HG丸ｺﾞｼｯｸM-PRO" w:eastAsia="HG丸ｺﾞｼｯｸM-PRO" w:hAnsi="HG丸ｺﾞｼｯｸM-PRO" w:hint="eastAsia"/>
          <w:color w:val="000000" w:themeColor="text1"/>
          <w:sz w:val="22"/>
        </w:rPr>
        <w:t xml:space="preserve"> </w:t>
      </w:r>
      <w:r w:rsidR="008C4C8B" w:rsidRPr="00AB17A7">
        <w:rPr>
          <w:rFonts w:ascii="HG丸ｺﾞｼｯｸM-PRO" w:eastAsia="HG丸ｺﾞｼｯｸM-PRO" w:hAnsi="HG丸ｺﾞｼｯｸM-PRO" w:hint="eastAsia"/>
          <w:color w:val="000000" w:themeColor="text1"/>
          <w:sz w:val="22"/>
        </w:rPr>
        <w:t>各小中学校を通して</w:t>
      </w:r>
      <w:r w:rsidR="00A718A1" w:rsidRPr="00AB17A7">
        <w:rPr>
          <w:rFonts w:ascii="HG丸ｺﾞｼｯｸM-PRO" w:eastAsia="HG丸ｺﾞｼｯｸM-PRO" w:hAnsi="HG丸ｺﾞｼｯｸM-PRO" w:hint="eastAsia"/>
          <w:color w:val="000000" w:themeColor="text1"/>
          <w:sz w:val="22"/>
        </w:rPr>
        <w:t>配布</w:t>
      </w:r>
      <w:r w:rsidR="00C347B0">
        <w:rPr>
          <w:rFonts w:ascii="HG丸ｺﾞｼｯｸM-PRO" w:eastAsia="HG丸ｺﾞｼｯｸM-PRO" w:hAnsi="HG丸ｺﾞｼｯｸM-PRO" w:hint="eastAsia"/>
          <w:color w:val="000000" w:themeColor="text1"/>
          <w:sz w:val="22"/>
        </w:rPr>
        <w:t>、</w:t>
      </w:r>
      <w:r w:rsidR="00A718A1" w:rsidRPr="00AB17A7">
        <w:rPr>
          <w:rFonts w:ascii="HG丸ｺﾞｼｯｸM-PRO" w:eastAsia="HG丸ｺﾞｼｯｸM-PRO" w:hAnsi="HG丸ｺﾞｼｯｸM-PRO" w:hint="eastAsia"/>
          <w:color w:val="000000" w:themeColor="text1"/>
          <w:sz w:val="22"/>
        </w:rPr>
        <w:t>回収</w:t>
      </w:r>
    </w:p>
    <w:p w:rsidR="00EE4749" w:rsidRDefault="00D447B0" w:rsidP="00AB17A7">
      <w:pPr>
        <w:ind w:leftChars="100" w:left="3290" w:hangingChars="1400" w:hanging="3080"/>
        <w:rPr>
          <w:rFonts w:ascii="HG丸ｺﾞｼｯｸM-PRO" w:eastAsia="HG丸ｺﾞｼｯｸM-PRO" w:hAnsi="HG丸ｺﾞｼｯｸM-PRO"/>
          <w:sz w:val="22"/>
        </w:rPr>
      </w:pPr>
      <w:r w:rsidRPr="00AB17A7">
        <w:rPr>
          <w:rFonts w:ascii="HG丸ｺﾞｼｯｸM-PRO" w:eastAsia="HG丸ｺﾞｼｯｸM-PRO" w:hAnsi="HG丸ｺﾞｼｯｸM-PRO" w:hint="eastAsia"/>
          <w:color w:val="FF0000"/>
          <w:sz w:val="22"/>
        </w:rPr>
        <w:t xml:space="preserve">　　　　　</w:t>
      </w:r>
      <w:r w:rsidR="00861ECE">
        <w:rPr>
          <w:rFonts w:ascii="HG丸ｺﾞｼｯｸM-PRO" w:eastAsia="HG丸ｺﾞｼｯｸM-PRO" w:hAnsi="HG丸ｺﾞｼｯｸM-PRO" w:hint="eastAsia"/>
          <w:color w:val="FF0000"/>
          <w:sz w:val="22"/>
        </w:rPr>
        <w:t xml:space="preserve"> </w:t>
      </w:r>
      <w:r w:rsidRPr="00AB17A7">
        <w:rPr>
          <w:rFonts w:ascii="HG丸ｺﾞｼｯｸM-PRO" w:eastAsia="HG丸ｺﾞｼｯｸM-PRO" w:hAnsi="HG丸ｺﾞｼｯｸM-PRO" w:hint="eastAsia"/>
          <w:color w:val="FF0000"/>
          <w:sz w:val="22"/>
        </w:rPr>
        <w:t xml:space="preserve">　　</w:t>
      </w:r>
      <w:r w:rsidR="00861ECE">
        <w:rPr>
          <w:rFonts w:ascii="HG丸ｺﾞｼｯｸM-PRO" w:eastAsia="HG丸ｺﾞｼｯｸM-PRO" w:hAnsi="HG丸ｺﾞｼｯｸM-PRO" w:hint="eastAsia"/>
        </w:rPr>
        <w:t>③</w:t>
      </w:r>
      <w:r w:rsidR="008C4C8B" w:rsidRPr="00AB17A7">
        <w:rPr>
          <w:rFonts w:ascii="HG丸ｺﾞｼｯｸM-PRO" w:eastAsia="HG丸ｺﾞｼｯｸM-PRO" w:hAnsi="HG丸ｺﾞｼｯｸM-PRO" w:hint="eastAsia"/>
          <w:sz w:val="22"/>
        </w:rPr>
        <w:t xml:space="preserve">　　</w:t>
      </w:r>
      <w:r w:rsidR="00EE4749">
        <w:rPr>
          <w:rFonts w:ascii="HG丸ｺﾞｼｯｸM-PRO" w:eastAsia="HG丸ｺﾞｼｯｸM-PRO" w:hAnsi="HG丸ｺﾞｼｯｸM-PRO" w:hint="eastAsia"/>
          <w:sz w:val="22"/>
        </w:rPr>
        <w:t xml:space="preserve">  </w:t>
      </w:r>
      <w:r w:rsidR="008C4C8B" w:rsidRPr="00AB17A7">
        <w:rPr>
          <w:rFonts w:ascii="HG丸ｺﾞｼｯｸM-PRO" w:eastAsia="HG丸ｺﾞｼｯｸM-PRO" w:hAnsi="HG丸ｺﾞｼｯｸM-PRO" w:hint="eastAsia"/>
          <w:sz w:val="22"/>
        </w:rPr>
        <w:t xml:space="preserve">　　　 射水市ひとり親</w:t>
      </w:r>
      <w:r w:rsidR="00DF68EF">
        <w:rPr>
          <w:rFonts w:ascii="HG丸ｺﾞｼｯｸM-PRO" w:eastAsia="HG丸ｺﾞｼｯｸM-PRO" w:hAnsi="HG丸ｺﾞｼｯｸM-PRO" w:hint="eastAsia"/>
          <w:sz w:val="22"/>
        </w:rPr>
        <w:t>家庭等</w:t>
      </w:r>
      <w:r w:rsidR="008C4C8B" w:rsidRPr="00AB17A7">
        <w:rPr>
          <w:rFonts w:ascii="HG丸ｺﾞｼｯｸM-PRO" w:eastAsia="HG丸ｺﾞｼｯｸM-PRO" w:hAnsi="HG丸ｺﾞｼｯｸM-PRO" w:hint="eastAsia"/>
          <w:sz w:val="22"/>
        </w:rPr>
        <w:t>医療費助成対象者に郵送の上、</w:t>
      </w:r>
      <w:r w:rsidR="00DF68EF">
        <w:rPr>
          <w:rFonts w:ascii="HG丸ｺﾞｼｯｸM-PRO" w:eastAsia="HG丸ｺﾞｼｯｸM-PRO" w:hAnsi="HG丸ｺﾞｼｯｸM-PRO" w:hint="eastAsia"/>
          <w:sz w:val="22"/>
        </w:rPr>
        <w:t>更新</w:t>
      </w:r>
    </w:p>
    <w:p w:rsidR="008C4C8B" w:rsidRPr="00AB17A7" w:rsidRDefault="00EE4749" w:rsidP="00EE4749">
      <w:pPr>
        <w:ind w:leftChars="1249" w:left="3283"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F68EF">
        <w:rPr>
          <w:rFonts w:ascii="HG丸ｺﾞｼｯｸM-PRO" w:eastAsia="HG丸ｺﾞｼｯｸM-PRO" w:hAnsi="HG丸ｺﾞｼｯｸM-PRO" w:hint="eastAsia"/>
          <w:sz w:val="22"/>
        </w:rPr>
        <w:t>申請書等</w:t>
      </w:r>
      <w:r w:rsidR="008C4C8B" w:rsidRPr="00AB17A7">
        <w:rPr>
          <w:rFonts w:ascii="HG丸ｺﾞｼｯｸM-PRO" w:eastAsia="HG丸ｺﾞｼｯｸM-PRO" w:hAnsi="HG丸ｺﾞｼｯｸM-PRO" w:hint="eastAsia"/>
          <w:sz w:val="22"/>
        </w:rPr>
        <w:t>受付時にあわせて回収</w:t>
      </w:r>
    </w:p>
    <w:p w:rsidR="008C4C8B" w:rsidRPr="00AB17A7" w:rsidRDefault="00491D57" w:rsidP="001346B9">
      <w:pPr>
        <w:ind w:leftChars="100" w:left="430" w:hangingChars="100" w:hanging="220"/>
        <w:rPr>
          <w:rFonts w:ascii="HG丸ｺﾞｼｯｸM-PRO" w:eastAsia="HG丸ｺﾞｼｯｸM-PRO" w:hAnsi="HG丸ｺﾞｼｯｸM-PRO"/>
          <w:color w:val="000000" w:themeColor="text1"/>
          <w:sz w:val="22"/>
        </w:rPr>
      </w:pPr>
      <w:r w:rsidRPr="00AB17A7">
        <w:rPr>
          <w:rFonts w:ascii="HG丸ｺﾞｼｯｸM-PRO" w:eastAsia="HG丸ｺﾞｼｯｸM-PRO" w:hAnsi="HG丸ｺﾞｼｯｸM-PRO" w:hint="eastAsia"/>
          <w:color w:val="000000" w:themeColor="text1"/>
          <w:sz w:val="22"/>
        </w:rPr>
        <w:t xml:space="preserve">　　　　　　　　</w:t>
      </w:r>
    </w:p>
    <w:p w:rsidR="00A718A1" w:rsidRPr="00EE6018" w:rsidRDefault="00A718A1" w:rsidP="00002212">
      <w:pPr>
        <w:spacing w:beforeLines="50" w:before="173"/>
        <w:ind w:leftChars="100" w:left="430" w:hangingChars="100" w:hanging="220"/>
        <w:rPr>
          <w:rFonts w:ascii="HG丸ｺﾞｼｯｸM-PRO" w:eastAsia="HG丸ｺﾞｼｯｸM-PRO" w:hAnsi="HG丸ｺﾞｼｯｸM-PRO"/>
          <w:color w:val="000000" w:themeColor="text1"/>
          <w:sz w:val="22"/>
        </w:rPr>
      </w:pPr>
      <w:r w:rsidRPr="00EE6018">
        <w:rPr>
          <w:rFonts w:ascii="HG丸ｺﾞｼｯｸM-PRO" w:eastAsia="HG丸ｺﾞｼｯｸM-PRO" w:hAnsi="HG丸ｺﾞｼｯｸM-PRO" w:hint="eastAsia"/>
          <w:color w:val="000000" w:themeColor="text1"/>
          <w:sz w:val="22"/>
        </w:rPr>
        <w:t>■配布数及び有効回答数</w:t>
      </w:r>
      <w:r w:rsidR="00FC4632" w:rsidRPr="00EE6018">
        <w:rPr>
          <w:rFonts w:ascii="HG丸ｺﾞｼｯｸM-PRO" w:eastAsia="HG丸ｺﾞｼｯｸM-PRO" w:hAnsi="HG丸ｺﾞｼｯｸM-PRO" w:hint="eastAsia"/>
          <w:color w:val="000000" w:themeColor="text1"/>
          <w:sz w:val="22"/>
        </w:rPr>
        <w:t>等</w:t>
      </w:r>
    </w:p>
    <w:tbl>
      <w:tblPr>
        <w:tblW w:w="9044"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173"/>
        <w:gridCol w:w="2174"/>
        <w:gridCol w:w="2174"/>
      </w:tblGrid>
      <w:tr w:rsidR="00A718A1" w:rsidRPr="00EE6018" w:rsidTr="002B1053">
        <w:trPr>
          <w:trHeight w:val="359"/>
        </w:trPr>
        <w:tc>
          <w:tcPr>
            <w:tcW w:w="2523" w:type="dxa"/>
            <w:shd w:val="clear" w:color="auto" w:fill="F7CAAC" w:themeFill="accent2" w:themeFillTint="66"/>
          </w:tcPr>
          <w:p w:rsidR="00A718A1" w:rsidRPr="00EE6018" w:rsidRDefault="00A718A1" w:rsidP="00AD6CF8">
            <w:pPr>
              <w:rPr>
                <w:rFonts w:ascii="HG丸ｺﾞｼｯｸM-PRO" w:eastAsia="HG丸ｺﾞｼｯｸM-PRO" w:hAnsi="HG丸ｺﾞｼｯｸM-PRO"/>
              </w:rPr>
            </w:pPr>
          </w:p>
        </w:tc>
        <w:tc>
          <w:tcPr>
            <w:tcW w:w="2173" w:type="dxa"/>
            <w:shd w:val="clear" w:color="auto" w:fill="F7CAAC" w:themeFill="accent2" w:themeFillTint="66"/>
            <w:vAlign w:val="center"/>
          </w:tcPr>
          <w:p w:rsidR="00A718A1" w:rsidRPr="00EE6018" w:rsidRDefault="00A718A1" w:rsidP="00AD6CF8">
            <w:pPr>
              <w:jc w:val="center"/>
              <w:rPr>
                <w:rFonts w:ascii="HG丸ｺﾞｼｯｸM-PRO" w:eastAsia="HG丸ｺﾞｼｯｸM-PRO" w:hAnsi="HG丸ｺﾞｼｯｸM-PRO"/>
              </w:rPr>
            </w:pPr>
            <w:r w:rsidRPr="00EE6018">
              <w:rPr>
                <w:rFonts w:ascii="HG丸ｺﾞｼｯｸM-PRO" w:eastAsia="HG丸ｺﾞｼｯｸM-PRO" w:hAnsi="HG丸ｺﾞｼｯｸM-PRO" w:hint="eastAsia"/>
              </w:rPr>
              <w:t>配布数</w:t>
            </w:r>
            <w:r w:rsidR="00FC4632" w:rsidRPr="00EE6018">
              <w:rPr>
                <w:rFonts w:ascii="HG丸ｺﾞｼｯｸM-PRO" w:eastAsia="HG丸ｺﾞｼｯｸM-PRO" w:hAnsi="HG丸ｺﾞｼｯｸM-PRO" w:hint="eastAsia"/>
              </w:rPr>
              <w:t>（Ａ）</w:t>
            </w:r>
          </w:p>
        </w:tc>
        <w:tc>
          <w:tcPr>
            <w:tcW w:w="2174" w:type="dxa"/>
            <w:shd w:val="clear" w:color="auto" w:fill="F7CAAC" w:themeFill="accent2" w:themeFillTint="66"/>
            <w:vAlign w:val="center"/>
          </w:tcPr>
          <w:p w:rsidR="00A718A1" w:rsidRPr="00EE6018" w:rsidRDefault="00A718A1" w:rsidP="00AD6CF8">
            <w:pPr>
              <w:jc w:val="center"/>
              <w:rPr>
                <w:rFonts w:ascii="HG丸ｺﾞｼｯｸM-PRO" w:eastAsia="HG丸ｺﾞｼｯｸM-PRO" w:hAnsi="HG丸ｺﾞｼｯｸM-PRO"/>
              </w:rPr>
            </w:pPr>
            <w:r w:rsidRPr="00EE6018">
              <w:rPr>
                <w:rFonts w:ascii="HG丸ｺﾞｼｯｸM-PRO" w:eastAsia="HG丸ｺﾞｼｯｸM-PRO" w:hAnsi="HG丸ｺﾞｼｯｸM-PRO" w:hint="eastAsia"/>
              </w:rPr>
              <w:t>有効回答数</w:t>
            </w:r>
            <w:r w:rsidR="00FC4632" w:rsidRPr="00EE6018">
              <w:rPr>
                <w:rFonts w:ascii="HG丸ｺﾞｼｯｸM-PRO" w:eastAsia="HG丸ｺﾞｼｯｸM-PRO" w:hAnsi="HG丸ｺﾞｼｯｸM-PRO" w:hint="eastAsia"/>
              </w:rPr>
              <w:t>（Ｂ）</w:t>
            </w:r>
          </w:p>
        </w:tc>
        <w:tc>
          <w:tcPr>
            <w:tcW w:w="2174" w:type="dxa"/>
            <w:shd w:val="clear" w:color="auto" w:fill="F7CAAC" w:themeFill="accent2" w:themeFillTint="66"/>
            <w:vAlign w:val="center"/>
          </w:tcPr>
          <w:p w:rsidR="00A718A1" w:rsidRPr="00EE6018" w:rsidRDefault="00A718A1" w:rsidP="00AD6CF8">
            <w:pPr>
              <w:jc w:val="center"/>
              <w:rPr>
                <w:rFonts w:ascii="HG丸ｺﾞｼｯｸM-PRO" w:eastAsia="HG丸ｺﾞｼｯｸM-PRO" w:hAnsi="HG丸ｺﾞｼｯｸM-PRO"/>
              </w:rPr>
            </w:pPr>
            <w:r w:rsidRPr="00EE6018">
              <w:rPr>
                <w:rFonts w:ascii="HG丸ｺﾞｼｯｸM-PRO" w:eastAsia="HG丸ｺﾞｼｯｸM-PRO" w:hAnsi="HG丸ｺﾞｼｯｸM-PRO" w:hint="eastAsia"/>
              </w:rPr>
              <w:t>有効回答率</w:t>
            </w:r>
            <w:r w:rsidR="00FC4632" w:rsidRPr="00EE6018">
              <w:rPr>
                <w:rFonts w:ascii="HG丸ｺﾞｼｯｸM-PRO" w:eastAsia="HG丸ｺﾞｼｯｸM-PRO" w:hAnsi="HG丸ｺﾞｼｯｸM-PRO" w:hint="eastAsia"/>
              </w:rPr>
              <w:t>（Ｂ／Ａ）</w:t>
            </w:r>
          </w:p>
        </w:tc>
      </w:tr>
      <w:tr w:rsidR="00A718A1" w:rsidRPr="00EE6018" w:rsidTr="00AD6CF8">
        <w:trPr>
          <w:trHeight w:val="219"/>
        </w:trPr>
        <w:tc>
          <w:tcPr>
            <w:tcW w:w="2523" w:type="dxa"/>
            <w:shd w:val="clear" w:color="auto" w:fill="auto"/>
            <w:vAlign w:val="center"/>
          </w:tcPr>
          <w:p w:rsidR="00A718A1" w:rsidRPr="00EE6018" w:rsidRDefault="00EE4749" w:rsidP="00DE7391">
            <w:pPr>
              <w:ind w:firstLineChars="100" w:firstLine="210"/>
              <w:rPr>
                <w:rFonts w:ascii="HG丸ｺﾞｼｯｸM-PRO" w:eastAsia="HG丸ｺﾞｼｯｸM-PRO" w:hAnsi="HG丸ｺﾞｼｯｸM-PRO"/>
              </w:rPr>
            </w:pPr>
            <w:r w:rsidRPr="00EE6018">
              <w:rPr>
                <w:rFonts w:ascii="HG丸ｺﾞｼｯｸM-PRO" w:eastAsia="HG丸ｺﾞｼｯｸM-PRO" w:hAnsi="HG丸ｺﾞｼｯｸM-PRO" w:hint="eastAsia"/>
              </w:rPr>
              <w:t xml:space="preserve">①　</w:t>
            </w:r>
            <w:r w:rsidR="00A718A1" w:rsidRPr="00EE6018">
              <w:rPr>
                <w:rFonts w:ascii="HG丸ｺﾞｼｯｸM-PRO" w:eastAsia="HG丸ｺﾞｼｯｸM-PRO" w:hAnsi="HG丸ｺﾞｼｯｸM-PRO" w:hint="eastAsia"/>
              </w:rPr>
              <w:t>小学5年生</w:t>
            </w:r>
          </w:p>
        </w:tc>
        <w:tc>
          <w:tcPr>
            <w:tcW w:w="2173" w:type="dxa"/>
            <w:shd w:val="clear" w:color="auto" w:fill="auto"/>
            <w:vAlign w:val="center"/>
          </w:tcPr>
          <w:p w:rsidR="00A718A1" w:rsidRPr="00EE6018" w:rsidRDefault="002B1053"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873</w:t>
            </w:r>
            <w:r w:rsidR="00A718A1" w:rsidRPr="00EE6018">
              <w:rPr>
                <w:rFonts w:ascii="HG丸ｺﾞｼｯｸM-PRO" w:eastAsia="HG丸ｺﾞｼｯｸM-PRO" w:hAnsi="HG丸ｺﾞｼｯｸM-PRO" w:hint="eastAsia"/>
                <w:sz w:val="20"/>
              </w:rPr>
              <w:t>件</w:t>
            </w:r>
          </w:p>
        </w:tc>
        <w:tc>
          <w:tcPr>
            <w:tcW w:w="2174" w:type="dxa"/>
            <w:shd w:val="clear" w:color="auto" w:fill="auto"/>
            <w:vAlign w:val="center"/>
          </w:tcPr>
          <w:p w:rsidR="00A718A1" w:rsidRPr="00EE6018" w:rsidRDefault="00AD6CF8"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789</w:t>
            </w:r>
            <w:r w:rsidR="00A718A1" w:rsidRPr="00EE6018">
              <w:rPr>
                <w:rFonts w:ascii="HG丸ｺﾞｼｯｸM-PRO" w:eastAsia="HG丸ｺﾞｼｯｸM-PRO" w:hAnsi="HG丸ｺﾞｼｯｸM-PRO" w:hint="eastAsia"/>
                <w:sz w:val="20"/>
              </w:rPr>
              <w:t>件</w:t>
            </w:r>
          </w:p>
        </w:tc>
        <w:tc>
          <w:tcPr>
            <w:tcW w:w="2174" w:type="dxa"/>
            <w:shd w:val="clear" w:color="auto" w:fill="auto"/>
            <w:vAlign w:val="center"/>
          </w:tcPr>
          <w:p w:rsidR="00A718A1" w:rsidRPr="00EE6018" w:rsidRDefault="002B1053"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90.4％</w:t>
            </w:r>
          </w:p>
        </w:tc>
      </w:tr>
      <w:tr w:rsidR="00D447B0" w:rsidRPr="00EE6018" w:rsidTr="003C078E">
        <w:trPr>
          <w:trHeight w:val="296"/>
        </w:trPr>
        <w:tc>
          <w:tcPr>
            <w:tcW w:w="2523" w:type="dxa"/>
            <w:shd w:val="clear" w:color="auto" w:fill="auto"/>
            <w:vAlign w:val="center"/>
          </w:tcPr>
          <w:p w:rsidR="00D447B0" w:rsidRPr="00EE6018" w:rsidRDefault="00EE4749" w:rsidP="00DE7391">
            <w:pPr>
              <w:ind w:firstLineChars="100" w:firstLine="210"/>
              <w:rPr>
                <w:rFonts w:ascii="HG丸ｺﾞｼｯｸM-PRO" w:eastAsia="HG丸ｺﾞｼｯｸM-PRO" w:hAnsi="HG丸ｺﾞｼｯｸM-PRO"/>
              </w:rPr>
            </w:pPr>
            <w:r w:rsidRPr="00EE6018">
              <w:rPr>
                <w:rFonts w:ascii="HG丸ｺﾞｼｯｸM-PRO" w:eastAsia="HG丸ｺﾞｼｯｸM-PRO" w:hAnsi="HG丸ｺﾞｼｯｸM-PRO" w:hint="eastAsia"/>
              </w:rPr>
              <w:t xml:space="preserve">②　</w:t>
            </w:r>
            <w:r w:rsidR="00D447B0" w:rsidRPr="00EE6018">
              <w:rPr>
                <w:rFonts w:ascii="HG丸ｺﾞｼｯｸM-PRO" w:eastAsia="HG丸ｺﾞｼｯｸM-PRO" w:hAnsi="HG丸ｺﾞｼｯｸM-PRO" w:hint="eastAsia"/>
              </w:rPr>
              <w:t>中学2年生</w:t>
            </w:r>
          </w:p>
        </w:tc>
        <w:tc>
          <w:tcPr>
            <w:tcW w:w="2173" w:type="dxa"/>
            <w:shd w:val="clear" w:color="auto" w:fill="auto"/>
            <w:vAlign w:val="center"/>
          </w:tcPr>
          <w:p w:rsidR="00D447B0" w:rsidRPr="00EE6018" w:rsidRDefault="00D447B0" w:rsidP="003C078E">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890件</w:t>
            </w:r>
          </w:p>
        </w:tc>
        <w:tc>
          <w:tcPr>
            <w:tcW w:w="2174" w:type="dxa"/>
            <w:shd w:val="clear" w:color="auto" w:fill="auto"/>
            <w:vAlign w:val="center"/>
          </w:tcPr>
          <w:p w:rsidR="00D447B0" w:rsidRPr="00EE6018" w:rsidRDefault="00D447B0" w:rsidP="003C078E">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780件</w:t>
            </w:r>
          </w:p>
        </w:tc>
        <w:tc>
          <w:tcPr>
            <w:tcW w:w="2174" w:type="dxa"/>
            <w:shd w:val="clear" w:color="auto" w:fill="auto"/>
            <w:vAlign w:val="center"/>
          </w:tcPr>
          <w:p w:rsidR="00D447B0" w:rsidRPr="00EE6018" w:rsidRDefault="00D447B0" w:rsidP="003C078E">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87.6％</w:t>
            </w:r>
          </w:p>
        </w:tc>
      </w:tr>
      <w:tr w:rsidR="00A718A1" w:rsidRPr="00C50DB0" w:rsidTr="00AD6CF8">
        <w:trPr>
          <w:trHeight w:val="296"/>
        </w:trPr>
        <w:tc>
          <w:tcPr>
            <w:tcW w:w="2523" w:type="dxa"/>
            <w:shd w:val="clear" w:color="auto" w:fill="auto"/>
            <w:vAlign w:val="center"/>
          </w:tcPr>
          <w:p w:rsidR="00A718A1" w:rsidRPr="00EE6018" w:rsidRDefault="00EE4749" w:rsidP="00DE7391">
            <w:pPr>
              <w:ind w:firstLineChars="100" w:firstLine="210"/>
              <w:rPr>
                <w:rFonts w:ascii="HG丸ｺﾞｼｯｸM-PRO" w:eastAsia="HG丸ｺﾞｼｯｸM-PRO" w:hAnsi="HG丸ｺﾞｼｯｸM-PRO"/>
              </w:rPr>
            </w:pPr>
            <w:r w:rsidRPr="00EE6018">
              <w:rPr>
                <w:rFonts w:ascii="HG丸ｺﾞｼｯｸM-PRO" w:eastAsia="HG丸ｺﾞｼｯｸM-PRO" w:hAnsi="HG丸ｺﾞｼｯｸM-PRO" w:hint="eastAsia"/>
              </w:rPr>
              <w:t xml:space="preserve">③　</w:t>
            </w:r>
            <w:r w:rsidR="00D447B0" w:rsidRPr="00EE6018">
              <w:rPr>
                <w:rFonts w:ascii="HG丸ｺﾞｼｯｸM-PRO" w:eastAsia="HG丸ｺﾞｼｯｸM-PRO" w:hAnsi="HG丸ｺﾞｼｯｸM-PRO" w:hint="eastAsia"/>
              </w:rPr>
              <w:t>ひとり親</w:t>
            </w:r>
          </w:p>
        </w:tc>
        <w:tc>
          <w:tcPr>
            <w:tcW w:w="2173" w:type="dxa"/>
            <w:shd w:val="clear" w:color="auto" w:fill="auto"/>
            <w:vAlign w:val="center"/>
          </w:tcPr>
          <w:p w:rsidR="00A718A1" w:rsidRPr="00EE6018" w:rsidRDefault="00D447B0"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718</w:t>
            </w:r>
            <w:r w:rsidR="00A718A1" w:rsidRPr="00EE6018">
              <w:rPr>
                <w:rFonts w:ascii="HG丸ｺﾞｼｯｸM-PRO" w:eastAsia="HG丸ｺﾞｼｯｸM-PRO" w:hAnsi="HG丸ｺﾞｼｯｸM-PRO" w:hint="eastAsia"/>
                <w:sz w:val="20"/>
              </w:rPr>
              <w:t>件</w:t>
            </w:r>
          </w:p>
        </w:tc>
        <w:tc>
          <w:tcPr>
            <w:tcW w:w="2174" w:type="dxa"/>
            <w:shd w:val="clear" w:color="auto" w:fill="auto"/>
            <w:vAlign w:val="center"/>
          </w:tcPr>
          <w:p w:rsidR="00A718A1" w:rsidRPr="00EE6018" w:rsidRDefault="00D447B0"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498</w:t>
            </w:r>
            <w:r w:rsidR="00A718A1" w:rsidRPr="00EE6018">
              <w:rPr>
                <w:rFonts w:ascii="HG丸ｺﾞｼｯｸM-PRO" w:eastAsia="HG丸ｺﾞｼｯｸM-PRO" w:hAnsi="HG丸ｺﾞｼｯｸM-PRO" w:hint="eastAsia"/>
                <w:sz w:val="20"/>
              </w:rPr>
              <w:t>件</w:t>
            </w:r>
          </w:p>
        </w:tc>
        <w:tc>
          <w:tcPr>
            <w:tcW w:w="2174" w:type="dxa"/>
            <w:shd w:val="clear" w:color="auto" w:fill="auto"/>
            <w:vAlign w:val="center"/>
          </w:tcPr>
          <w:p w:rsidR="00A718A1" w:rsidRPr="00C50DB0" w:rsidRDefault="00B53FC2"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69.4</w:t>
            </w:r>
            <w:r w:rsidR="002B1053" w:rsidRPr="00EE6018">
              <w:rPr>
                <w:rFonts w:ascii="HG丸ｺﾞｼｯｸM-PRO" w:eastAsia="HG丸ｺﾞｼｯｸM-PRO" w:hAnsi="HG丸ｺﾞｼｯｸM-PRO" w:hint="eastAsia"/>
                <w:sz w:val="20"/>
              </w:rPr>
              <w:t>％</w:t>
            </w:r>
          </w:p>
        </w:tc>
      </w:tr>
    </w:tbl>
    <w:p w:rsidR="00B34EA1" w:rsidRDefault="00B34EA1" w:rsidP="00B34EA1">
      <w:pPr>
        <w:autoSpaceDE w:val="0"/>
        <w:autoSpaceDN w:val="0"/>
        <w:adjustRightInd w:val="0"/>
        <w:ind w:leftChars="100" w:left="630" w:hangingChars="200" w:hanging="420"/>
        <w:jc w:val="left"/>
        <w:rPr>
          <w:rFonts w:ascii="HG丸ｺﾞｼｯｸM-PRO" w:eastAsia="HG丸ｺﾞｼｯｸM-PRO" w:hAnsi="HG丸ｺﾞｼｯｸM-PRO" w:cs="HG丸ｺﾞｼｯｸM-PRO-WinCharSetFFFF-H"/>
          <w:color w:val="000000"/>
          <w:kern w:val="0"/>
          <w:szCs w:val="21"/>
        </w:rPr>
      </w:pPr>
    </w:p>
    <w:p w:rsidR="00B34EA1" w:rsidRPr="00C50DB0" w:rsidRDefault="00B34EA1" w:rsidP="00B34EA1">
      <w:pPr>
        <w:autoSpaceDE w:val="0"/>
        <w:autoSpaceDN w:val="0"/>
        <w:adjustRightInd w:val="0"/>
        <w:ind w:leftChars="100" w:left="650" w:hangingChars="200" w:hanging="440"/>
        <w:jc w:val="left"/>
        <w:rPr>
          <w:rFonts w:ascii="HG丸ｺﾞｼｯｸM-PRO" w:eastAsia="HG丸ｺﾞｼｯｸM-PRO" w:hAnsi="HG丸ｺﾞｼｯｸM-PRO"/>
          <w:color w:val="000000" w:themeColor="text1"/>
          <w:sz w:val="22"/>
        </w:rPr>
      </w:pPr>
      <w:r w:rsidRPr="00C50DB0">
        <w:rPr>
          <w:rFonts w:ascii="HG丸ｺﾞｼｯｸM-PRO" w:eastAsia="HG丸ｺﾞｼｯｸM-PRO" w:hAnsi="HG丸ｺﾞｼｯｸM-PRO" w:hint="eastAsia"/>
          <w:color w:val="000000" w:themeColor="text1"/>
          <w:sz w:val="22"/>
        </w:rPr>
        <w:t>■結果のみかた</w:t>
      </w:r>
    </w:p>
    <w:p w:rsidR="00B34EA1" w:rsidRPr="00C50DB0" w:rsidRDefault="00FF4011" w:rsidP="00EE4749">
      <w:pPr>
        <w:autoSpaceDE w:val="0"/>
        <w:autoSpaceDN w:val="0"/>
        <w:adjustRightInd w:val="0"/>
        <w:ind w:leftChars="300" w:left="840" w:hangingChars="100" w:hanging="210"/>
        <w:jc w:val="left"/>
        <w:rPr>
          <w:rFonts w:ascii="HG丸ｺﾞｼｯｸM-PRO" w:eastAsia="HG丸ｺﾞｼｯｸM-PRO" w:hAnsi="HG丸ｺﾞｼｯｸM-PRO" w:cs="HG丸ｺﾞｼｯｸM-PRO-WinCharSetFFFF-H"/>
          <w:color w:val="000000"/>
          <w:kern w:val="0"/>
          <w:szCs w:val="21"/>
        </w:rPr>
      </w:pPr>
      <w:r>
        <w:rPr>
          <w:rFonts w:ascii="HG丸ｺﾞｼｯｸM-PRO" w:eastAsia="HG丸ｺﾞｼｯｸM-PRO" w:hAnsi="HG丸ｺﾞｼｯｸM-PRO" w:cs="HG丸ｺﾞｼｯｸM-PRO-WinCharSetFFFF-H" w:hint="eastAsia"/>
          <w:color w:val="000000"/>
          <w:kern w:val="0"/>
          <w:szCs w:val="21"/>
        </w:rPr>
        <w:t>ア</w:t>
      </w:r>
      <w:r w:rsidR="00EE4749">
        <w:rPr>
          <w:rFonts w:ascii="HG丸ｺﾞｼｯｸM-PRO" w:eastAsia="HG丸ｺﾞｼｯｸM-PRO" w:hAnsi="HG丸ｺﾞｼｯｸM-PRO" w:cs="HG丸ｺﾞｼｯｸM-PRO-WinCharSetFFFF-H" w:hint="eastAsia"/>
          <w:color w:val="000000"/>
          <w:kern w:val="0"/>
          <w:szCs w:val="21"/>
        </w:rPr>
        <w:t xml:space="preserve">　</w:t>
      </w:r>
      <w:r w:rsidR="00DF68EF">
        <w:rPr>
          <w:rFonts w:ascii="HG丸ｺﾞｼｯｸM-PRO" w:eastAsia="HG丸ｺﾞｼｯｸM-PRO" w:hAnsi="HG丸ｺﾞｼｯｸM-PRO" w:cs="HG丸ｺﾞｼｯｸM-PRO-WinCharSetFFFF-H" w:hint="eastAsia"/>
          <w:color w:val="000000"/>
          <w:kern w:val="0"/>
          <w:szCs w:val="21"/>
        </w:rPr>
        <w:t>回答結果の割合「％」は有効回答</w:t>
      </w:r>
      <w:r w:rsidR="00B34EA1" w:rsidRPr="00C50DB0">
        <w:rPr>
          <w:rFonts w:ascii="HG丸ｺﾞｼｯｸM-PRO" w:eastAsia="HG丸ｺﾞｼｯｸM-PRO" w:hAnsi="HG丸ｺﾞｼｯｸM-PRO" w:cs="HG丸ｺﾞｼｯｸM-PRO-WinCharSetFFFF-H" w:hint="eastAsia"/>
          <w:color w:val="000000"/>
          <w:kern w:val="0"/>
          <w:szCs w:val="21"/>
        </w:rPr>
        <w:t>数に対して、それぞれの回答数の割合を小数点以下第２位で四捨五入したものです。そのため、単数回答（複数の選択肢からひとつだけ選ぶ方式）で</w:t>
      </w:r>
      <w:r w:rsidR="00DF68EF">
        <w:rPr>
          <w:rFonts w:ascii="HG丸ｺﾞｼｯｸM-PRO" w:eastAsia="HG丸ｺﾞｼｯｸM-PRO" w:hAnsi="HG丸ｺﾞｼｯｸM-PRO" w:cs="HG丸ｺﾞｼｯｸM-PRO-WinCharSetFFFF-H" w:hint="eastAsia"/>
          <w:color w:val="000000"/>
          <w:kern w:val="0"/>
          <w:szCs w:val="21"/>
        </w:rPr>
        <w:t xml:space="preserve">　　</w:t>
      </w:r>
      <w:r w:rsidR="00B34EA1" w:rsidRPr="00C50DB0">
        <w:rPr>
          <w:rFonts w:ascii="HG丸ｺﾞｼｯｸM-PRO" w:eastAsia="HG丸ｺﾞｼｯｸM-PRO" w:hAnsi="HG丸ｺﾞｼｯｸM-PRO" w:cs="HG丸ｺﾞｼｯｸM-PRO-WinCharSetFFFF-H" w:hint="eastAsia"/>
          <w:color w:val="000000"/>
          <w:kern w:val="0"/>
          <w:szCs w:val="21"/>
        </w:rPr>
        <w:t>あっても合計値が</w:t>
      </w:r>
      <w:r w:rsidR="00FB4C24" w:rsidRPr="00C50DB0">
        <w:rPr>
          <w:rFonts w:ascii="HG丸ｺﾞｼｯｸM-PRO" w:eastAsia="HG丸ｺﾞｼｯｸM-PRO" w:hAnsi="HG丸ｺﾞｼｯｸM-PRO" w:cs="HG丸ｺﾞｼｯｸM-PRO-WinCharSetFFFF-H" w:hint="eastAsia"/>
          <w:color w:val="000000"/>
          <w:kern w:val="0"/>
          <w:szCs w:val="21"/>
        </w:rPr>
        <w:t>１００</w:t>
      </w:r>
      <w:r w:rsidR="00FB4C24" w:rsidRPr="00C50DB0">
        <w:rPr>
          <w:rFonts w:ascii="HG丸ｺﾞｼｯｸM-PRO" w:eastAsia="HG丸ｺﾞｼｯｸM-PRO" w:hAnsi="HG丸ｺﾞｼｯｸM-PRO" w:cs="HG丸ｺﾞｼｯｸM-PRO-WinCharSetFFFF-H"/>
          <w:color w:val="000000"/>
          <w:kern w:val="0"/>
          <w:szCs w:val="21"/>
        </w:rPr>
        <w:t>.</w:t>
      </w:r>
      <w:r w:rsidR="00FB4C24" w:rsidRPr="00C50DB0">
        <w:rPr>
          <w:rFonts w:ascii="HG丸ｺﾞｼｯｸM-PRO" w:eastAsia="HG丸ｺﾞｼｯｸM-PRO" w:hAnsi="HG丸ｺﾞｼｯｸM-PRO" w:cs="HG丸ｺﾞｼｯｸM-PRO-WinCharSetFFFF-H" w:hint="eastAsia"/>
          <w:color w:val="000000"/>
          <w:kern w:val="0"/>
          <w:szCs w:val="21"/>
        </w:rPr>
        <w:t>０</w:t>
      </w:r>
      <w:r w:rsidR="00F624DF">
        <w:rPr>
          <w:rFonts w:ascii="HG丸ｺﾞｼｯｸM-PRO" w:eastAsia="HG丸ｺﾞｼｯｸM-PRO" w:hAnsi="HG丸ｺﾞｼｯｸM-PRO" w:cs="HG丸ｺﾞｼｯｸM-PRO-WinCharSetFFFF-H" w:hint="eastAsia"/>
          <w:color w:val="000000"/>
          <w:kern w:val="0"/>
          <w:szCs w:val="21"/>
        </w:rPr>
        <w:t>％と</w:t>
      </w:r>
      <w:r w:rsidR="00B34EA1" w:rsidRPr="00C50DB0">
        <w:rPr>
          <w:rFonts w:ascii="HG丸ｺﾞｼｯｸM-PRO" w:eastAsia="HG丸ｺﾞｼｯｸM-PRO" w:hAnsi="HG丸ｺﾞｼｯｸM-PRO" w:cs="HG丸ｺﾞｼｯｸM-PRO-WinCharSetFFFF-H" w:hint="eastAsia"/>
          <w:color w:val="000000"/>
          <w:kern w:val="0"/>
          <w:szCs w:val="21"/>
        </w:rPr>
        <w:t>ならない場合があります。</w:t>
      </w:r>
    </w:p>
    <w:p w:rsidR="001346B9" w:rsidRDefault="00FF4011" w:rsidP="00EE4749">
      <w:pPr>
        <w:autoSpaceDE w:val="0"/>
        <w:autoSpaceDN w:val="0"/>
        <w:adjustRightInd w:val="0"/>
        <w:ind w:leftChars="300" w:left="840" w:hangingChars="100" w:hanging="210"/>
        <w:jc w:val="left"/>
        <w:rPr>
          <w:rFonts w:ascii="HG丸ｺﾞｼｯｸM-PRO" w:eastAsia="HG丸ｺﾞｼｯｸM-PRO" w:hAnsi="HG丸ｺﾞｼｯｸM-PRO" w:cs="HG丸ｺﾞｼｯｸM-PRO-WinCharSetFFFF-H"/>
          <w:color w:val="000000"/>
          <w:spacing w:val="-2"/>
          <w:kern w:val="0"/>
          <w:szCs w:val="21"/>
        </w:rPr>
      </w:pPr>
      <w:r>
        <w:rPr>
          <w:rFonts w:ascii="HG丸ｺﾞｼｯｸM-PRO" w:eastAsia="HG丸ｺﾞｼｯｸM-PRO" w:hAnsi="HG丸ｺﾞｼｯｸM-PRO" w:cs="HG丸ｺﾞｼｯｸM-PRO-WinCharSetFFFF-H" w:hint="eastAsia"/>
          <w:color w:val="000000"/>
          <w:kern w:val="0"/>
          <w:szCs w:val="21"/>
        </w:rPr>
        <w:t>イ</w:t>
      </w:r>
      <w:r w:rsidR="00EE4749">
        <w:rPr>
          <w:rFonts w:ascii="HG丸ｺﾞｼｯｸM-PRO" w:eastAsia="HG丸ｺﾞｼｯｸM-PRO" w:hAnsi="HG丸ｺﾞｼｯｸM-PRO" w:cs="HG丸ｺﾞｼｯｸM-PRO-WinCharSetFFFF-H" w:hint="eastAsia"/>
          <w:color w:val="000000"/>
          <w:kern w:val="0"/>
          <w:szCs w:val="21"/>
        </w:rPr>
        <w:t xml:space="preserve">　</w:t>
      </w:r>
      <w:r w:rsidR="00B34EA1" w:rsidRPr="00C50DB0">
        <w:rPr>
          <w:rFonts w:ascii="HG丸ｺﾞｼｯｸM-PRO" w:eastAsia="HG丸ｺﾞｼｯｸM-PRO" w:hAnsi="HG丸ｺﾞｼｯｸM-PRO" w:cs="HG丸ｺﾞｼｯｸM-PRO-WinCharSetFFFF-H" w:hint="eastAsia"/>
          <w:color w:val="000000"/>
          <w:spacing w:val="-2"/>
          <w:kern w:val="0"/>
          <w:szCs w:val="21"/>
        </w:rPr>
        <w:t>複数回答（複数の選択肢から２つ以上の回答を選ぶ方式）の設問の場合、回答は選択肢ごと</w:t>
      </w:r>
      <w:r w:rsidR="00FA77E8" w:rsidRPr="00C50DB0">
        <w:rPr>
          <w:rFonts w:ascii="HG丸ｺﾞｼｯｸM-PRO" w:eastAsia="HG丸ｺﾞｼｯｸM-PRO" w:hAnsi="HG丸ｺﾞｼｯｸM-PRO" w:cs="HG丸ｺﾞｼｯｸM-PRO-WinCharSetFFFF-H" w:hint="eastAsia"/>
          <w:color w:val="000000"/>
          <w:spacing w:val="-2"/>
          <w:kern w:val="0"/>
          <w:szCs w:val="21"/>
        </w:rPr>
        <w:t xml:space="preserve">　　</w:t>
      </w:r>
      <w:r w:rsidR="00B34EA1" w:rsidRPr="00C50DB0">
        <w:rPr>
          <w:rFonts w:ascii="HG丸ｺﾞｼｯｸM-PRO" w:eastAsia="HG丸ｺﾞｼｯｸM-PRO" w:hAnsi="HG丸ｺﾞｼｯｸM-PRO" w:cs="HG丸ｺﾞｼｯｸM-PRO-WinCharSetFFFF-H" w:hint="eastAsia"/>
          <w:color w:val="000000"/>
          <w:spacing w:val="-2"/>
          <w:kern w:val="0"/>
          <w:szCs w:val="21"/>
        </w:rPr>
        <w:t>の回答数に対して、それぞれの割合を示しています。</w:t>
      </w:r>
    </w:p>
    <w:p w:rsidR="00B34EA1" w:rsidRPr="00C50DB0" w:rsidRDefault="001346B9" w:rsidP="001346B9">
      <w:pPr>
        <w:autoSpaceDE w:val="0"/>
        <w:autoSpaceDN w:val="0"/>
        <w:adjustRightInd w:val="0"/>
        <w:ind w:leftChars="396" w:left="832" w:firstLineChars="100" w:firstLine="206"/>
        <w:jc w:val="left"/>
        <w:rPr>
          <w:rFonts w:ascii="HG丸ｺﾞｼｯｸM-PRO" w:eastAsia="HG丸ｺﾞｼｯｸM-PRO" w:hAnsi="HG丸ｺﾞｼｯｸM-PRO" w:cs="HG丸ｺﾞｼｯｸM-PRO-WinCharSetFFFF-H"/>
          <w:color w:val="000000"/>
          <w:kern w:val="0"/>
          <w:szCs w:val="21"/>
        </w:rPr>
      </w:pPr>
      <w:r>
        <w:rPr>
          <w:rFonts w:ascii="HG丸ｺﾞｼｯｸM-PRO" w:eastAsia="HG丸ｺﾞｼｯｸM-PRO" w:hAnsi="HG丸ｺﾞｼｯｸM-PRO" w:cs="HG丸ｺﾞｼｯｸM-PRO-WinCharSetFFFF-H" w:hint="eastAsia"/>
          <w:color w:val="000000"/>
          <w:spacing w:val="-2"/>
          <w:kern w:val="0"/>
          <w:szCs w:val="21"/>
        </w:rPr>
        <w:t>したがって、回答結果の割合「％」の</w:t>
      </w:r>
      <w:r w:rsidR="00B34EA1" w:rsidRPr="00C50DB0">
        <w:rPr>
          <w:rFonts w:ascii="HG丸ｺﾞｼｯｸM-PRO" w:eastAsia="HG丸ｺﾞｼｯｸM-PRO" w:hAnsi="HG丸ｺﾞｼｯｸM-PRO" w:cs="HG丸ｺﾞｼｯｸM-PRO-WinCharSetFFFF-H" w:hint="eastAsia"/>
          <w:color w:val="000000"/>
          <w:spacing w:val="-2"/>
          <w:kern w:val="0"/>
          <w:szCs w:val="21"/>
        </w:rPr>
        <w:t>合計は概ね</w:t>
      </w:r>
      <w:r w:rsidR="00B34EA1" w:rsidRPr="00C50DB0">
        <w:rPr>
          <w:rFonts w:ascii="HG丸ｺﾞｼｯｸM-PRO" w:eastAsia="HG丸ｺﾞｼｯｸM-PRO" w:hAnsi="HG丸ｺﾞｼｯｸM-PRO" w:cs="HG丸ｺﾞｼｯｸM-PRO-WinCharSetFFFF-H"/>
          <w:color w:val="000000"/>
          <w:spacing w:val="-2"/>
          <w:kern w:val="0"/>
          <w:szCs w:val="21"/>
        </w:rPr>
        <w:t>100.0</w:t>
      </w:r>
      <w:r w:rsidR="00B34EA1" w:rsidRPr="00C50DB0">
        <w:rPr>
          <w:rFonts w:ascii="HG丸ｺﾞｼｯｸM-PRO" w:eastAsia="HG丸ｺﾞｼｯｸM-PRO" w:hAnsi="HG丸ｺﾞｼｯｸM-PRO" w:cs="HG丸ｺﾞｼｯｸM-PRO-WinCharSetFFFF-H" w:hint="eastAsia"/>
          <w:color w:val="000000"/>
          <w:spacing w:val="-2"/>
          <w:kern w:val="0"/>
          <w:szCs w:val="21"/>
        </w:rPr>
        <w:t>％を超えます。</w:t>
      </w:r>
    </w:p>
    <w:p w:rsidR="00B34EA1" w:rsidRPr="00C50DB0" w:rsidRDefault="00FF4011" w:rsidP="00EE4749">
      <w:pPr>
        <w:autoSpaceDE w:val="0"/>
        <w:autoSpaceDN w:val="0"/>
        <w:adjustRightInd w:val="0"/>
        <w:ind w:leftChars="300" w:left="840" w:hangingChars="100" w:hanging="210"/>
        <w:jc w:val="left"/>
        <w:rPr>
          <w:rFonts w:ascii="HG丸ｺﾞｼｯｸM-PRO" w:eastAsia="HG丸ｺﾞｼｯｸM-PRO" w:hAnsi="HG丸ｺﾞｼｯｸM-PRO" w:cs="HG丸ｺﾞｼｯｸM-PRO-WinCharSetFFFF-H"/>
          <w:color w:val="000000"/>
          <w:kern w:val="0"/>
          <w:szCs w:val="21"/>
        </w:rPr>
      </w:pPr>
      <w:r>
        <w:rPr>
          <w:rFonts w:ascii="HG丸ｺﾞｼｯｸM-PRO" w:eastAsia="HG丸ｺﾞｼｯｸM-PRO" w:hAnsi="HG丸ｺﾞｼｯｸM-PRO" w:cs="HG丸ｺﾞｼｯｸM-PRO-WinCharSetFFFF-H" w:hint="eastAsia"/>
          <w:color w:val="000000"/>
          <w:kern w:val="0"/>
          <w:szCs w:val="21"/>
        </w:rPr>
        <w:t>ウ</w:t>
      </w:r>
      <w:r w:rsidR="00EE4749">
        <w:rPr>
          <w:rFonts w:ascii="HG丸ｺﾞｼｯｸM-PRO" w:eastAsia="HG丸ｺﾞｼｯｸM-PRO" w:hAnsi="HG丸ｺﾞｼｯｸM-PRO" w:cs="HG丸ｺﾞｼｯｸM-PRO-WinCharSetFFFF-H" w:hint="eastAsia"/>
          <w:color w:val="000000"/>
          <w:kern w:val="0"/>
          <w:szCs w:val="21"/>
        </w:rPr>
        <w:t xml:space="preserve">　</w:t>
      </w:r>
      <w:r w:rsidR="00B34EA1" w:rsidRPr="00C50DB0">
        <w:rPr>
          <w:rFonts w:ascii="HG丸ｺﾞｼｯｸM-PRO" w:eastAsia="HG丸ｺﾞｼｯｸM-PRO" w:hAnsi="HG丸ｺﾞｼｯｸM-PRO" w:cs="HG丸ｺﾞｼｯｸM-PRO-WinCharSetFFFF-H" w:hint="eastAsia"/>
          <w:color w:val="000000"/>
          <w:kern w:val="0"/>
          <w:szCs w:val="21"/>
        </w:rPr>
        <w:t>図表中において「無回答」とあるものは、回答が示されていない、または回答の判別が困難なものです。</w:t>
      </w:r>
    </w:p>
    <w:p w:rsidR="00D447B0" w:rsidRDefault="00FF4011" w:rsidP="00EE4749">
      <w:pPr>
        <w:autoSpaceDE w:val="0"/>
        <w:autoSpaceDN w:val="0"/>
        <w:adjustRightInd w:val="0"/>
        <w:ind w:leftChars="300" w:left="840" w:hangingChars="100" w:hanging="210"/>
        <w:jc w:val="left"/>
        <w:rPr>
          <w:rFonts w:asciiTheme="majorEastAsia" w:eastAsiaTheme="majorEastAsia" w:hAnsiTheme="majorEastAsia"/>
          <w:sz w:val="22"/>
        </w:rPr>
      </w:pPr>
      <w:r>
        <w:rPr>
          <w:rFonts w:ascii="HG丸ｺﾞｼｯｸM-PRO" w:eastAsia="HG丸ｺﾞｼｯｸM-PRO" w:hAnsi="HG丸ｺﾞｼｯｸM-PRO" w:cs="HG丸ｺﾞｼｯｸM-PRO-WinCharSetFFFF-H" w:hint="eastAsia"/>
          <w:color w:val="000000"/>
          <w:kern w:val="0"/>
          <w:szCs w:val="21"/>
        </w:rPr>
        <w:t>エ</w:t>
      </w:r>
      <w:r w:rsidR="00EE4749">
        <w:rPr>
          <w:rFonts w:ascii="HG丸ｺﾞｼｯｸM-PRO" w:eastAsia="HG丸ｺﾞｼｯｸM-PRO" w:hAnsi="HG丸ｺﾞｼｯｸM-PRO" w:cs="HG丸ｺﾞｼｯｸM-PRO-WinCharSetFFFF-H" w:hint="eastAsia"/>
          <w:color w:val="000000"/>
          <w:kern w:val="0"/>
          <w:szCs w:val="21"/>
        </w:rPr>
        <w:t xml:space="preserve">　</w:t>
      </w:r>
      <w:r w:rsidR="00B34EA1" w:rsidRPr="00C50DB0">
        <w:rPr>
          <w:rFonts w:ascii="HG丸ｺﾞｼｯｸM-PRO" w:eastAsia="HG丸ｺﾞｼｯｸM-PRO" w:hAnsi="HG丸ｺﾞｼｯｸM-PRO" w:cs="HG丸ｺﾞｼｯｸM-PRO-WinCharSetFFFF-H" w:hint="eastAsia"/>
          <w:color w:val="000000"/>
          <w:kern w:val="0"/>
          <w:szCs w:val="21"/>
        </w:rPr>
        <w:t>図表中の「Ｎ」は、集計対象者総数（あるいは回答者限定設問の限定条件に該当する人）を表しています。</w:t>
      </w:r>
      <w:r w:rsidR="00D447B0">
        <w:rPr>
          <w:rFonts w:asciiTheme="majorEastAsia" w:eastAsiaTheme="majorEastAsia" w:hAnsiTheme="majorEastAsia"/>
          <w:sz w:val="22"/>
        </w:rPr>
        <w:br w:type="page"/>
      </w:r>
    </w:p>
    <w:p w:rsidR="00002212" w:rsidRPr="00EE6018" w:rsidRDefault="00002212" w:rsidP="00A918C1">
      <w:pPr>
        <w:ind w:leftChars="-100" w:left="-210" w:firstLineChars="150" w:firstLine="360"/>
        <w:rPr>
          <w:rFonts w:ascii="HG丸ｺﾞｼｯｸM-PRO" w:eastAsia="HG丸ｺﾞｼｯｸM-PRO" w:hAnsi="HG丸ｺﾞｼｯｸM-PRO"/>
          <w:sz w:val="24"/>
          <w:szCs w:val="24"/>
        </w:rPr>
      </w:pPr>
      <w:r w:rsidRPr="00437CAC">
        <w:rPr>
          <w:rFonts w:ascii="HG丸ｺﾞｼｯｸM-PRO" w:eastAsia="HG丸ｺﾞｼｯｸM-PRO" w:hAnsi="HG丸ｺﾞｼｯｸM-PRO" w:hint="eastAsia"/>
          <w:sz w:val="24"/>
          <w:szCs w:val="24"/>
        </w:rPr>
        <w:lastRenderedPageBreak/>
        <w:t>(2)</w:t>
      </w:r>
      <w:r w:rsidR="001A5BA3" w:rsidRPr="001A5BA3">
        <w:rPr>
          <w:rFonts w:ascii="HG丸ｺﾞｼｯｸM-PRO" w:eastAsia="HG丸ｺﾞｼｯｸM-PRO" w:hAnsi="HG丸ｺﾞｼｯｸM-PRO" w:cs="HG丸ｺﾞｼｯｸM-PRO-WinCharSetFFFF-H" w:hint="eastAsia"/>
          <w:kern w:val="0"/>
          <w:sz w:val="22"/>
        </w:rPr>
        <w:t xml:space="preserve"> </w:t>
      </w:r>
      <w:r w:rsidR="001A5BA3" w:rsidRPr="00EE6018">
        <w:rPr>
          <w:rFonts w:ascii="HG丸ｺﾞｼｯｸM-PRO" w:eastAsia="HG丸ｺﾞｼｯｸM-PRO" w:hAnsi="HG丸ｺﾞｼｯｸM-PRO" w:cs="HG丸ｺﾞｼｯｸM-PRO-WinCharSetFFFF-H" w:hint="eastAsia"/>
          <w:kern w:val="0"/>
          <w:sz w:val="24"/>
          <w:szCs w:val="24"/>
        </w:rPr>
        <w:t>『低所得層』</w:t>
      </w:r>
      <w:r w:rsidRPr="00EE6018">
        <w:rPr>
          <w:rFonts w:ascii="HG丸ｺﾞｼｯｸM-PRO" w:eastAsia="HG丸ｺﾞｼｯｸM-PRO" w:hAnsi="HG丸ｺﾞｼｯｸM-PRO" w:hint="eastAsia"/>
          <w:sz w:val="24"/>
          <w:szCs w:val="24"/>
        </w:rPr>
        <w:t>の判定につい</w:t>
      </w:r>
      <w:r w:rsidR="00A718A1" w:rsidRPr="00EE6018">
        <w:rPr>
          <w:rFonts w:ascii="HG丸ｺﾞｼｯｸM-PRO" w:eastAsia="HG丸ｺﾞｼｯｸM-PRO" w:hAnsi="HG丸ｺﾞｼｯｸM-PRO" w:hint="eastAsia"/>
          <w:sz w:val="24"/>
          <w:szCs w:val="24"/>
        </w:rPr>
        <w:t>て</w:t>
      </w:r>
    </w:p>
    <w:p w:rsidR="001856E0" w:rsidRPr="001856E0" w:rsidRDefault="000A01AB" w:rsidP="001856E0">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アンケート</w:t>
      </w:r>
      <w:r w:rsidR="00B94124" w:rsidRPr="00A07B69">
        <w:rPr>
          <w:rFonts w:ascii="HG丸ｺﾞｼｯｸM-PRO" w:eastAsia="HG丸ｺﾞｼｯｸM-PRO" w:hAnsi="HG丸ｺﾞｼｯｸM-PRO" w:hint="eastAsia"/>
          <w:sz w:val="22"/>
        </w:rPr>
        <w:t>調査で</w:t>
      </w:r>
      <w:r w:rsidR="00002212" w:rsidRPr="00A07B69">
        <w:rPr>
          <w:rFonts w:ascii="HG丸ｺﾞｼｯｸM-PRO" w:eastAsia="HG丸ｺﾞｼｯｸM-PRO" w:hAnsi="HG丸ｺﾞｼｯｸM-PRO" w:hint="eastAsia"/>
          <w:sz w:val="22"/>
        </w:rPr>
        <w:t>は、</w:t>
      </w:r>
      <w:r w:rsidR="00DA2BA7" w:rsidRPr="00A07B69">
        <w:rPr>
          <w:rFonts w:ascii="HG丸ｺﾞｼｯｸM-PRO" w:eastAsia="HG丸ｺﾞｼｯｸM-PRO" w:hAnsi="HG丸ｺﾞｼｯｸM-PRO" w:hint="eastAsia"/>
          <w:sz w:val="22"/>
        </w:rPr>
        <w:t>有効回答者の世</w:t>
      </w:r>
      <w:r w:rsidR="00002212" w:rsidRPr="00A07B69">
        <w:rPr>
          <w:rFonts w:ascii="HG丸ｺﾞｼｯｸM-PRO" w:eastAsia="HG丸ｺﾞｼｯｸM-PRO" w:hAnsi="HG丸ｺﾞｼｯｸM-PRO" w:hint="eastAsia"/>
          <w:sz w:val="22"/>
        </w:rPr>
        <w:t>帯</w:t>
      </w:r>
      <w:r w:rsidR="003D2E5E" w:rsidRPr="00A07B69">
        <w:rPr>
          <w:rFonts w:ascii="HG丸ｺﾞｼｯｸM-PRO" w:eastAsia="HG丸ｺﾞｼｯｸM-PRO" w:hAnsi="HG丸ｺﾞｼｯｸM-PRO" w:hint="eastAsia"/>
          <w:sz w:val="22"/>
        </w:rPr>
        <w:t>収</w:t>
      </w:r>
      <w:r w:rsidR="00002212" w:rsidRPr="00A07B69">
        <w:rPr>
          <w:rFonts w:ascii="HG丸ｺﾞｼｯｸM-PRO" w:eastAsia="HG丸ｺﾞｼｯｸM-PRO" w:hAnsi="HG丸ｺﾞｼｯｸM-PRO" w:hint="eastAsia"/>
          <w:sz w:val="22"/>
        </w:rPr>
        <w:t>入</w:t>
      </w:r>
      <w:r w:rsidR="003D2E5E" w:rsidRPr="00A07B69">
        <w:rPr>
          <w:rFonts w:ascii="HG丸ｺﾞｼｯｸM-PRO" w:eastAsia="HG丸ｺﾞｼｯｸM-PRO" w:hAnsi="HG丸ｺﾞｼｯｸM-PRO" w:hint="eastAsia"/>
          <w:sz w:val="22"/>
        </w:rPr>
        <w:t>を</w:t>
      </w:r>
      <w:r w:rsidR="00002212" w:rsidRPr="00A07B69">
        <w:rPr>
          <w:rFonts w:ascii="HG丸ｺﾞｼｯｸM-PRO" w:eastAsia="HG丸ｺﾞｼｯｸM-PRO" w:hAnsi="HG丸ｺﾞｼｯｸM-PRO" w:hint="eastAsia"/>
          <w:sz w:val="22"/>
        </w:rPr>
        <w:t>世帯人数の</w:t>
      </w:r>
      <w:r w:rsidR="00340CE2" w:rsidRPr="00A07B69">
        <w:rPr>
          <w:rFonts w:ascii="HG丸ｺﾞｼｯｸM-PRO" w:eastAsia="HG丸ｺﾞｼｯｸM-PRO" w:hAnsi="HG丸ｺﾞｼｯｸM-PRO" w:hint="eastAsia"/>
          <w:sz w:val="22"/>
        </w:rPr>
        <w:t xml:space="preserve">平方根で割って調整した　　</w:t>
      </w:r>
      <w:r w:rsidR="006D6FE4" w:rsidRPr="00A07B69">
        <w:rPr>
          <w:rFonts w:ascii="HG丸ｺﾞｼｯｸM-PRO" w:eastAsia="HG丸ｺﾞｼｯｸM-PRO" w:hAnsi="HG丸ｺﾞｼｯｸM-PRO" w:hint="eastAsia"/>
          <w:sz w:val="22"/>
        </w:rPr>
        <w:t>「</w:t>
      </w:r>
      <w:r w:rsidR="00002212" w:rsidRPr="00A07B69">
        <w:rPr>
          <w:rFonts w:ascii="HG丸ｺﾞｼｯｸM-PRO" w:eastAsia="HG丸ｺﾞｼｯｸM-PRO" w:hAnsi="HG丸ｺﾞｼｯｸM-PRO" w:hint="eastAsia"/>
          <w:sz w:val="22"/>
        </w:rPr>
        <w:t>等価世帯収入</w:t>
      </w:r>
      <w:r w:rsidR="006D6FE4" w:rsidRPr="00A07B69">
        <w:rPr>
          <w:rFonts w:ascii="HG丸ｺﾞｼｯｸM-PRO" w:eastAsia="HG丸ｺﾞｼｯｸM-PRO" w:hAnsi="HG丸ｺﾞｼｯｸM-PRO" w:hint="eastAsia"/>
          <w:sz w:val="22"/>
        </w:rPr>
        <w:t>」</w:t>
      </w:r>
      <w:r w:rsidR="00002212" w:rsidRPr="00A07B69">
        <w:rPr>
          <w:rFonts w:ascii="HG丸ｺﾞｼｯｸM-PRO" w:eastAsia="HG丸ｺﾞｼｯｸM-PRO" w:hAnsi="HG丸ｺﾞｼｯｸM-PRO" w:hint="eastAsia"/>
          <w:sz w:val="22"/>
        </w:rPr>
        <w:t>を算出</w:t>
      </w:r>
      <w:r w:rsidR="008A566A" w:rsidRPr="00A07B69">
        <w:rPr>
          <w:rFonts w:ascii="HG丸ｺﾞｼｯｸM-PRO" w:eastAsia="HG丸ｺﾞｼｯｸM-PRO" w:hAnsi="HG丸ｺﾞｼｯｸM-PRO" w:hint="eastAsia"/>
          <w:sz w:val="22"/>
        </w:rPr>
        <w:t>し、</w:t>
      </w:r>
      <w:r w:rsidR="00BD7C67" w:rsidRPr="00A07B69">
        <w:rPr>
          <w:rFonts w:ascii="HG丸ｺﾞｼｯｸM-PRO" w:eastAsia="HG丸ｺﾞｼｯｸM-PRO" w:hAnsi="HG丸ｺﾞｼｯｸM-PRO" w:hint="eastAsia"/>
          <w:sz w:val="22"/>
        </w:rPr>
        <w:t>そ</w:t>
      </w:r>
      <w:r w:rsidR="008A566A" w:rsidRPr="00A07B69">
        <w:rPr>
          <w:rFonts w:ascii="HG丸ｺﾞｼｯｸM-PRO" w:eastAsia="HG丸ｺﾞｼｯｸM-PRO" w:hAnsi="HG丸ｺﾞｼｯｸM-PRO" w:hint="eastAsia"/>
          <w:sz w:val="22"/>
        </w:rPr>
        <w:t>の中央</w:t>
      </w:r>
      <w:r w:rsidR="005652CE" w:rsidRPr="00A07B69">
        <w:rPr>
          <w:rFonts w:ascii="HG丸ｺﾞｼｯｸM-PRO" w:eastAsia="HG丸ｺﾞｼｯｸM-PRO" w:hAnsi="HG丸ｺﾞｼｯｸM-PRO" w:hint="eastAsia"/>
          <w:sz w:val="22"/>
        </w:rPr>
        <w:t>値の</w:t>
      </w:r>
      <w:r w:rsidR="00A918C1" w:rsidRPr="00A07B69">
        <w:rPr>
          <w:rFonts w:ascii="HG丸ｺﾞｼｯｸM-PRO" w:eastAsia="HG丸ｺﾞｼｯｸM-PRO" w:hAnsi="HG丸ｺﾞｼｯｸM-PRO" w:hint="eastAsia"/>
          <w:sz w:val="22"/>
        </w:rPr>
        <w:t>７０</w:t>
      </w:r>
      <w:r w:rsidR="00607A12" w:rsidRPr="00A07B69">
        <w:rPr>
          <w:rFonts w:ascii="HG丸ｺﾞｼｯｸM-PRO" w:eastAsia="HG丸ｺﾞｼｯｸM-PRO" w:hAnsi="HG丸ｺﾞｼｯｸM-PRO" w:hint="eastAsia"/>
          <w:sz w:val="22"/>
        </w:rPr>
        <w:t>％未満</w:t>
      </w:r>
      <w:r w:rsidR="00002212" w:rsidRPr="00A07B69">
        <w:rPr>
          <w:rFonts w:ascii="HG丸ｺﾞｼｯｸM-PRO" w:eastAsia="HG丸ｺﾞｼｯｸM-PRO" w:hAnsi="HG丸ｺﾞｼｯｸM-PRO" w:hint="eastAsia"/>
          <w:sz w:val="22"/>
        </w:rPr>
        <w:t>の世帯を『低所得層』、それ以外の</w:t>
      </w:r>
      <w:r w:rsidR="00340CE2" w:rsidRPr="00A07B69">
        <w:rPr>
          <w:rFonts w:ascii="HG丸ｺﾞｼｯｸM-PRO" w:eastAsia="HG丸ｺﾞｼｯｸM-PRO" w:hAnsi="HG丸ｺﾞｼｯｸM-PRO" w:hint="eastAsia"/>
          <w:sz w:val="22"/>
        </w:rPr>
        <w:t xml:space="preserve">　　　</w:t>
      </w:r>
      <w:r w:rsidR="00002212" w:rsidRPr="00A07B69">
        <w:rPr>
          <w:rFonts w:ascii="HG丸ｺﾞｼｯｸM-PRO" w:eastAsia="HG丸ｺﾞｼｯｸM-PRO" w:hAnsi="HG丸ｺﾞｼｯｸM-PRO" w:hint="eastAsia"/>
          <w:sz w:val="22"/>
        </w:rPr>
        <w:t>世帯を</w:t>
      </w:r>
      <w:r w:rsidR="00126E97" w:rsidRPr="00A07B69">
        <w:rPr>
          <w:rFonts w:ascii="HG丸ｺﾞｼｯｸM-PRO" w:eastAsia="HG丸ｺﾞｼｯｸM-PRO" w:hAnsi="HG丸ｺﾞｼｯｸM-PRO" w:hint="eastAsia"/>
          <w:sz w:val="22"/>
        </w:rPr>
        <w:t>『非低所得層』と分類し</w:t>
      </w:r>
      <w:r w:rsidR="00002212" w:rsidRPr="00A07B69">
        <w:rPr>
          <w:rFonts w:ascii="HG丸ｺﾞｼｯｸM-PRO" w:eastAsia="HG丸ｺﾞｼｯｸM-PRO" w:hAnsi="HG丸ｺﾞｼｯｸM-PRO" w:hint="eastAsia"/>
          <w:sz w:val="22"/>
        </w:rPr>
        <w:t>た</w:t>
      </w:r>
      <w:r w:rsidR="00126E97" w:rsidRPr="00A07B69">
        <w:rPr>
          <w:rFonts w:ascii="HG丸ｺﾞｼｯｸM-PRO" w:eastAsia="HG丸ｺﾞｼｯｸM-PRO" w:hAnsi="HG丸ｺﾞｼｯｸM-PRO" w:hint="eastAsia"/>
          <w:sz w:val="22"/>
        </w:rPr>
        <w:t>本市独自</w:t>
      </w:r>
      <w:r w:rsidR="008B4D66" w:rsidRPr="00A07B69">
        <w:rPr>
          <w:rFonts w:ascii="HG丸ｺﾞｼｯｸM-PRO" w:eastAsia="HG丸ｺﾞｼｯｸM-PRO" w:hAnsi="HG丸ｺﾞｼｯｸM-PRO" w:hint="eastAsia"/>
          <w:sz w:val="22"/>
        </w:rPr>
        <w:t>（</w:t>
      </w:r>
      <w:r w:rsidR="00B94124" w:rsidRPr="00A07B69">
        <w:rPr>
          <w:rFonts w:ascii="HG丸ｺﾞｼｯｸM-PRO" w:eastAsia="HG丸ｺﾞｼｯｸM-PRO" w:hAnsi="HG丸ｺﾞｼｯｸM-PRO" w:hint="eastAsia"/>
          <w:sz w:val="22"/>
        </w:rPr>
        <w:t>富山</w:t>
      </w:r>
      <w:r w:rsidR="008B4D66" w:rsidRPr="00A07B69">
        <w:rPr>
          <w:rFonts w:ascii="HG丸ｺﾞｼｯｸM-PRO" w:eastAsia="HG丸ｺﾞｼｯｸM-PRO" w:hAnsi="HG丸ｺﾞｼｯｸM-PRO" w:hint="eastAsia"/>
          <w:sz w:val="22"/>
        </w:rPr>
        <w:t>県内統一）</w:t>
      </w:r>
      <w:r w:rsidR="00126E97" w:rsidRPr="00A07B69">
        <w:rPr>
          <w:rFonts w:ascii="HG丸ｺﾞｼｯｸM-PRO" w:eastAsia="HG丸ｺﾞｼｯｸM-PRO" w:hAnsi="HG丸ｺﾞｼｯｸM-PRO" w:hint="eastAsia"/>
          <w:sz w:val="22"/>
        </w:rPr>
        <w:t>の基準となっています。</w:t>
      </w:r>
    </w:p>
    <w:p w:rsidR="00BE4969" w:rsidRDefault="00BE4969" w:rsidP="001856E0">
      <w:pPr>
        <w:ind w:leftChars="210" w:left="441" w:firstLineChars="100" w:firstLine="220"/>
        <w:rPr>
          <w:rFonts w:ascii="HG丸ｺﾞｼｯｸM-PRO" w:eastAsia="HG丸ｺﾞｼｯｸM-PRO" w:hAnsi="HG丸ｺﾞｼｯｸM-PRO"/>
          <w:sz w:val="22"/>
        </w:rPr>
      </w:pPr>
    </w:p>
    <w:p w:rsidR="00BE4969" w:rsidRDefault="008A4411" w:rsidP="001856E0">
      <w:pPr>
        <w:ind w:leftChars="210" w:left="441" w:firstLineChars="100" w:firstLine="220"/>
        <w:rPr>
          <w:rFonts w:ascii="HG丸ｺﾞｼｯｸM-PRO" w:eastAsia="HG丸ｺﾞｼｯｸM-PRO" w:hAnsi="HG丸ｺﾞｼｯｸM-PRO"/>
          <w:sz w:val="22"/>
        </w:rPr>
      </w:pPr>
      <w:r w:rsidRPr="001856E0">
        <w:rPr>
          <w:rFonts w:ascii="HG丸ｺﾞｼｯｸM-PRO" w:eastAsia="HG丸ｺﾞｼｯｸM-PRO" w:hAnsi="HG丸ｺﾞｼｯｸM-PRO" w:hint="eastAsia"/>
          <w:sz w:val="22"/>
        </w:rPr>
        <w:t>本</w:t>
      </w:r>
      <w:r w:rsidR="00607A12" w:rsidRPr="001856E0">
        <w:rPr>
          <w:rFonts w:ascii="HG丸ｺﾞｼｯｸM-PRO" w:eastAsia="HG丸ｺﾞｼｯｸM-PRO" w:hAnsi="HG丸ｺﾞｼｯｸM-PRO" w:hint="eastAsia"/>
          <w:sz w:val="22"/>
        </w:rPr>
        <w:t>調査では、</w:t>
      </w:r>
      <w:r w:rsidR="001C3B88" w:rsidRPr="001856E0">
        <w:rPr>
          <w:rFonts w:ascii="HG丸ｺﾞｼｯｸM-PRO" w:eastAsia="HG丸ｺﾞｼｯｸM-PRO" w:hAnsi="HG丸ｺﾞｼｯｸM-PRO" w:hint="eastAsia"/>
          <w:sz w:val="22"/>
        </w:rPr>
        <w:t>世帯の</w:t>
      </w:r>
      <w:r w:rsidR="00126E97" w:rsidRPr="001856E0">
        <w:rPr>
          <w:rFonts w:ascii="HG丸ｺﾞｼｯｸM-PRO" w:eastAsia="HG丸ｺﾞｼｯｸM-PRO" w:hAnsi="HG丸ｺﾞｼｯｸM-PRO" w:hint="eastAsia"/>
          <w:sz w:val="22"/>
        </w:rPr>
        <w:t>「</w:t>
      </w:r>
      <w:r w:rsidR="001C3B88" w:rsidRPr="001856E0">
        <w:rPr>
          <w:rFonts w:ascii="HG丸ｺﾞｼｯｸM-PRO" w:eastAsia="HG丸ｺﾞｼｯｸM-PRO" w:hAnsi="HG丸ｺﾞｼｯｸM-PRO" w:hint="eastAsia"/>
          <w:sz w:val="22"/>
        </w:rPr>
        <w:t>所得」ではなく、「収入」を調査していることから、</w:t>
      </w:r>
      <w:r w:rsidR="00607A12" w:rsidRPr="001856E0">
        <w:rPr>
          <w:rFonts w:ascii="HG丸ｺﾞｼｯｸM-PRO" w:eastAsia="HG丸ｺﾞｼｯｸM-PRO" w:hAnsi="HG丸ｺﾞｼｯｸM-PRO" w:hint="eastAsia"/>
          <w:sz w:val="22"/>
        </w:rPr>
        <w:t>国の国民生活基</w:t>
      </w:r>
      <w:r w:rsidR="003A23FD" w:rsidRPr="001856E0">
        <w:rPr>
          <w:rFonts w:ascii="HG丸ｺﾞｼｯｸM-PRO" w:eastAsia="HG丸ｺﾞｼｯｸM-PRO" w:hAnsi="HG丸ｺﾞｼｯｸM-PRO" w:hint="eastAsia"/>
          <w:sz w:val="22"/>
        </w:rPr>
        <w:t>礎調査で算出している等価可処分所得</w:t>
      </w:r>
      <w:r w:rsidR="00CA718A" w:rsidRPr="001856E0">
        <w:rPr>
          <w:rFonts w:ascii="HG丸ｺﾞｼｯｸM-PRO" w:eastAsia="HG丸ｺﾞｼｯｸM-PRO" w:hAnsi="HG丸ｺﾞｼｯｸM-PRO" w:hint="eastAsia"/>
          <w:sz w:val="22"/>
        </w:rPr>
        <w:t>の中央値の半分の額で算出する「貧困線</w:t>
      </w:r>
      <w:r w:rsidR="001C3B88" w:rsidRPr="001856E0">
        <w:rPr>
          <w:rFonts w:ascii="HG丸ｺﾞｼｯｸM-PRO" w:eastAsia="HG丸ｺﾞｼｯｸM-PRO" w:hAnsi="HG丸ｺﾞｼｯｸM-PRO" w:hint="eastAsia"/>
          <w:sz w:val="22"/>
        </w:rPr>
        <w:t>」</w:t>
      </w:r>
      <w:r w:rsidR="00607A12" w:rsidRPr="001856E0">
        <w:rPr>
          <w:rFonts w:ascii="HG丸ｺﾞｼｯｸM-PRO" w:eastAsia="HG丸ｺﾞｼｯｸM-PRO" w:hAnsi="HG丸ｺﾞｼｯｸM-PRO" w:hint="eastAsia"/>
          <w:sz w:val="22"/>
        </w:rPr>
        <w:t>とは</w:t>
      </w:r>
      <w:r w:rsidR="001856E0">
        <w:rPr>
          <w:rFonts w:ascii="HG丸ｺﾞｼｯｸM-PRO" w:eastAsia="HG丸ｺﾞｼｯｸM-PRO" w:hAnsi="HG丸ｺﾞｼｯｸM-PRO" w:hint="eastAsia"/>
          <w:sz w:val="22"/>
        </w:rPr>
        <w:t xml:space="preserve">　　</w:t>
      </w:r>
      <w:r w:rsidR="00607A12" w:rsidRPr="001856E0">
        <w:rPr>
          <w:rFonts w:ascii="HG丸ｺﾞｼｯｸM-PRO" w:eastAsia="HG丸ｺﾞｼｯｸM-PRO" w:hAnsi="HG丸ｺﾞｼｯｸM-PRO" w:hint="eastAsia"/>
          <w:sz w:val="22"/>
        </w:rPr>
        <w:t>異なり、</w:t>
      </w:r>
      <w:r w:rsidR="00FA6CE5" w:rsidRPr="001856E0">
        <w:rPr>
          <w:rFonts w:ascii="HG丸ｺﾞｼｯｸM-PRO" w:eastAsia="HG丸ｺﾞｼｯｸM-PRO" w:hAnsi="HG丸ｺﾞｼｯｸM-PRO" w:hint="eastAsia"/>
          <w:sz w:val="22"/>
        </w:rPr>
        <w:t>国との</w:t>
      </w:r>
      <w:r w:rsidR="00607A12" w:rsidRPr="001856E0">
        <w:rPr>
          <w:rFonts w:ascii="HG丸ｺﾞｼｯｸM-PRO" w:eastAsia="HG丸ｺﾞｼｯｸM-PRO" w:hAnsi="HG丸ｺﾞｼｯｸM-PRO" w:hint="eastAsia"/>
          <w:sz w:val="22"/>
        </w:rPr>
        <w:t>比較</w:t>
      </w:r>
      <w:r w:rsidR="00FA6CE5" w:rsidRPr="001856E0">
        <w:rPr>
          <w:rFonts w:ascii="HG丸ｺﾞｼｯｸM-PRO" w:eastAsia="HG丸ｺﾞｼｯｸM-PRO" w:hAnsi="HG丸ｺﾞｼｯｸM-PRO" w:hint="eastAsia"/>
          <w:sz w:val="22"/>
        </w:rPr>
        <w:t>は</w:t>
      </w:r>
      <w:r w:rsidR="00126E97" w:rsidRPr="001856E0">
        <w:rPr>
          <w:rFonts w:ascii="HG丸ｺﾞｼｯｸM-PRO" w:eastAsia="HG丸ｺﾞｼｯｸM-PRO" w:hAnsi="HG丸ｺﾞｼｯｸM-PRO" w:hint="eastAsia"/>
          <w:sz w:val="22"/>
        </w:rPr>
        <w:t>できません</w:t>
      </w:r>
      <w:r w:rsidR="00607A12" w:rsidRPr="001856E0">
        <w:rPr>
          <w:rFonts w:ascii="HG丸ｺﾞｼｯｸM-PRO" w:eastAsia="HG丸ｺﾞｼｯｸM-PRO" w:hAnsi="HG丸ｺﾞｼｯｸM-PRO" w:hint="eastAsia"/>
          <w:sz w:val="22"/>
        </w:rPr>
        <w:t>。</w:t>
      </w:r>
    </w:p>
    <w:p w:rsidR="00BE4969" w:rsidRDefault="00BE4969" w:rsidP="001856E0">
      <w:pPr>
        <w:ind w:leftChars="210" w:left="441" w:firstLineChars="100" w:firstLine="220"/>
        <w:rPr>
          <w:rFonts w:ascii="HG丸ｺﾞｼｯｸM-PRO" w:eastAsia="HG丸ｺﾞｼｯｸM-PRO" w:hAnsi="HG丸ｺﾞｼｯｸM-PRO"/>
          <w:sz w:val="22"/>
        </w:rPr>
      </w:pPr>
    </w:p>
    <w:p w:rsidR="001856E0" w:rsidRPr="00A07B69" w:rsidRDefault="001856E0" w:rsidP="001856E0">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これは、</w:t>
      </w:r>
      <w:r w:rsidR="00126E97" w:rsidRPr="00A07B69">
        <w:rPr>
          <w:rFonts w:ascii="HG丸ｺﾞｼｯｸM-PRO" w:eastAsia="HG丸ｺﾞｼｯｸM-PRO" w:hAnsi="HG丸ｺﾞｼｯｸM-PRO" w:hint="eastAsia"/>
          <w:sz w:val="22"/>
        </w:rPr>
        <w:t>「所得</w:t>
      </w:r>
      <w:r w:rsidRPr="00A07B69">
        <w:rPr>
          <w:rFonts w:ascii="HG丸ｺﾞｼｯｸM-PRO" w:eastAsia="HG丸ｺﾞｼｯｸM-PRO" w:hAnsi="HG丸ｺﾞｼｯｸM-PRO" w:hint="eastAsia"/>
          <w:sz w:val="22"/>
        </w:rPr>
        <w:t>」で算出する場合</w:t>
      </w:r>
      <w:r w:rsidR="00E8252B" w:rsidRPr="00A07B69">
        <w:rPr>
          <w:rFonts w:ascii="HG丸ｺﾞｼｯｸM-PRO" w:eastAsia="HG丸ｺﾞｼｯｸM-PRO" w:hAnsi="HG丸ｺﾞｼｯｸM-PRO" w:hint="eastAsia"/>
          <w:sz w:val="22"/>
        </w:rPr>
        <w:t>、</w:t>
      </w:r>
      <w:r w:rsidR="00AB1F6B" w:rsidRPr="00A07B69">
        <w:rPr>
          <w:rFonts w:ascii="HG丸ｺﾞｼｯｸM-PRO" w:eastAsia="HG丸ｺﾞｼｯｸM-PRO" w:hAnsi="HG丸ｺﾞｼｯｸM-PRO" w:hint="eastAsia"/>
          <w:sz w:val="22"/>
        </w:rPr>
        <w:t>「収入」から、</w:t>
      </w:r>
      <w:r w:rsidR="00E8252B" w:rsidRPr="00A07B69">
        <w:rPr>
          <w:rFonts w:ascii="HG丸ｺﾞｼｯｸM-PRO" w:eastAsia="HG丸ｺﾞｼｯｸM-PRO" w:hAnsi="HG丸ｺﾞｼｯｸM-PRO" w:hint="eastAsia"/>
          <w:sz w:val="22"/>
        </w:rPr>
        <w:t>税や社会保険</w:t>
      </w:r>
      <w:r w:rsidR="008A4411" w:rsidRPr="00A07B69">
        <w:rPr>
          <w:rFonts w:ascii="HG丸ｺﾞｼｯｸM-PRO" w:eastAsia="HG丸ｺﾞｼｯｸM-PRO" w:hAnsi="HG丸ｺﾞｼｯｸM-PRO" w:hint="eastAsia"/>
          <w:sz w:val="22"/>
        </w:rPr>
        <w:t>料等を</w:t>
      </w:r>
      <w:r w:rsidR="00612594" w:rsidRPr="00A07B69">
        <w:rPr>
          <w:rFonts w:ascii="HG丸ｺﾞｼｯｸM-PRO" w:eastAsia="HG丸ｺﾞｼｯｸM-PRO" w:hAnsi="HG丸ｺﾞｼｯｸM-PRO" w:hint="eastAsia"/>
          <w:sz w:val="22"/>
        </w:rPr>
        <w:t>除く必要があり</w:t>
      </w:r>
      <w:r w:rsidR="008A4411" w:rsidRPr="00A07B69">
        <w:rPr>
          <w:rFonts w:ascii="HG丸ｺﾞｼｯｸM-PRO" w:eastAsia="HG丸ｺﾞｼｯｸM-PRO" w:hAnsi="HG丸ｺﾞｼｯｸM-PRO" w:hint="eastAsia"/>
          <w:sz w:val="22"/>
        </w:rPr>
        <w:t>、</w:t>
      </w:r>
      <w:r w:rsidR="00AB1F6B" w:rsidRPr="00A07B69">
        <w:rPr>
          <w:rFonts w:ascii="HG丸ｺﾞｼｯｸM-PRO" w:eastAsia="HG丸ｺﾞｼｯｸM-PRO" w:hAnsi="HG丸ｺﾞｼｯｸM-PRO" w:hint="eastAsia"/>
          <w:sz w:val="22"/>
        </w:rPr>
        <w:t xml:space="preserve">　　　</w:t>
      </w:r>
      <w:r w:rsidR="008A4411" w:rsidRPr="00A07B69">
        <w:rPr>
          <w:rFonts w:ascii="HG丸ｺﾞｼｯｸM-PRO" w:eastAsia="HG丸ｺﾞｼｯｸM-PRO" w:hAnsi="HG丸ｺﾞｼｯｸM-PRO" w:hint="eastAsia"/>
          <w:sz w:val="22"/>
        </w:rPr>
        <w:t>本</w:t>
      </w:r>
      <w:r w:rsidR="00126E97" w:rsidRPr="00A07B69">
        <w:rPr>
          <w:rFonts w:ascii="HG丸ｺﾞｼｯｸM-PRO" w:eastAsia="HG丸ｺﾞｼｯｸM-PRO" w:hAnsi="HG丸ｺﾞｼｯｸM-PRO" w:hint="eastAsia"/>
          <w:sz w:val="22"/>
        </w:rPr>
        <w:t>調査の</w:t>
      </w:r>
      <w:r w:rsidR="00D563BE" w:rsidRPr="00A07B69">
        <w:rPr>
          <w:rFonts w:ascii="HG丸ｺﾞｼｯｸM-PRO" w:eastAsia="HG丸ｺﾞｼｯｸM-PRO" w:hAnsi="HG丸ｺﾞｼｯｸM-PRO" w:hint="eastAsia"/>
          <w:sz w:val="22"/>
        </w:rPr>
        <w:t>回答者</w:t>
      </w:r>
      <w:r w:rsidR="00E8252B" w:rsidRPr="00A07B69">
        <w:rPr>
          <w:rFonts w:ascii="HG丸ｺﾞｼｯｸM-PRO" w:eastAsia="HG丸ｺﾞｼｯｸM-PRO" w:hAnsi="HG丸ｺﾞｼｯｸM-PRO" w:hint="eastAsia"/>
          <w:sz w:val="22"/>
        </w:rPr>
        <w:t>の負担につながる</w:t>
      </w:r>
      <w:r w:rsidR="00612594" w:rsidRPr="00A07B69">
        <w:rPr>
          <w:rFonts w:ascii="HG丸ｺﾞｼｯｸM-PRO" w:eastAsia="HG丸ｺﾞｼｯｸM-PRO" w:hAnsi="HG丸ｺﾞｼｯｸM-PRO" w:hint="eastAsia"/>
          <w:sz w:val="22"/>
        </w:rPr>
        <w:t>ことや</w:t>
      </w:r>
      <w:r w:rsidR="00126E97" w:rsidRPr="00A07B69">
        <w:rPr>
          <w:rFonts w:ascii="HG丸ｺﾞｼｯｸM-PRO" w:eastAsia="HG丸ｺﾞｼｯｸM-PRO" w:hAnsi="HG丸ｺﾞｼｯｸM-PRO" w:hint="eastAsia"/>
          <w:sz w:val="22"/>
        </w:rPr>
        <w:t>、</w:t>
      </w:r>
      <w:r w:rsidR="00612594" w:rsidRPr="00A07B69">
        <w:rPr>
          <w:rFonts w:ascii="HG丸ｺﾞｼｯｸM-PRO" w:eastAsia="HG丸ｺﾞｼｯｸM-PRO" w:hAnsi="HG丸ｺﾞｼｯｸM-PRO" w:hint="eastAsia"/>
          <w:sz w:val="22"/>
        </w:rPr>
        <w:t>結果として</w:t>
      </w:r>
      <w:r w:rsidR="0038113B" w:rsidRPr="00A07B69">
        <w:rPr>
          <w:rFonts w:ascii="HG丸ｺﾞｼｯｸM-PRO" w:eastAsia="HG丸ｺﾞｼｯｸM-PRO" w:hAnsi="HG丸ｺﾞｼｯｸM-PRO" w:hint="eastAsia"/>
          <w:sz w:val="22"/>
        </w:rPr>
        <w:t>無記入や回収率が下がる</w:t>
      </w:r>
      <w:r w:rsidR="00B54933" w:rsidRPr="00A07B69">
        <w:rPr>
          <w:rFonts w:ascii="HG丸ｺﾞｼｯｸM-PRO" w:eastAsia="HG丸ｺﾞｼｯｸM-PRO" w:hAnsi="HG丸ｺﾞｼｯｸM-PRO" w:hint="eastAsia"/>
          <w:sz w:val="22"/>
        </w:rPr>
        <w:t>おそれ</w:t>
      </w:r>
      <w:r w:rsidR="00612594" w:rsidRPr="00A07B69">
        <w:rPr>
          <w:rFonts w:ascii="HG丸ｺﾞｼｯｸM-PRO" w:eastAsia="HG丸ｺﾞｼｯｸM-PRO" w:hAnsi="HG丸ｺﾞｼｯｸM-PRO" w:hint="eastAsia"/>
          <w:sz w:val="22"/>
        </w:rPr>
        <w:t>があること</w:t>
      </w:r>
      <w:r w:rsidR="0038113B" w:rsidRPr="00A07B69">
        <w:rPr>
          <w:rFonts w:ascii="HG丸ｺﾞｼｯｸM-PRO" w:eastAsia="HG丸ｺﾞｼｯｸM-PRO" w:hAnsi="HG丸ｺﾞｼｯｸM-PRO" w:hint="eastAsia"/>
          <w:sz w:val="22"/>
        </w:rPr>
        <w:t>等</w:t>
      </w:r>
      <w:r w:rsidR="00AB1F6B" w:rsidRPr="00A07B69">
        <w:rPr>
          <w:rFonts w:ascii="HG丸ｺﾞｼｯｸM-PRO" w:eastAsia="HG丸ｺﾞｼｯｸM-PRO" w:hAnsi="HG丸ｺﾞｼｯｸM-PRO" w:hint="eastAsia"/>
          <w:sz w:val="22"/>
        </w:rPr>
        <w:t>といった考え</w:t>
      </w:r>
      <w:r w:rsidR="00BC6CD9" w:rsidRPr="00A07B69">
        <w:rPr>
          <w:rFonts w:ascii="HG丸ｺﾞｼｯｸM-PRO" w:eastAsia="HG丸ｺﾞｼｯｸM-PRO" w:hAnsi="HG丸ｺﾞｼｯｸM-PRO" w:hint="eastAsia"/>
          <w:sz w:val="22"/>
        </w:rPr>
        <w:t>に基づきます</w:t>
      </w:r>
      <w:r w:rsidR="00126E97" w:rsidRPr="00A07B69">
        <w:rPr>
          <w:rFonts w:ascii="HG丸ｺﾞｼｯｸM-PRO" w:eastAsia="HG丸ｺﾞｼｯｸM-PRO" w:hAnsi="HG丸ｺﾞｼｯｸM-PRO" w:hint="eastAsia"/>
          <w:sz w:val="22"/>
        </w:rPr>
        <w:t>。</w:t>
      </w:r>
    </w:p>
    <w:p w:rsidR="00126E97" w:rsidRPr="00A07B69" w:rsidRDefault="007031EE" w:rsidP="001856E0">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また</w:t>
      </w:r>
      <w:r w:rsidR="008A4411" w:rsidRPr="00A07B69">
        <w:rPr>
          <w:rFonts w:ascii="HG丸ｺﾞｼｯｸM-PRO" w:eastAsia="HG丸ｺﾞｼｯｸM-PRO" w:hAnsi="HG丸ｺﾞｼｯｸM-PRO" w:hint="eastAsia"/>
          <w:sz w:val="22"/>
        </w:rPr>
        <w:t>、</w:t>
      </w:r>
      <w:r w:rsidR="00126E97" w:rsidRPr="00A07B69">
        <w:rPr>
          <w:rFonts w:ascii="HG丸ｺﾞｼｯｸM-PRO" w:eastAsia="HG丸ｺﾞｼｯｸM-PRO" w:hAnsi="HG丸ｺﾞｼｯｸM-PRO" w:hint="eastAsia"/>
          <w:sz w:val="22"/>
        </w:rPr>
        <w:t>７０％で線引きをした理由</w:t>
      </w:r>
      <w:r w:rsidR="00BC6CD9" w:rsidRPr="00A07B69">
        <w:rPr>
          <w:rFonts w:ascii="HG丸ｺﾞｼｯｸM-PRO" w:eastAsia="HG丸ｺﾞｼｯｸM-PRO" w:hAnsi="HG丸ｺﾞｼｯｸM-PRO" w:hint="eastAsia"/>
          <w:sz w:val="22"/>
        </w:rPr>
        <w:t>は、可能な限り低所得層の母数を多くし、課題を拾い</w:t>
      </w:r>
      <w:r w:rsidR="00D817BB" w:rsidRPr="00A07B69">
        <w:rPr>
          <w:rFonts w:ascii="HG丸ｺﾞｼｯｸM-PRO" w:eastAsia="HG丸ｺﾞｼｯｸM-PRO" w:hAnsi="HG丸ｺﾞｼｯｸM-PRO" w:hint="eastAsia"/>
          <w:sz w:val="22"/>
        </w:rPr>
        <w:t xml:space="preserve">　　</w:t>
      </w:r>
      <w:r w:rsidR="00BC6CD9" w:rsidRPr="00A07B69">
        <w:rPr>
          <w:rFonts w:ascii="HG丸ｺﾞｼｯｸM-PRO" w:eastAsia="HG丸ｺﾞｼｯｸM-PRO" w:hAnsi="HG丸ｺﾞｼｯｸM-PRO" w:hint="eastAsia"/>
          <w:sz w:val="22"/>
        </w:rPr>
        <w:t>上げる</w:t>
      </w:r>
      <w:r w:rsidR="00126E97" w:rsidRPr="00A07B69">
        <w:rPr>
          <w:rFonts w:ascii="HG丸ｺﾞｼｯｸM-PRO" w:eastAsia="HG丸ｺﾞｼｯｸM-PRO" w:hAnsi="HG丸ｺﾞｼｯｸM-PRO" w:hint="eastAsia"/>
          <w:sz w:val="22"/>
        </w:rPr>
        <w:t>ため</w:t>
      </w:r>
      <w:r w:rsidR="008A4411" w:rsidRPr="00A07B69">
        <w:rPr>
          <w:rFonts w:ascii="HG丸ｺﾞｼｯｸM-PRO" w:eastAsia="HG丸ｺﾞｼｯｸM-PRO" w:hAnsi="HG丸ｺﾞｼｯｸM-PRO" w:hint="eastAsia"/>
          <w:sz w:val="22"/>
        </w:rPr>
        <w:t>といった</w:t>
      </w:r>
      <w:r w:rsidR="00BC6CD9" w:rsidRPr="00A07B69">
        <w:rPr>
          <w:rFonts w:ascii="HG丸ｺﾞｼｯｸM-PRO" w:eastAsia="HG丸ｺﾞｼｯｸM-PRO" w:hAnsi="HG丸ｺﾞｼｯｸM-PRO" w:hint="eastAsia"/>
          <w:sz w:val="22"/>
        </w:rPr>
        <w:t>こと</w:t>
      </w:r>
      <w:r w:rsidR="00ED2225" w:rsidRPr="00A07B69">
        <w:rPr>
          <w:rFonts w:ascii="HG丸ｺﾞｼｯｸM-PRO" w:eastAsia="HG丸ｺﾞｼｯｸM-PRO" w:hAnsi="HG丸ｺﾞｼｯｸM-PRO" w:hint="eastAsia"/>
          <w:sz w:val="22"/>
        </w:rPr>
        <w:t>や、</w:t>
      </w:r>
      <w:r w:rsidR="008A4411" w:rsidRPr="00A07B69">
        <w:rPr>
          <w:rFonts w:ascii="HG丸ｺﾞｼｯｸM-PRO" w:eastAsia="HG丸ｺﾞｼｯｸM-PRO" w:hAnsi="HG丸ｺﾞｼｯｸM-PRO" w:hint="eastAsia"/>
          <w:sz w:val="22"/>
        </w:rPr>
        <w:t>本</w:t>
      </w:r>
      <w:r w:rsidR="00126E97" w:rsidRPr="00A07B69">
        <w:rPr>
          <w:rFonts w:ascii="HG丸ｺﾞｼｯｸM-PRO" w:eastAsia="HG丸ｺﾞｼｯｸM-PRO" w:hAnsi="HG丸ｺﾞｼｯｸM-PRO" w:hint="eastAsia"/>
          <w:sz w:val="22"/>
        </w:rPr>
        <w:t>調査は貧困率を算出</w:t>
      </w:r>
      <w:r w:rsidR="008A4411" w:rsidRPr="00A07B69">
        <w:rPr>
          <w:rFonts w:ascii="HG丸ｺﾞｼｯｸM-PRO" w:eastAsia="HG丸ｺﾞｼｯｸM-PRO" w:hAnsi="HG丸ｺﾞｼｯｸM-PRO" w:hint="eastAsia"/>
          <w:sz w:val="22"/>
        </w:rPr>
        <w:t>する目的</w:t>
      </w:r>
      <w:r w:rsidR="00BC6CD9" w:rsidRPr="00A07B69">
        <w:rPr>
          <w:rFonts w:ascii="HG丸ｺﾞｼｯｸM-PRO" w:eastAsia="HG丸ｺﾞｼｯｸM-PRO" w:hAnsi="HG丸ｺﾞｼｯｸM-PRO" w:hint="eastAsia"/>
          <w:sz w:val="22"/>
        </w:rPr>
        <w:t>ではない</w:t>
      </w:r>
      <w:r w:rsidR="0038113B" w:rsidRPr="00A07B69">
        <w:rPr>
          <w:rFonts w:ascii="HG丸ｺﾞｼｯｸM-PRO" w:eastAsia="HG丸ｺﾞｼｯｸM-PRO" w:hAnsi="HG丸ｺﾞｼｯｸM-PRO" w:hint="eastAsia"/>
          <w:sz w:val="22"/>
        </w:rPr>
        <w:t>こと</w:t>
      </w:r>
      <w:r w:rsidR="00126E97" w:rsidRPr="00A07B69">
        <w:rPr>
          <w:rFonts w:ascii="HG丸ｺﾞｼｯｸM-PRO" w:eastAsia="HG丸ｺﾞｼｯｸM-PRO" w:hAnsi="HG丸ｺﾞｼｯｸM-PRO" w:hint="eastAsia"/>
          <w:sz w:val="22"/>
        </w:rPr>
        <w:t>等が挙げられます。</w:t>
      </w:r>
    </w:p>
    <w:p w:rsidR="00BE4969" w:rsidRPr="00A07B69" w:rsidRDefault="00BE4969" w:rsidP="001856E0">
      <w:pPr>
        <w:ind w:leftChars="210" w:left="441" w:firstLineChars="100" w:firstLine="220"/>
        <w:rPr>
          <w:rFonts w:ascii="HG丸ｺﾞｼｯｸM-PRO" w:eastAsia="HG丸ｺﾞｼｯｸM-PRO" w:hAnsi="HG丸ｺﾞｼｯｸM-PRO"/>
          <w:sz w:val="22"/>
        </w:rPr>
      </w:pPr>
    </w:p>
    <w:p w:rsidR="000941FA" w:rsidRPr="001856E0" w:rsidRDefault="007031EE" w:rsidP="001856E0">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これらを踏まえ</w:t>
      </w:r>
      <w:r w:rsidR="008D0CB9" w:rsidRPr="00A07B69">
        <w:rPr>
          <w:rFonts w:ascii="HG丸ｺﾞｼｯｸM-PRO" w:eastAsia="HG丸ｺﾞｼｯｸM-PRO" w:hAnsi="HG丸ｺﾞｼｯｸM-PRO" w:hint="eastAsia"/>
          <w:sz w:val="22"/>
        </w:rPr>
        <w:t>、</w:t>
      </w:r>
      <w:r w:rsidRPr="00A07B69">
        <w:rPr>
          <w:rFonts w:ascii="HG丸ｺﾞｼｯｸM-PRO" w:eastAsia="HG丸ｺﾞｼｯｸM-PRO" w:hAnsi="HG丸ｺﾞｼｯｸM-PRO" w:hint="eastAsia"/>
          <w:sz w:val="22"/>
        </w:rPr>
        <w:t>本</w:t>
      </w:r>
      <w:r w:rsidR="0038113B" w:rsidRPr="00A07B69">
        <w:rPr>
          <w:rFonts w:ascii="HG丸ｺﾞｼｯｸM-PRO" w:eastAsia="HG丸ｺﾞｼｯｸM-PRO" w:hAnsi="HG丸ｺﾞｼｯｸM-PRO" w:hint="eastAsia"/>
          <w:sz w:val="22"/>
        </w:rPr>
        <w:t>判定について</w:t>
      </w:r>
      <w:r w:rsidR="008D0CB9" w:rsidRPr="00A07B69">
        <w:rPr>
          <w:rFonts w:ascii="HG丸ｺﾞｼｯｸM-PRO" w:eastAsia="HG丸ｺﾞｼｯｸM-PRO" w:hAnsi="HG丸ｺﾞｼｯｸM-PRO" w:hint="eastAsia"/>
          <w:sz w:val="22"/>
        </w:rPr>
        <w:t>は、本調査による限られた回答から便宜的に算出した</w:t>
      </w:r>
      <w:r w:rsidRPr="00A07B69">
        <w:rPr>
          <w:rFonts w:ascii="HG丸ｺﾞｼｯｸM-PRO" w:eastAsia="HG丸ｺﾞｼｯｸM-PRO" w:hAnsi="HG丸ｺﾞｼｯｸM-PRO" w:hint="eastAsia"/>
          <w:sz w:val="22"/>
        </w:rPr>
        <w:t xml:space="preserve">　</w:t>
      </w:r>
      <w:r w:rsidR="008D0CB9" w:rsidRPr="00A07B69">
        <w:rPr>
          <w:rFonts w:ascii="HG丸ｺﾞｼｯｸM-PRO" w:eastAsia="HG丸ｺﾞｼｯｸM-PRO" w:hAnsi="HG丸ｺﾞｼｯｸM-PRO" w:hint="eastAsia"/>
          <w:sz w:val="22"/>
        </w:rPr>
        <w:t>ものであ</w:t>
      </w:r>
      <w:r w:rsidR="008D3625" w:rsidRPr="00A07B69">
        <w:rPr>
          <w:rFonts w:ascii="HG丸ｺﾞｼｯｸM-PRO" w:eastAsia="HG丸ｺﾞｼｯｸM-PRO" w:hAnsi="HG丸ｺﾞｼｯｸM-PRO" w:hint="eastAsia"/>
          <w:sz w:val="22"/>
        </w:rPr>
        <w:t>り、本市における全ての状況ではなく、あくまで傾向であることに留意が必要です</w:t>
      </w:r>
      <w:r w:rsidR="008D0CB9" w:rsidRPr="00A07B69">
        <w:rPr>
          <w:rFonts w:ascii="HG丸ｺﾞｼｯｸM-PRO" w:eastAsia="HG丸ｺﾞｼｯｸM-PRO" w:hAnsi="HG丸ｺﾞｼｯｸM-PRO" w:hint="eastAsia"/>
          <w:sz w:val="22"/>
        </w:rPr>
        <w:t>。</w:t>
      </w:r>
    </w:p>
    <w:p w:rsidR="00D817BB" w:rsidRDefault="00D817BB" w:rsidP="00002212">
      <w:pPr>
        <w:rPr>
          <w:rFonts w:ascii="HG丸ｺﾞｼｯｸM-PRO" w:eastAsia="HG丸ｺﾞｼｯｸM-PRO" w:hAnsi="HG丸ｺﾞｼｯｸM-PRO"/>
        </w:rPr>
      </w:pPr>
    </w:p>
    <w:p w:rsidR="00D447B0" w:rsidRPr="00EE6018" w:rsidRDefault="00607A12" w:rsidP="00002212">
      <w:pPr>
        <w:rPr>
          <w:rFonts w:ascii="HG丸ｺﾞｼｯｸM-PRO" w:eastAsia="HG丸ｺﾞｼｯｸM-PRO" w:hAnsi="HG丸ｺﾞｼｯｸM-PRO"/>
        </w:rPr>
      </w:pPr>
      <w:r w:rsidRPr="00ED2225">
        <w:rPr>
          <w:rFonts w:ascii="HG丸ｺﾞｼｯｸM-PRO" w:eastAsia="HG丸ｺﾞｼｯｸM-PRO" w:hAnsi="HG丸ｺﾞｼｯｸM-PRO" w:hint="eastAsia"/>
        </w:rPr>
        <w:t xml:space="preserve">　</w:t>
      </w:r>
      <w:r w:rsidRPr="00EE6018">
        <w:rPr>
          <w:rFonts w:ascii="HG丸ｺﾞｼｯｸM-PRO" w:eastAsia="HG丸ｺﾞｼｯｸM-PRO" w:hAnsi="HG丸ｺﾞｼｯｸM-PRO" w:hint="eastAsia"/>
        </w:rPr>
        <w:t>■等価世帯収入の値</w:t>
      </w:r>
    </w:p>
    <w:tbl>
      <w:tblPr>
        <w:tblW w:w="9117"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352"/>
        <w:gridCol w:w="2431"/>
        <w:gridCol w:w="2247"/>
      </w:tblGrid>
      <w:tr w:rsidR="00002212" w:rsidRPr="00EE6018" w:rsidTr="00623082">
        <w:trPr>
          <w:trHeight w:val="386"/>
        </w:trPr>
        <w:tc>
          <w:tcPr>
            <w:tcW w:w="2087" w:type="dxa"/>
            <w:shd w:val="clear" w:color="auto" w:fill="F7CAAC" w:themeFill="accent2" w:themeFillTint="66"/>
          </w:tcPr>
          <w:p w:rsidR="00002212" w:rsidRPr="00EE6018" w:rsidRDefault="00002212" w:rsidP="00AD6CF8">
            <w:pPr>
              <w:rPr>
                <w:rFonts w:ascii="HG丸ｺﾞｼｯｸM-PRO" w:eastAsia="HG丸ｺﾞｼｯｸM-PRO" w:hAnsi="HG丸ｺﾞｼｯｸM-PRO"/>
                <w:sz w:val="20"/>
              </w:rPr>
            </w:pPr>
          </w:p>
        </w:tc>
        <w:tc>
          <w:tcPr>
            <w:tcW w:w="2352" w:type="dxa"/>
            <w:shd w:val="clear" w:color="auto" w:fill="F7CAAC" w:themeFill="accent2" w:themeFillTint="66"/>
            <w:vAlign w:val="center"/>
          </w:tcPr>
          <w:p w:rsidR="00002212" w:rsidRPr="00EE6018" w:rsidRDefault="00725FBD" w:rsidP="00AD6CF8">
            <w:pPr>
              <w:jc w:val="center"/>
              <w:rPr>
                <w:rFonts w:ascii="HG丸ｺﾞｼｯｸM-PRO" w:eastAsia="HG丸ｺﾞｼｯｸM-PRO" w:hAnsi="HG丸ｺﾞｼｯｸM-PRO"/>
                <w:szCs w:val="21"/>
              </w:rPr>
            </w:pPr>
            <w:r w:rsidRPr="00EE6018">
              <w:rPr>
                <w:rFonts w:ascii="HG丸ｺﾞｼｯｸM-PRO" w:eastAsia="HG丸ｺﾞｼｯｸM-PRO" w:hAnsi="HG丸ｺﾞｼｯｸM-PRO" w:hint="eastAsia"/>
                <w:szCs w:val="21"/>
              </w:rPr>
              <w:t>有効回答</w:t>
            </w:r>
            <w:r w:rsidR="00002212" w:rsidRPr="00EE6018">
              <w:rPr>
                <w:rFonts w:ascii="HG丸ｺﾞｼｯｸM-PRO" w:eastAsia="HG丸ｺﾞｼｯｸM-PRO" w:hAnsi="HG丸ｺﾞｼｯｸM-PRO" w:hint="eastAsia"/>
                <w:szCs w:val="21"/>
              </w:rPr>
              <w:t>数</w:t>
            </w:r>
          </w:p>
        </w:tc>
        <w:tc>
          <w:tcPr>
            <w:tcW w:w="2431" w:type="dxa"/>
            <w:shd w:val="clear" w:color="auto" w:fill="F7CAAC" w:themeFill="accent2" w:themeFillTint="66"/>
            <w:vAlign w:val="center"/>
          </w:tcPr>
          <w:p w:rsidR="00002212" w:rsidRPr="00EE6018" w:rsidRDefault="00FF1DEF" w:rsidP="00AD6CF8">
            <w:pPr>
              <w:jc w:val="center"/>
              <w:rPr>
                <w:rFonts w:ascii="HG丸ｺﾞｼｯｸM-PRO" w:eastAsia="HG丸ｺﾞｼｯｸM-PRO" w:hAnsi="HG丸ｺﾞｼｯｸM-PRO"/>
                <w:szCs w:val="21"/>
              </w:rPr>
            </w:pPr>
            <w:r w:rsidRPr="00EE6018">
              <w:rPr>
                <w:rFonts w:ascii="HG丸ｺﾞｼｯｸM-PRO" w:eastAsia="HG丸ｺﾞｼｯｸM-PRO" w:hAnsi="HG丸ｺﾞｼｯｸM-PRO" w:hint="eastAsia"/>
                <w:szCs w:val="21"/>
              </w:rPr>
              <w:t>等価世帯収入の中央</w:t>
            </w:r>
            <w:r w:rsidR="00002212" w:rsidRPr="00EE6018">
              <w:rPr>
                <w:rFonts w:ascii="HG丸ｺﾞｼｯｸM-PRO" w:eastAsia="HG丸ｺﾞｼｯｸM-PRO" w:hAnsi="HG丸ｺﾞｼｯｸM-PRO" w:hint="eastAsia"/>
                <w:szCs w:val="21"/>
              </w:rPr>
              <w:t>値</w:t>
            </w:r>
          </w:p>
        </w:tc>
        <w:tc>
          <w:tcPr>
            <w:tcW w:w="2247" w:type="dxa"/>
            <w:shd w:val="clear" w:color="auto" w:fill="F7CAAC" w:themeFill="accent2" w:themeFillTint="66"/>
            <w:vAlign w:val="center"/>
          </w:tcPr>
          <w:p w:rsidR="00002212" w:rsidRPr="00EE6018" w:rsidRDefault="00002212" w:rsidP="00AD6CF8">
            <w:pPr>
              <w:jc w:val="center"/>
              <w:rPr>
                <w:rFonts w:ascii="HG丸ｺﾞｼｯｸM-PRO" w:eastAsia="HG丸ｺﾞｼｯｸM-PRO" w:hAnsi="HG丸ｺﾞｼｯｸM-PRO"/>
                <w:szCs w:val="21"/>
              </w:rPr>
            </w:pPr>
            <w:r w:rsidRPr="00EE6018">
              <w:rPr>
                <w:rFonts w:ascii="HG丸ｺﾞｼｯｸM-PRO" w:eastAsia="HG丸ｺﾞｼｯｸM-PRO" w:hAnsi="HG丸ｺﾞｼｯｸM-PRO" w:hint="eastAsia"/>
                <w:szCs w:val="21"/>
              </w:rPr>
              <w:t>等価世帯収入の70％</w:t>
            </w:r>
          </w:p>
        </w:tc>
      </w:tr>
      <w:tr w:rsidR="00002212" w:rsidRPr="00EE6018" w:rsidTr="00623082">
        <w:trPr>
          <w:trHeight w:val="386"/>
        </w:trPr>
        <w:tc>
          <w:tcPr>
            <w:tcW w:w="2087" w:type="dxa"/>
            <w:shd w:val="clear" w:color="auto" w:fill="auto"/>
            <w:vAlign w:val="center"/>
          </w:tcPr>
          <w:p w:rsidR="00002212" w:rsidRPr="00EE6018" w:rsidRDefault="00DE7391" w:rsidP="00DE7391">
            <w:pPr>
              <w:ind w:firstLineChars="100" w:firstLine="200"/>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 xml:space="preserve">①　</w:t>
            </w:r>
            <w:r w:rsidR="00002212" w:rsidRPr="00EE6018">
              <w:rPr>
                <w:rFonts w:ascii="HG丸ｺﾞｼｯｸM-PRO" w:eastAsia="HG丸ｺﾞｼｯｸM-PRO" w:hAnsi="HG丸ｺﾞｼｯｸM-PRO" w:hint="eastAsia"/>
                <w:sz w:val="20"/>
              </w:rPr>
              <w:t>小学5年生</w:t>
            </w:r>
          </w:p>
        </w:tc>
        <w:tc>
          <w:tcPr>
            <w:tcW w:w="2352" w:type="dxa"/>
            <w:shd w:val="clear" w:color="auto" w:fill="auto"/>
            <w:vAlign w:val="center"/>
          </w:tcPr>
          <w:p w:rsidR="00002212" w:rsidRPr="00EE6018" w:rsidRDefault="00AD6CF8"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665</w:t>
            </w:r>
            <w:r w:rsidR="00002212" w:rsidRPr="00EE6018">
              <w:rPr>
                <w:rFonts w:ascii="HG丸ｺﾞｼｯｸM-PRO" w:eastAsia="HG丸ｺﾞｼｯｸM-PRO" w:hAnsi="HG丸ｺﾞｼｯｸM-PRO" w:hint="eastAsia"/>
                <w:sz w:val="20"/>
              </w:rPr>
              <w:t>件</w:t>
            </w:r>
          </w:p>
        </w:tc>
        <w:tc>
          <w:tcPr>
            <w:tcW w:w="2431" w:type="dxa"/>
            <w:shd w:val="clear" w:color="auto" w:fill="auto"/>
            <w:vAlign w:val="center"/>
          </w:tcPr>
          <w:p w:rsidR="00002212" w:rsidRPr="00EE6018" w:rsidRDefault="00AD6CF8"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325</w:t>
            </w:r>
            <w:r w:rsidR="00002212" w:rsidRPr="00EE6018">
              <w:rPr>
                <w:rFonts w:ascii="HG丸ｺﾞｼｯｸM-PRO" w:eastAsia="HG丸ｺﾞｼｯｸM-PRO" w:hAnsi="HG丸ｺﾞｼｯｸM-PRO" w:hint="eastAsia"/>
                <w:sz w:val="20"/>
              </w:rPr>
              <w:t>万円</w:t>
            </w:r>
          </w:p>
        </w:tc>
        <w:tc>
          <w:tcPr>
            <w:tcW w:w="2247" w:type="dxa"/>
            <w:shd w:val="clear" w:color="auto" w:fill="auto"/>
            <w:vAlign w:val="center"/>
          </w:tcPr>
          <w:p w:rsidR="00002212" w:rsidRPr="00EE6018" w:rsidRDefault="00AD6CF8"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227.5</w:t>
            </w:r>
            <w:r w:rsidR="00002212" w:rsidRPr="00EE6018">
              <w:rPr>
                <w:rFonts w:ascii="HG丸ｺﾞｼｯｸM-PRO" w:eastAsia="HG丸ｺﾞｼｯｸM-PRO" w:hAnsi="HG丸ｺﾞｼｯｸM-PRO" w:hint="eastAsia"/>
                <w:sz w:val="20"/>
              </w:rPr>
              <w:t>万円</w:t>
            </w:r>
          </w:p>
        </w:tc>
      </w:tr>
      <w:tr w:rsidR="00002212" w:rsidRPr="00EE6018" w:rsidTr="00623082">
        <w:trPr>
          <w:trHeight w:val="386"/>
        </w:trPr>
        <w:tc>
          <w:tcPr>
            <w:tcW w:w="2087" w:type="dxa"/>
            <w:shd w:val="clear" w:color="auto" w:fill="auto"/>
            <w:vAlign w:val="center"/>
          </w:tcPr>
          <w:p w:rsidR="00002212" w:rsidRPr="00EE6018" w:rsidRDefault="00DE7391" w:rsidP="00DE7391">
            <w:pPr>
              <w:ind w:firstLineChars="100" w:firstLine="200"/>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 xml:space="preserve">②　</w:t>
            </w:r>
            <w:r w:rsidR="00002212" w:rsidRPr="00EE6018">
              <w:rPr>
                <w:rFonts w:ascii="HG丸ｺﾞｼｯｸM-PRO" w:eastAsia="HG丸ｺﾞｼｯｸM-PRO" w:hAnsi="HG丸ｺﾞｼｯｸM-PRO" w:hint="eastAsia"/>
                <w:sz w:val="20"/>
              </w:rPr>
              <w:t>中学2年生</w:t>
            </w:r>
          </w:p>
        </w:tc>
        <w:tc>
          <w:tcPr>
            <w:tcW w:w="2352" w:type="dxa"/>
            <w:shd w:val="clear" w:color="auto" w:fill="auto"/>
            <w:vAlign w:val="center"/>
          </w:tcPr>
          <w:p w:rsidR="00002212" w:rsidRPr="00EE6018" w:rsidRDefault="00AD6CF8"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654</w:t>
            </w:r>
            <w:r w:rsidR="00002212" w:rsidRPr="00EE6018">
              <w:rPr>
                <w:rFonts w:ascii="HG丸ｺﾞｼｯｸM-PRO" w:eastAsia="HG丸ｺﾞｼｯｸM-PRO" w:hAnsi="HG丸ｺﾞｼｯｸM-PRO" w:hint="eastAsia"/>
                <w:sz w:val="20"/>
              </w:rPr>
              <w:t>件</w:t>
            </w:r>
          </w:p>
        </w:tc>
        <w:tc>
          <w:tcPr>
            <w:tcW w:w="2431" w:type="dxa"/>
            <w:shd w:val="clear" w:color="auto" w:fill="auto"/>
            <w:vAlign w:val="center"/>
          </w:tcPr>
          <w:p w:rsidR="00002212" w:rsidRPr="00EE6018" w:rsidRDefault="00AD6CF8"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335</w:t>
            </w:r>
            <w:r w:rsidR="00002212" w:rsidRPr="00EE6018">
              <w:rPr>
                <w:rFonts w:ascii="HG丸ｺﾞｼｯｸM-PRO" w:eastAsia="HG丸ｺﾞｼｯｸM-PRO" w:hAnsi="HG丸ｺﾞｼｯｸM-PRO" w:hint="eastAsia"/>
                <w:sz w:val="20"/>
              </w:rPr>
              <w:t>万円</w:t>
            </w:r>
          </w:p>
        </w:tc>
        <w:tc>
          <w:tcPr>
            <w:tcW w:w="2247" w:type="dxa"/>
            <w:shd w:val="clear" w:color="auto" w:fill="auto"/>
            <w:vAlign w:val="center"/>
          </w:tcPr>
          <w:p w:rsidR="00002212" w:rsidRPr="00EE6018" w:rsidRDefault="00AD6CF8" w:rsidP="00AD6CF8">
            <w:pPr>
              <w:jc w:val="right"/>
              <w:rPr>
                <w:rFonts w:ascii="HG丸ｺﾞｼｯｸM-PRO" w:eastAsia="HG丸ｺﾞｼｯｸM-PRO" w:hAnsi="HG丸ｺﾞｼｯｸM-PRO"/>
                <w:sz w:val="20"/>
              </w:rPr>
            </w:pPr>
            <w:r w:rsidRPr="00EE6018">
              <w:rPr>
                <w:rFonts w:ascii="HG丸ｺﾞｼｯｸM-PRO" w:eastAsia="HG丸ｺﾞｼｯｸM-PRO" w:hAnsi="HG丸ｺﾞｼｯｸM-PRO" w:hint="eastAsia"/>
                <w:sz w:val="20"/>
              </w:rPr>
              <w:t>234.5</w:t>
            </w:r>
            <w:r w:rsidR="00002212" w:rsidRPr="00EE6018">
              <w:rPr>
                <w:rFonts w:ascii="HG丸ｺﾞｼｯｸM-PRO" w:eastAsia="HG丸ｺﾞｼｯｸM-PRO" w:hAnsi="HG丸ｺﾞｼｯｸM-PRO" w:hint="eastAsia"/>
                <w:sz w:val="20"/>
              </w:rPr>
              <w:t>万円</w:t>
            </w:r>
          </w:p>
        </w:tc>
      </w:tr>
    </w:tbl>
    <w:p w:rsidR="00DD5982" w:rsidRPr="00EE6018" w:rsidRDefault="00DD5982" w:rsidP="00607A12">
      <w:pPr>
        <w:ind w:firstLineChars="100" w:firstLine="210"/>
        <w:rPr>
          <w:rFonts w:ascii="HG丸ｺﾞｼｯｸM-PRO" w:eastAsia="HG丸ｺﾞｼｯｸM-PRO" w:hAnsi="HG丸ｺﾞｼｯｸM-PRO"/>
          <w:szCs w:val="21"/>
        </w:rPr>
      </w:pPr>
      <w:r w:rsidRPr="00EE6018">
        <w:rPr>
          <w:rFonts w:ascii="HG丸ｺﾞｼｯｸM-PRO" w:eastAsia="HG丸ｺﾞｼｯｸM-PRO" w:hAnsi="HG丸ｺﾞｼｯｸM-PRO" w:hint="eastAsia"/>
          <w:color w:val="000000" w:themeColor="text1"/>
          <w:szCs w:val="21"/>
        </w:rPr>
        <w:t>■所得層の状況</w:t>
      </w:r>
    </w:p>
    <w:tbl>
      <w:tblPr>
        <w:tblW w:w="9117"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1742"/>
        <w:gridCol w:w="1701"/>
        <w:gridCol w:w="1701"/>
        <w:gridCol w:w="1843"/>
      </w:tblGrid>
      <w:tr w:rsidR="00DD5982" w:rsidRPr="00EE6018" w:rsidTr="000941FA">
        <w:trPr>
          <w:trHeight w:val="386"/>
        </w:trPr>
        <w:tc>
          <w:tcPr>
            <w:tcW w:w="2130" w:type="dxa"/>
            <w:shd w:val="clear" w:color="auto" w:fill="F7CAAC" w:themeFill="accent2" w:themeFillTint="66"/>
          </w:tcPr>
          <w:p w:rsidR="00DD5982" w:rsidRPr="00EE6018" w:rsidRDefault="00DD5982" w:rsidP="000941FA"/>
        </w:tc>
        <w:tc>
          <w:tcPr>
            <w:tcW w:w="1742" w:type="dxa"/>
            <w:shd w:val="clear" w:color="auto" w:fill="F7CAAC" w:themeFill="accent2" w:themeFillTint="66"/>
            <w:vAlign w:val="center"/>
          </w:tcPr>
          <w:p w:rsidR="00DD5982" w:rsidRPr="00EE6018" w:rsidRDefault="00DD5982" w:rsidP="000941FA">
            <w:pPr>
              <w:jc w:val="center"/>
              <w:rPr>
                <w:rFonts w:ascii="HG丸ｺﾞｼｯｸM-PRO" w:eastAsia="HG丸ｺﾞｼｯｸM-PRO" w:hAnsi="HG丸ｺﾞｼｯｸM-PRO"/>
              </w:rPr>
            </w:pPr>
            <w:r w:rsidRPr="00EE6018">
              <w:rPr>
                <w:rFonts w:ascii="HG丸ｺﾞｼｯｸM-PRO" w:eastAsia="HG丸ｺﾞｼｯｸM-PRO" w:hAnsi="HG丸ｺﾞｼｯｸM-PRO" w:hint="eastAsia"/>
              </w:rPr>
              <w:t>低所得層</w:t>
            </w:r>
          </w:p>
        </w:tc>
        <w:tc>
          <w:tcPr>
            <w:tcW w:w="1701" w:type="dxa"/>
            <w:shd w:val="clear" w:color="auto" w:fill="F7CAAC" w:themeFill="accent2" w:themeFillTint="66"/>
            <w:vAlign w:val="center"/>
          </w:tcPr>
          <w:p w:rsidR="00DD5982" w:rsidRPr="00EE6018" w:rsidRDefault="00DD5982" w:rsidP="000941FA">
            <w:pPr>
              <w:jc w:val="center"/>
              <w:rPr>
                <w:rFonts w:ascii="HG丸ｺﾞｼｯｸM-PRO" w:eastAsia="HG丸ｺﾞｼｯｸM-PRO" w:hAnsi="HG丸ｺﾞｼｯｸM-PRO"/>
              </w:rPr>
            </w:pPr>
            <w:r w:rsidRPr="00EE6018">
              <w:rPr>
                <w:rFonts w:ascii="HG丸ｺﾞｼｯｸM-PRO" w:eastAsia="HG丸ｺﾞｼｯｸM-PRO" w:hAnsi="HG丸ｺﾞｼｯｸM-PRO" w:hint="eastAsia"/>
              </w:rPr>
              <w:t>非低所得層</w:t>
            </w:r>
          </w:p>
        </w:tc>
        <w:tc>
          <w:tcPr>
            <w:tcW w:w="1701" w:type="dxa"/>
            <w:shd w:val="clear" w:color="auto" w:fill="F7CAAC" w:themeFill="accent2" w:themeFillTint="66"/>
            <w:vAlign w:val="center"/>
          </w:tcPr>
          <w:p w:rsidR="00DD5982" w:rsidRPr="00EE6018" w:rsidRDefault="00B34EA1" w:rsidP="000941FA">
            <w:pPr>
              <w:jc w:val="center"/>
              <w:rPr>
                <w:rFonts w:ascii="HG丸ｺﾞｼｯｸM-PRO" w:eastAsia="HG丸ｺﾞｼｯｸM-PRO" w:hAnsi="HG丸ｺﾞｼｯｸM-PRO"/>
              </w:rPr>
            </w:pPr>
            <w:r w:rsidRPr="00EE6018">
              <w:rPr>
                <w:rFonts w:ascii="HG丸ｺﾞｼｯｸM-PRO" w:eastAsia="HG丸ｺﾞｼｯｸM-PRO" w:hAnsi="HG丸ｺﾞｼｯｸM-PRO" w:hint="eastAsia"/>
              </w:rPr>
              <w:t>無回答</w:t>
            </w:r>
          </w:p>
        </w:tc>
        <w:tc>
          <w:tcPr>
            <w:tcW w:w="1843" w:type="dxa"/>
            <w:shd w:val="clear" w:color="auto" w:fill="F7CAAC" w:themeFill="accent2" w:themeFillTint="66"/>
          </w:tcPr>
          <w:p w:rsidR="00DD5982" w:rsidRPr="00EE6018" w:rsidRDefault="00DD5982" w:rsidP="000941FA">
            <w:pPr>
              <w:jc w:val="center"/>
              <w:rPr>
                <w:rFonts w:ascii="HG丸ｺﾞｼｯｸM-PRO" w:eastAsia="HG丸ｺﾞｼｯｸM-PRO" w:hAnsi="HG丸ｺﾞｼｯｸM-PRO"/>
              </w:rPr>
            </w:pPr>
            <w:r w:rsidRPr="00EE6018">
              <w:rPr>
                <w:rFonts w:ascii="HG丸ｺﾞｼｯｸM-PRO" w:eastAsia="HG丸ｺﾞｼｯｸM-PRO" w:hAnsi="HG丸ｺﾞｼｯｸM-PRO" w:hint="eastAsia"/>
              </w:rPr>
              <w:t>計</w:t>
            </w:r>
          </w:p>
        </w:tc>
      </w:tr>
      <w:tr w:rsidR="00DD5982" w:rsidRPr="00EE6018" w:rsidTr="000941FA">
        <w:trPr>
          <w:trHeight w:val="386"/>
        </w:trPr>
        <w:tc>
          <w:tcPr>
            <w:tcW w:w="2130" w:type="dxa"/>
            <w:shd w:val="clear" w:color="auto" w:fill="auto"/>
            <w:vAlign w:val="center"/>
          </w:tcPr>
          <w:p w:rsidR="00DD5982" w:rsidRPr="00EE6018" w:rsidRDefault="00DE7391" w:rsidP="00DE7391">
            <w:pPr>
              <w:ind w:firstLineChars="100" w:firstLine="210"/>
              <w:rPr>
                <w:rFonts w:ascii="HG丸ｺﾞｼｯｸM-PRO" w:eastAsia="HG丸ｺﾞｼｯｸM-PRO" w:hAnsi="HG丸ｺﾞｼｯｸM-PRO"/>
              </w:rPr>
            </w:pPr>
            <w:r w:rsidRPr="00EE6018">
              <w:rPr>
                <w:rFonts w:ascii="HG丸ｺﾞｼｯｸM-PRO" w:eastAsia="HG丸ｺﾞｼｯｸM-PRO" w:hAnsi="HG丸ｺﾞｼｯｸM-PRO" w:hint="eastAsia"/>
              </w:rPr>
              <w:t xml:space="preserve">①　</w:t>
            </w:r>
            <w:r w:rsidR="00DD5982" w:rsidRPr="00EE6018">
              <w:rPr>
                <w:rFonts w:ascii="HG丸ｺﾞｼｯｸM-PRO" w:eastAsia="HG丸ｺﾞｼｯｸM-PRO" w:hAnsi="HG丸ｺﾞｼｯｸM-PRO" w:hint="eastAsia"/>
              </w:rPr>
              <w:t>小学5年生</w:t>
            </w:r>
          </w:p>
        </w:tc>
        <w:tc>
          <w:tcPr>
            <w:tcW w:w="1742" w:type="dxa"/>
            <w:shd w:val="clear" w:color="auto" w:fill="auto"/>
            <w:vAlign w:val="center"/>
          </w:tcPr>
          <w:p w:rsidR="00DD5982" w:rsidRPr="00EE6018" w:rsidRDefault="00DD5982" w:rsidP="000941FA">
            <w:pPr>
              <w:rPr>
                <w:rFonts w:ascii="HG丸ｺﾞｼｯｸM-PRO" w:eastAsia="HG丸ｺﾞｼｯｸM-PRO" w:hAnsi="HG丸ｺﾞｼｯｸM-PRO"/>
              </w:rPr>
            </w:pPr>
            <w:r w:rsidRPr="00EE6018">
              <w:rPr>
                <w:rFonts w:ascii="HG丸ｺﾞｼｯｸM-PRO" w:eastAsia="HG丸ｺﾞｼｯｸM-PRO" w:hAnsi="HG丸ｺﾞｼｯｸM-PRO" w:hint="eastAsia"/>
              </w:rPr>
              <w:t>150（19.0％）</w:t>
            </w:r>
          </w:p>
        </w:tc>
        <w:tc>
          <w:tcPr>
            <w:tcW w:w="1701" w:type="dxa"/>
            <w:shd w:val="clear" w:color="auto" w:fill="auto"/>
            <w:vAlign w:val="center"/>
          </w:tcPr>
          <w:p w:rsidR="00DD5982" w:rsidRPr="00EE6018" w:rsidRDefault="00DD5982" w:rsidP="000941FA">
            <w:pPr>
              <w:rPr>
                <w:rFonts w:ascii="HG丸ｺﾞｼｯｸM-PRO" w:eastAsia="HG丸ｺﾞｼｯｸM-PRO" w:hAnsi="HG丸ｺﾞｼｯｸM-PRO"/>
              </w:rPr>
            </w:pPr>
            <w:r w:rsidRPr="00EE6018">
              <w:rPr>
                <w:rFonts w:ascii="HG丸ｺﾞｼｯｸM-PRO" w:eastAsia="HG丸ｺﾞｼｯｸM-PRO" w:hAnsi="HG丸ｺﾞｼｯｸM-PRO" w:hint="eastAsia"/>
              </w:rPr>
              <w:t>515（65.3％）</w:t>
            </w:r>
          </w:p>
        </w:tc>
        <w:tc>
          <w:tcPr>
            <w:tcW w:w="1701" w:type="dxa"/>
            <w:vAlign w:val="center"/>
          </w:tcPr>
          <w:p w:rsidR="00DD5982" w:rsidRPr="00EE6018" w:rsidRDefault="00DD5982" w:rsidP="000941FA">
            <w:pPr>
              <w:rPr>
                <w:rFonts w:ascii="HG丸ｺﾞｼｯｸM-PRO" w:eastAsia="HG丸ｺﾞｼｯｸM-PRO" w:hAnsi="HG丸ｺﾞｼｯｸM-PRO"/>
              </w:rPr>
            </w:pPr>
            <w:r w:rsidRPr="00EE6018">
              <w:rPr>
                <w:rFonts w:ascii="HG丸ｺﾞｼｯｸM-PRO" w:eastAsia="HG丸ｺﾞｼｯｸM-PRO" w:hAnsi="HG丸ｺﾞｼｯｸM-PRO" w:hint="eastAsia"/>
              </w:rPr>
              <w:t>124（15.7％）</w:t>
            </w:r>
          </w:p>
        </w:tc>
        <w:tc>
          <w:tcPr>
            <w:tcW w:w="1843" w:type="dxa"/>
          </w:tcPr>
          <w:p w:rsidR="00DD5982" w:rsidRPr="00EE6018" w:rsidRDefault="00DD5982" w:rsidP="000941FA">
            <w:pPr>
              <w:rPr>
                <w:rFonts w:ascii="HG丸ｺﾞｼｯｸM-PRO" w:eastAsia="HG丸ｺﾞｼｯｸM-PRO" w:hAnsi="HG丸ｺﾞｼｯｸM-PRO"/>
              </w:rPr>
            </w:pPr>
            <w:r w:rsidRPr="00EE6018">
              <w:rPr>
                <w:rFonts w:ascii="HG丸ｺﾞｼｯｸM-PRO" w:eastAsia="HG丸ｺﾞｼｯｸM-PRO" w:hAnsi="HG丸ｺﾞｼｯｸM-PRO" w:hint="eastAsia"/>
              </w:rPr>
              <w:t>789</w:t>
            </w:r>
            <w:r w:rsidR="003A23FD" w:rsidRPr="00EE6018">
              <w:rPr>
                <w:rFonts w:ascii="HG丸ｺﾞｼｯｸM-PRO" w:eastAsia="HG丸ｺﾞｼｯｸM-PRO" w:hAnsi="HG丸ｺﾞｼｯｸM-PRO" w:hint="eastAsia"/>
              </w:rPr>
              <w:t>（100.0％）</w:t>
            </w:r>
          </w:p>
        </w:tc>
      </w:tr>
      <w:tr w:rsidR="00DD5982" w:rsidRPr="000941FA" w:rsidTr="000941FA">
        <w:trPr>
          <w:trHeight w:val="386"/>
        </w:trPr>
        <w:tc>
          <w:tcPr>
            <w:tcW w:w="2130" w:type="dxa"/>
            <w:shd w:val="clear" w:color="auto" w:fill="auto"/>
            <w:vAlign w:val="center"/>
          </w:tcPr>
          <w:p w:rsidR="00DD5982" w:rsidRPr="00EE6018" w:rsidRDefault="00DE7391" w:rsidP="00DE7391">
            <w:pPr>
              <w:ind w:firstLineChars="100" w:firstLine="210"/>
              <w:rPr>
                <w:rFonts w:ascii="HG丸ｺﾞｼｯｸM-PRO" w:eastAsia="HG丸ｺﾞｼｯｸM-PRO" w:hAnsi="HG丸ｺﾞｼｯｸM-PRO"/>
              </w:rPr>
            </w:pPr>
            <w:r w:rsidRPr="00EE6018">
              <w:rPr>
                <w:rFonts w:ascii="HG丸ｺﾞｼｯｸM-PRO" w:eastAsia="HG丸ｺﾞｼｯｸM-PRO" w:hAnsi="HG丸ｺﾞｼｯｸM-PRO" w:hint="eastAsia"/>
              </w:rPr>
              <w:t xml:space="preserve">②　</w:t>
            </w:r>
            <w:r w:rsidR="00DD5982" w:rsidRPr="00EE6018">
              <w:rPr>
                <w:rFonts w:ascii="HG丸ｺﾞｼｯｸM-PRO" w:eastAsia="HG丸ｺﾞｼｯｸM-PRO" w:hAnsi="HG丸ｺﾞｼｯｸM-PRO" w:hint="eastAsia"/>
              </w:rPr>
              <w:t>中学2年生</w:t>
            </w:r>
          </w:p>
        </w:tc>
        <w:tc>
          <w:tcPr>
            <w:tcW w:w="1742" w:type="dxa"/>
            <w:shd w:val="clear" w:color="auto" w:fill="auto"/>
            <w:vAlign w:val="center"/>
          </w:tcPr>
          <w:p w:rsidR="00DD5982" w:rsidRPr="00EE6018" w:rsidRDefault="00DD5982" w:rsidP="000941FA">
            <w:pPr>
              <w:rPr>
                <w:rFonts w:ascii="HG丸ｺﾞｼｯｸM-PRO" w:eastAsia="HG丸ｺﾞｼｯｸM-PRO" w:hAnsi="HG丸ｺﾞｼｯｸM-PRO"/>
              </w:rPr>
            </w:pPr>
            <w:r w:rsidRPr="00EE6018">
              <w:rPr>
                <w:rFonts w:ascii="HG丸ｺﾞｼｯｸM-PRO" w:eastAsia="HG丸ｺﾞｼｯｸM-PRO" w:hAnsi="HG丸ｺﾞｼｯｸM-PRO" w:hint="eastAsia"/>
              </w:rPr>
              <w:t>153（19.6％）</w:t>
            </w:r>
          </w:p>
        </w:tc>
        <w:tc>
          <w:tcPr>
            <w:tcW w:w="1701" w:type="dxa"/>
            <w:shd w:val="clear" w:color="auto" w:fill="auto"/>
            <w:vAlign w:val="center"/>
          </w:tcPr>
          <w:p w:rsidR="00DD5982" w:rsidRPr="00EE6018" w:rsidRDefault="00DD5982" w:rsidP="000941FA">
            <w:pPr>
              <w:rPr>
                <w:rFonts w:ascii="HG丸ｺﾞｼｯｸM-PRO" w:eastAsia="HG丸ｺﾞｼｯｸM-PRO" w:hAnsi="HG丸ｺﾞｼｯｸM-PRO"/>
              </w:rPr>
            </w:pPr>
            <w:r w:rsidRPr="00EE6018">
              <w:rPr>
                <w:rFonts w:ascii="HG丸ｺﾞｼｯｸM-PRO" w:eastAsia="HG丸ｺﾞｼｯｸM-PRO" w:hAnsi="HG丸ｺﾞｼｯｸM-PRO" w:hint="eastAsia"/>
              </w:rPr>
              <w:t>501（64.2％）</w:t>
            </w:r>
          </w:p>
        </w:tc>
        <w:tc>
          <w:tcPr>
            <w:tcW w:w="1701" w:type="dxa"/>
            <w:vAlign w:val="center"/>
          </w:tcPr>
          <w:p w:rsidR="00DD5982" w:rsidRPr="00EE6018" w:rsidRDefault="00DD5982" w:rsidP="000941FA">
            <w:pPr>
              <w:rPr>
                <w:rFonts w:ascii="HG丸ｺﾞｼｯｸM-PRO" w:eastAsia="HG丸ｺﾞｼｯｸM-PRO" w:hAnsi="HG丸ｺﾞｼｯｸM-PRO"/>
              </w:rPr>
            </w:pPr>
            <w:r w:rsidRPr="00EE6018">
              <w:rPr>
                <w:rFonts w:ascii="HG丸ｺﾞｼｯｸM-PRO" w:eastAsia="HG丸ｺﾞｼｯｸM-PRO" w:hAnsi="HG丸ｺﾞｼｯｸM-PRO" w:hint="eastAsia"/>
              </w:rPr>
              <w:t>126（16.2％）</w:t>
            </w:r>
          </w:p>
        </w:tc>
        <w:tc>
          <w:tcPr>
            <w:tcW w:w="1843" w:type="dxa"/>
          </w:tcPr>
          <w:p w:rsidR="00DD5982" w:rsidRPr="00ED0F20" w:rsidRDefault="00DD5982" w:rsidP="000941FA">
            <w:pPr>
              <w:rPr>
                <w:rFonts w:ascii="HG丸ｺﾞｼｯｸM-PRO" w:eastAsia="HG丸ｺﾞｼｯｸM-PRO" w:hAnsi="HG丸ｺﾞｼｯｸM-PRO"/>
              </w:rPr>
            </w:pPr>
            <w:r w:rsidRPr="00EE6018">
              <w:rPr>
                <w:rFonts w:ascii="HG丸ｺﾞｼｯｸM-PRO" w:eastAsia="HG丸ｺﾞｼｯｸM-PRO" w:hAnsi="HG丸ｺﾞｼｯｸM-PRO" w:hint="eastAsia"/>
              </w:rPr>
              <w:t>780（100.0％）</w:t>
            </w:r>
          </w:p>
        </w:tc>
      </w:tr>
    </w:tbl>
    <w:p w:rsidR="00A718A1" w:rsidRPr="001856E0" w:rsidRDefault="00A718A1" w:rsidP="001856E0">
      <w:pPr>
        <w:rPr>
          <w:rFonts w:ascii="HG丸ｺﾞｼｯｸM-PRO" w:eastAsia="HG丸ｺﾞｼｯｸM-PRO" w:hAnsi="HG丸ｺﾞｼｯｸM-PRO"/>
          <w:sz w:val="24"/>
          <w:szCs w:val="24"/>
        </w:rPr>
      </w:pPr>
      <w:r w:rsidRPr="001856E0">
        <w:rPr>
          <w:rFonts w:ascii="HG丸ｺﾞｼｯｸM-PRO" w:eastAsia="HG丸ｺﾞｼｯｸM-PRO" w:hAnsi="HG丸ｺﾞｼｯｸM-PRO" w:hint="eastAsia"/>
          <w:sz w:val="24"/>
          <w:szCs w:val="24"/>
        </w:rPr>
        <w:t>(3)　調査結果</w:t>
      </w:r>
      <w:r w:rsidR="009F776B" w:rsidRPr="001856E0">
        <w:rPr>
          <w:rFonts w:ascii="HG丸ｺﾞｼｯｸM-PRO" w:eastAsia="HG丸ｺﾞｼｯｸM-PRO" w:hAnsi="HG丸ｺﾞｼｯｸM-PRO" w:hint="eastAsia"/>
          <w:sz w:val="24"/>
          <w:szCs w:val="24"/>
        </w:rPr>
        <w:t>について</w:t>
      </w:r>
      <w:r w:rsidRPr="001856E0">
        <w:rPr>
          <w:rFonts w:ascii="HG丸ｺﾞｼｯｸM-PRO" w:eastAsia="HG丸ｺﾞｼｯｸM-PRO" w:hAnsi="HG丸ｺﾞｼｯｸM-PRO" w:hint="eastAsia"/>
          <w:sz w:val="24"/>
          <w:szCs w:val="24"/>
        </w:rPr>
        <w:t>（抜粋）</w:t>
      </w:r>
    </w:p>
    <w:p w:rsidR="00ED2225" w:rsidRPr="003C3424" w:rsidRDefault="00E75389" w:rsidP="001856E0">
      <w:pPr>
        <w:rPr>
          <w:rFonts w:ascii="HG丸ｺﾞｼｯｸM-PRO" w:eastAsia="HG丸ｺﾞｼｯｸM-PRO" w:hAnsi="HG丸ｺﾞｼｯｸM-PRO"/>
          <w:sz w:val="22"/>
        </w:rPr>
      </w:pPr>
      <w:r w:rsidRPr="003C3424">
        <w:rPr>
          <w:rFonts w:ascii="HG丸ｺﾞｼｯｸM-PRO" w:eastAsia="HG丸ｺﾞｼｯｸM-PRO" w:hAnsi="HG丸ｺﾞｼｯｸM-PRO" w:hint="eastAsia"/>
          <w:sz w:val="22"/>
        </w:rPr>
        <w:t>①属性等</w:t>
      </w:r>
    </w:p>
    <w:p w:rsidR="009771BF" w:rsidRPr="003C3424" w:rsidRDefault="009771BF" w:rsidP="001856E0">
      <w:pPr>
        <w:rPr>
          <w:rFonts w:ascii="HG丸ｺﾞｼｯｸM-PRO" w:eastAsia="HG丸ｺﾞｼｯｸM-PRO" w:hAnsi="HG丸ｺﾞｼｯｸM-PRO"/>
          <w:sz w:val="22"/>
        </w:rPr>
      </w:pPr>
      <w:r w:rsidRPr="003C3424">
        <w:rPr>
          <w:rFonts w:ascii="HG丸ｺﾞｼｯｸM-PRO" w:eastAsia="HG丸ｺﾞｼｯｸM-PRO" w:hAnsi="HG丸ｺﾞｼｯｸM-PRO" w:hint="eastAsia"/>
          <w:sz w:val="22"/>
        </w:rPr>
        <w:t>ア　子どもの性別</w:t>
      </w:r>
    </w:p>
    <w:p w:rsidR="00A718A1" w:rsidRPr="00ED2225" w:rsidRDefault="001700D5" w:rsidP="00B34EA1">
      <w:pPr>
        <w:rPr>
          <w:rFonts w:ascii="HG丸ｺﾞｼｯｸM-PRO" w:eastAsia="HG丸ｺﾞｼｯｸM-PRO" w:hAnsi="HG丸ｺﾞｼｯｸM-PRO"/>
          <w:sz w:val="20"/>
        </w:rPr>
      </w:pPr>
      <w:r w:rsidRPr="00ED2225">
        <w:rPr>
          <w:rFonts w:ascii="HG丸ｺﾞｼｯｸM-PRO" w:eastAsia="HG丸ｺﾞｼｯｸM-PRO" w:hAnsi="HG丸ｺﾞｼｯｸM-PRO"/>
          <w:noProof/>
          <w:sz w:val="20"/>
        </w:rPr>
        <w:drawing>
          <wp:anchor distT="0" distB="0" distL="114300" distR="114300" simplePos="0" relativeHeight="251744256" behindDoc="1" locked="0" layoutInCell="1" allowOverlap="1" wp14:anchorId="200E3E41" wp14:editId="5D76F6DD">
            <wp:simplePos x="0" y="0"/>
            <wp:positionH relativeFrom="column">
              <wp:posOffset>2875915</wp:posOffset>
            </wp:positionH>
            <wp:positionV relativeFrom="paragraph">
              <wp:posOffset>195580</wp:posOffset>
            </wp:positionV>
            <wp:extent cx="2423795" cy="1003935"/>
            <wp:effectExtent l="0" t="0" r="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379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225">
        <w:rPr>
          <w:rFonts w:ascii="HG丸ｺﾞｼｯｸM-PRO" w:eastAsia="HG丸ｺﾞｼｯｸM-PRO" w:hAnsi="HG丸ｺﾞｼｯｸM-PRO"/>
          <w:noProof/>
          <w:sz w:val="20"/>
        </w:rPr>
        <w:drawing>
          <wp:anchor distT="0" distB="0" distL="114300" distR="114300" simplePos="0" relativeHeight="251750400" behindDoc="1" locked="0" layoutInCell="1" allowOverlap="1" wp14:anchorId="37E95F6B" wp14:editId="0EFE4B44">
            <wp:simplePos x="0" y="0"/>
            <wp:positionH relativeFrom="column">
              <wp:posOffset>82904</wp:posOffset>
            </wp:positionH>
            <wp:positionV relativeFrom="paragraph">
              <wp:posOffset>195580</wp:posOffset>
            </wp:positionV>
            <wp:extent cx="2510287" cy="1029643"/>
            <wp:effectExtent l="0" t="0" r="444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0287" cy="1029643"/>
                    </a:xfrm>
                    <a:prstGeom prst="rect">
                      <a:avLst/>
                    </a:prstGeom>
                    <a:noFill/>
                    <a:ln>
                      <a:noFill/>
                    </a:ln>
                  </pic:spPr>
                </pic:pic>
              </a:graphicData>
            </a:graphic>
            <wp14:sizeRelH relativeFrom="page">
              <wp14:pctWidth>0</wp14:pctWidth>
            </wp14:sizeRelH>
            <wp14:sizeRelV relativeFrom="page">
              <wp14:pctHeight>0</wp14:pctHeight>
            </wp14:sizeRelV>
          </wp:anchor>
        </w:drawing>
      </w:r>
      <w:r w:rsidR="00FD6DB7" w:rsidRPr="00ED2225">
        <w:rPr>
          <w:rFonts w:ascii="HG丸ｺﾞｼｯｸM-PRO" w:eastAsia="HG丸ｺﾞｼｯｸM-PRO" w:hAnsi="HG丸ｺﾞｼｯｸM-PRO" w:hint="eastAsia"/>
        </w:rPr>
        <w:t>【小学生</w:t>
      </w:r>
      <w:r w:rsidR="00104666">
        <w:rPr>
          <w:rFonts w:ascii="HG丸ｺﾞｼｯｸM-PRO" w:eastAsia="HG丸ｺﾞｼｯｸM-PRO" w:hAnsi="HG丸ｺﾞｼｯｸM-PRO" w:hint="eastAsia"/>
        </w:rPr>
        <w:t>調査</w:t>
      </w:r>
      <w:r w:rsidR="00FD6DB7" w:rsidRPr="00ED2225">
        <w:rPr>
          <w:rFonts w:ascii="HG丸ｺﾞｼｯｸM-PRO" w:eastAsia="HG丸ｺﾞｼｯｸM-PRO" w:hAnsi="HG丸ｺﾞｼｯｸM-PRO" w:hint="eastAsia"/>
        </w:rPr>
        <w:t xml:space="preserve">】　　　　　　　　　　　</w:t>
      </w:r>
      <w:r w:rsidR="00EC3899" w:rsidRPr="00ED2225">
        <w:rPr>
          <w:rFonts w:ascii="HG丸ｺﾞｼｯｸM-PRO" w:eastAsia="HG丸ｺﾞｼｯｸM-PRO" w:hAnsi="HG丸ｺﾞｼｯｸM-PRO" w:hint="eastAsia"/>
        </w:rPr>
        <w:t xml:space="preserve">　　</w:t>
      </w:r>
      <w:r w:rsidR="00FD6DB7" w:rsidRPr="00ED2225">
        <w:rPr>
          <w:rFonts w:ascii="HG丸ｺﾞｼｯｸM-PRO" w:eastAsia="HG丸ｺﾞｼｯｸM-PRO" w:hAnsi="HG丸ｺﾞｼｯｸM-PRO" w:hint="eastAsia"/>
        </w:rPr>
        <w:t xml:space="preserve">　【中学生</w:t>
      </w:r>
      <w:r w:rsidR="00104666">
        <w:rPr>
          <w:rFonts w:ascii="HG丸ｺﾞｼｯｸM-PRO" w:eastAsia="HG丸ｺﾞｼｯｸM-PRO" w:hAnsi="HG丸ｺﾞｼｯｸM-PRO" w:hint="eastAsia"/>
        </w:rPr>
        <w:t>調査</w:t>
      </w:r>
      <w:r w:rsidR="00FD6DB7" w:rsidRPr="00ED2225">
        <w:rPr>
          <w:rFonts w:ascii="HG丸ｺﾞｼｯｸM-PRO" w:eastAsia="HG丸ｺﾞｼｯｸM-PRO" w:hAnsi="HG丸ｺﾞｼｯｸM-PRO" w:hint="eastAsia"/>
        </w:rPr>
        <w:t>】</w:t>
      </w:r>
    </w:p>
    <w:p w:rsidR="00FD6DB7" w:rsidRPr="00ED2225" w:rsidRDefault="00FD6DB7" w:rsidP="00A718A1">
      <w:pPr>
        <w:rPr>
          <w:rFonts w:ascii="HG丸ｺﾞｼｯｸM-PRO" w:eastAsia="HG丸ｺﾞｼｯｸM-PRO" w:hAnsi="HG丸ｺﾞｼｯｸM-PRO"/>
        </w:rPr>
      </w:pPr>
    </w:p>
    <w:p w:rsidR="00FD6DB7" w:rsidRPr="00ED2225" w:rsidRDefault="00FD6DB7" w:rsidP="00A718A1">
      <w:pPr>
        <w:rPr>
          <w:rFonts w:ascii="HG丸ｺﾞｼｯｸM-PRO" w:eastAsia="HG丸ｺﾞｼｯｸM-PRO" w:hAnsi="HG丸ｺﾞｼｯｸM-PRO"/>
        </w:rPr>
      </w:pPr>
    </w:p>
    <w:p w:rsidR="00FD6DB7" w:rsidRPr="00ED2225" w:rsidRDefault="00FD6DB7" w:rsidP="00A718A1">
      <w:pPr>
        <w:rPr>
          <w:rFonts w:ascii="HG丸ｺﾞｼｯｸM-PRO" w:eastAsia="HG丸ｺﾞｼｯｸM-PRO" w:hAnsi="HG丸ｺﾞｼｯｸM-PRO"/>
        </w:rPr>
      </w:pPr>
    </w:p>
    <w:p w:rsidR="00FD6DB7" w:rsidRDefault="00FD6DB7" w:rsidP="00A718A1">
      <w:pPr>
        <w:rPr>
          <w:rFonts w:ascii="HG丸ｺﾞｼｯｸM-PRO" w:eastAsia="HG丸ｺﾞｼｯｸM-PRO" w:hAnsi="HG丸ｺﾞｼｯｸM-PRO"/>
          <w:sz w:val="24"/>
          <w:szCs w:val="24"/>
        </w:rPr>
      </w:pPr>
    </w:p>
    <w:p w:rsidR="001856E0" w:rsidRPr="001856E0" w:rsidRDefault="001856E0" w:rsidP="00A718A1">
      <w:pPr>
        <w:rPr>
          <w:rFonts w:ascii="HG丸ｺﾞｼｯｸM-PRO" w:eastAsia="HG丸ｺﾞｼｯｸM-PRO" w:hAnsi="HG丸ｺﾞｼｯｸM-PRO"/>
          <w:sz w:val="24"/>
          <w:szCs w:val="24"/>
        </w:rPr>
      </w:pPr>
    </w:p>
    <w:p w:rsidR="009771BF" w:rsidRPr="003C3424" w:rsidRDefault="009771BF" w:rsidP="001856E0">
      <w:pPr>
        <w:rPr>
          <w:rFonts w:ascii="HG丸ｺﾞｼｯｸM-PRO" w:eastAsia="HG丸ｺﾞｼｯｸM-PRO" w:hAnsi="HG丸ｺﾞｼｯｸM-PRO"/>
          <w:sz w:val="22"/>
        </w:rPr>
      </w:pPr>
      <w:r w:rsidRPr="003C3424">
        <w:rPr>
          <w:rFonts w:ascii="HG丸ｺﾞｼｯｸM-PRO" w:eastAsia="HG丸ｺﾞｼｯｸM-PRO" w:hAnsi="HG丸ｺﾞｼｯｸM-PRO" w:hint="eastAsia"/>
          <w:sz w:val="22"/>
        </w:rPr>
        <w:t>イ　回答者</w:t>
      </w:r>
    </w:p>
    <w:p w:rsidR="00EC3899" w:rsidRPr="00ED2225" w:rsidRDefault="001700D5" w:rsidP="00B34EA1">
      <w:pPr>
        <w:rPr>
          <w:rFonts w:ascii="HG丸ｺﾞｼｯｸM-PRO" w:eastAsia="HG丸ｺﾞｼｯｸM-PRO" w:hAnsi="HG丸ｺﾞｼｯｸM-PRO"/>
          <w:sz w:val="20"/>
        </w:rPr>
      </w:pPr>
      <w:r w:rsidRPr="00ED2225">
        <w:rPr>
          <w:rFonts w:ascii="HG丸ｺﾞｼｯｸM-PRO" w:eastAsia="HG丸ｺﾞｼｯｸM-PRO" w:hAnsi="HG丸ｺﾞｼｯｸM-PRO"/>
          <w:noProof/>
          <w:sz w:val="20"/>
        </w:rPr>
        <w:drawing>
          <wp:anchor distT="0" distB="0" distL="114300" distR="114300" simplePos="0" relativeHeight="251752448" behindDoc="1" locked="0" layoutInCell="1" allowOverlap="1" wp14:anchorId="43C33648" wp14:editId="330649CA">
            <wp:simplePos x="0" y="0"/>
            <wp:positionH relativeFrom="column">
              <wp:posOffset>82167</wp:posOffset>
            </wp:positionH>
            <wp:positionV relativeFrom="paragraph">
              <wp:posOffset>219591</wp:posOffset>
            </wp:positionV>
            <wp:extent cx="2458528" cy="1008412"/>
            <wp:effectExtent l="0" t="0" r="0"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528" cy="1008412"/>
                    </a:xfrm>
                    <a:prstGeom prst="rect">
                      <a:avLst/>
                    </a:prstGeom>
                    <a:noFill/>
                    <a:ln>
                      <a:noFill/>
                    </a:ln>
                  </pic:spPr>
                </pic:pic>
              </a:graphicData>
            </a:graphic>
            <wp14:sizeRelH relativeFrom="page">
              <wp14:pctWidth>0</wp14:pctWidth>
            </wp14:sizeRelH>
            <wp14:sizeRelV relativeFrom="page">
              <wp14:pctHeight>0</wp14:pctHeight>
            </wp14:sizeRelV>
          </wp:anchor>
        </w:drawing>
      </w:r>
      <w:r w:rsidR="00EC3899" w:rsidRPr="00ED2225">
        <w:rPr>
          <w:rFonts w:ascii="HG丸ｺﾞｼｯｸM-PRO" w:eastAsia="HG丸ｺﾞｼｯｸM-PRO" w:hAnsi="HG丸ｺﾞｼｯｸM-PRO" w:hint="eastAsia"/>
        </w:rPr>
        <w:t>【小学生</w:t>
      </w:r>
      <w:r w:rsidR="00104666">
        <w:rPr>
          <w:rFonts w:ascii="HG丸ｺﾞｼｯｸM-PRO" w:eastAsia="HG丸ｺﾞｼｯｸM-PRO" w:hAnsi="HG丸ｺﾞｼｯｸM-PRO" w:hint="eastAsia"/>
        </w:rPr>
        <w:t>調査</w:t>
      </w:r>
      <w:r w:rsidR="00EC3899" w:rsidRPr="00ED2225">
        <w:rPr>
          <w:rFonts w:ascii="HG丸ｺﾞｼｯｸM-PRO" w:eastAsia="HG丸ｺﾞｼｯｸM-PRO" w:hAnsi="HG丸ｺﾞｼｯｸM-PRO" w:hint="eastAsia"/>
        </w:rPr>
        <w:t>】　　　　　　　　　　　　　　【中学生</w:t>
      </w:r>
      <w:r w:rsidR="00104666">
        <w:rPr>
          <w:rFonts w:ascii="HG丸ｺﾞｼｯｸM-PRO" w:eastAsia="HG丸ｺﾞｼｯｸM-PRO" w:hAnsi="HG丸ｺﾞｼｯｸM-PRO" w:hint="eastAsia"/>
        </w:rPr>
        <w:t>調査</w:t>
      </w:r>
      <w:r w:rsidR="00EC3899" w:rsidRPr="00ED2225">
        <w:rPr>
          <w:rFonts w:ascii="HG丸ｺﾞｼｯｸM-PRO" w:eastAsia="HG丸ｺﾞｼｯｸM-PRO" w:hAnsi="HG丸ｺﾞｼｯｸM-PRO" w:hint="eastAsia"/>
        </w:rPr>
        <w:t>】</w:t>
      </w:r>
    </w:p>
    <w:p w:rsidR="009771BF" w:rsidRPr="00ED2225" w:rsidRDefault="00024855" w:rsidP="009771BF">
      <w:pPr>
        <w:rPr>
          <w:rFonts w:ascii="HG丸ｺﾞｼｯｸM-PRO" w:eastAsia="HG丸ｺﾞｼｯｸM-PRO" w:hAnsi="HG丸ｺﾞｼｯｸM-PRO"/>
        </w:rPr>
      </w:pPr>
      <w:r w:rsidRPr="00ED2225">
        <w:rPr>
          <w:rFonts w:ascii="HG丸ｺﾞｼｯｸM-PRO" w:eastAsia="HG丸ｺﾞｼｯｸM-PRO" w:hAnsi="HG丸ｺﾞｼｯｸM-PRO"/>
          <w:noProof/>
          <w:sz w:val="20"/>
        </w:rPr>
        <w:drawing>
          <wp:anchor distT="0" distB="0" distL="114300" distR="114300" simplePos="0" relativeHeight="251746304" behindDoc="1" locked="0" layoutInCell="1" allowOverlap="1" wp14:anchorId="66D27792" wp14:editId="334210C7">
            <wp:simplePos x="0" y="0"/>
            <wp:positionH relativeFrom="column">
              <wp:posOffset>2880360</wp:posOffset>
            </wp:positionH>
            <wp:positionV relativeFrom="paragraph">
              <wp:posOffset>0</wp:posOffset>
            </wp:positionV>
            <wp:extent cx="2368550" cy="98107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85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969" w:rsidRDefault="00BE4969" w:rsidP="008D0CB9">
      <w:pPr>
        <w:rPr>
          <w:rFonts w:ascii="HG丸ｺﾞｼｯｸM-PRO" w:eastAsia="HG丸ｺﾞｼｯｸM-PRO" w:hAnsi="HG丸ｺﾞｼｯｸM-PRO"/>
          <w:sz w:val="22"/>
        </w:rPr>
      </w:pPr>
    </w:p>
    <w:p w:rsidR="00894756" w:rsidRDefault="00894756" w:rsidP="008D0CB9">
      <w:pPr>
        <w:rPr>
          <w:rFonts w:ascii="HG丸ｺﾞｼｯｸM-PRO" w:eastAsia="HG丸ｺﾞｼｯｸM-PRO" w:hAnsi="HG丸ｺﾞｼｯｸM-PRO"/>
          <w:sz w:val="22"/>
        </w:rPr>
      </w:pPr>
    </w:p>
    <w:p w:rsidR="009771BF" w:rsidRPr="00EE6018" w:rsidRDefault="009771BF" w:rsidP="008D0CB9">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lastRenderedPageBreak/>
        <w:t xml:space="preserve">ウ　</w:t>
      </w:r>
      <w:r w:rsidR="00FD6DB7" w:rsidRPr="00EE6018">
        <w:rPr>
          <w:rFonts w:ascii="HG丸ｺﾞｼｯｸM-PRO" w:eastAsia="HG丸ｺﾞｼｯｸM-PRO" w:hAnsi="HG丸ｺﾞｼｯｸM-PRO" w:hint="eastAsia"/>
          <w:sz w:val="22"/>
        </w:rPr>
        <w:t>家族構成</w:t>
      </w:r>
    </w:p>
    <w:p w:rsidR="00EC3899" w:rsidRPr="005E1710" w:rsidRDefault="00EC3899" w:rsidP="005E1710">
      <w:pPr>
        <w:ind w:leftChars="100" w:left="210"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cs="HG丸ｺﾞｼｯｸM-PRO-WinCharSetFFFF-H" w:hint="eastAsia"/>
          <w:kern w:val="0"/>
          <w:sz w:val="22"/>
        </w:rPr>
        <w:t>家族構成をみると、小学生調査ではふたり親家庭が693件（87.8％）、ひとり親家庭が64件（8.1％）</w:t>
      </w:r>
      <w:r w:rsidR="001700D5" w:rsidRPr="00EE6018">
        <w:rPr>
          <w:rFonts w:ascii="HG丸ｺﾞｼｯｸM-PRO" w:eastAsia="HG丸ｺﾞｼｯｸM-PRO" w:hAnsi="HG丸ｺﾞｼｯｸM-PRO" w:cs="HG丸ｺﾞｼｯｸM-PRO-WinCharSetFFFF-H" w:hint="eastAsia"/>
          <w:kern w:val="0"/>
          <w:sz w:val="22"/>
        </w:rPr>
        <w:t>、</w:t>
      </w:r>
      <w:r w:rsidRPr="00EE6018">
        <w:rPr>
          <w:rFonts w:ascii="HG丸ｺﾞｼｯｸM-PRO" w:eastAsia="HG丸ｺﾞｼｯｸM-PRO" w:hAnsi="HG丸ｺﾞｼｯｸM-PRO" w:cs="HG丸ｺﾞｼｯｸM-PRO-WinCharSetFFFF-H" w:hint="eastAsia"/>
          <w:kern w:val="0"/>
          <w:sz w:val="22"/>
        </w:rPr>
        <w:t>中学生調査ではふたり親家庭が676件（86.6％）、ひとり親家庭が79件（10.2％）となっています。</w:t>
      </w:r>
    </w:p>
    <w:p w:rsidR="00EC3899" w:rsidRPr="002B1053" w:rsidRDefault="002B1053" w:rsidP="00B34EA1">
      <w:pPr>
        <w:spacing w:beforeLines="50" w:before="173"/>
        <w:rPr>
          <w:rFonts w:ascii="ＭＳ 明朝" w:hAnsi="ＭＳ 明朝"/>
          <w:sz w:val="20"/>
        </w:rPr>
      </w:pPr>
      <w:r w:rsidRPr="005E1710">
        <w:rPr>
          <w:rFonts w:ascii="HG丸ｺﾞｼｯｸM-PRO" w:eastAsia="HG丸ｺﾞｼｯｸM-PRO" w:hAnsi="HG丸ｺﾞｼｯｸM-PRO"/>
          <w:noProof/>
          <w:sz w:val="20"/>
        </w:rPr>
        <w:drawing>
          <wp:anchor distT="0" distB="0" distL="114300" distR="114300" simplePos="0" relativeHeight="251754496" behindDoc="1" locked="0" layoutInCell="1" allowOverlap="1" wp14:anchorId="6E801C6C" wp14:editId="43CF4123">
            <wp:simplePos x="0" y="0"/>
            <wp:positionH relativeFrom="column">
              <wp:posOffset>82299</wp:posOffset>
            </wp:positionH>
            <wp:positionV relativeFrom="paragraph">
              <wp:posOffset>327660</wp:posOffset>
            </wp:positionV>
            <wp:extent cx="2622179" cy="1829314"/>
            <wp:effectExtent l="0" t="0" r="698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179" cy="1829314"/>
                    </a:xfrm>
                    <a:prstGeom prst="rect">
                      <a:avLst/>
                    </a:prstGeom>
                    <a:noFill/>
                    <a:ln>
                      <a:noFill/>
                    </a:ln>
                  </pic:spPr>
                </pic:pic>
              </a:graphicData>
            </a:graphic>
            <wp14:sizeRelH relativeFrom="page">
              <wp14:pctWidth>0</wp14:pctWidth>
            </wp14:sizeRelH>
            <wp14:sizeRelV relativeFrom="page">
              <wp14:pctHeight>0</wp14:pctHeight>
            </wp14:sizeRelV>
          </wp:anchor>
        </w:drawing>
      </w:r>
      <w:r w:rsidR="001700D5" w:rsidRPr="005E1710">
        <w:rPr>
          <w:rFonts w:ascii="HG丸ｺﾞｼｯｸM-PRO" w:eastAsia="HG丸ｺﾞｼｯｸM-PRO" w:hAnsi="HG丸ｺﾞｼｯｸM-PRO"/>
          <w:noProof/>
          <w:sz w:val="20"/>
        </w:rPr>
        <w:drawing>
          <wp:anchor distT="0" distB="0" distL="114300" distR="114300" simplePos="0" relativeHeight="251748352" behindDoc="1" locked="0" layoutInCell="1" allowOverlap="1" wp14:anchorId="0102B6C2" wp14:editId="6029D830">
            <wp:simplePos x="0" y="0"/>
            <wp:positionH relativeFrom="column">
              <wp:posOffset>2876861</wp:posOffset>
            </wp:positionH>
            <wp:positionV relativeFrom="paragraph">
              <wp:posOffset>327660</wp:posOffset>
            </wp:positionV>
            <wp:extent cx="2674188" cy="1848086"/>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4188" cy="1848086"/>
                    </a:xfrm>
                    <a:prstGeom prst="rect">
                      <a:avLst/>
                    </a:prstGeom>
                    <a:noFill/>
                    <a:ln>
                      <a:noFill/>
                    </a:ln>
                  </pic:spPr>
                </pic:pic>
              </a:graphicData>
            </a:graphic>
            <wp14:sizeRelH relativeFrom="page">
              <wp14:pctWidth>0</wp14:pctWidth>
            </wp14:sizeRelH>
            <wp14:sizeRelV relativeFrom="page">
              <wp14:pctHeight>0</wp14:pctHeight>
            </wp14:sizeRelV>
          </wp:anchor>
        </w:drawing>
      </w:r>
      <w:r w:rsidR="00EC3899" w:rsidRPr="005E1710">
        <w:rPr>
          <w:rFonts w:ascii="HG丸ｺﾞｼｯｸM-PRO" w:eastAsia="HG丸ｺﾞｼｯｸM-PRO" w:hAnsi="HG丸ｺﾞｼｯｸM-PRO" w:hint="eastAsia"/>
        </w:rPr>
        <w:t>【小学生</w:t>
      </w:r>
      <w:r w:rsidR="00EF1123">
        <w:rPr>
          <w:rFonts w:ascii="HG丸ｺﾞｼｯｸM-PRO" w:eastAsia="HG丸ｺﾞｼｯｸM-PRO" w:hAnsi="HG丸ｺﾞｼｯｸM-PRO" w:hint="eastAsia"/>
        </w:rPr>
        <w:t>調査</w:t>
      </w:r>
      <w:r w:rsidR="00EC3899" w:rsidRPr="005E1710">
        <w:rPr>
          <w:rFonts w:ascii="HG丸ｺﾞｼｯｸM-PRO" w:eastAsia="HG丸ｺﾞｼｯｸM-PRO" w:hAnsi="HG丸ｺﾞｼｯｸM-PRO" w:hint="eastAsia"/>
        </w:rPr>
        <w:t xml:space="preserve">】　</w:t>
      </w:r>
      <w:r w:rsidR="00EC3899" w:rsidRPr="002B1053">
        <w:rPr>
          <w:rFonts w:asciiTheme="majorEastAsia" w:eastAsiaTheme="majorEastAsia" w:hAnsiTheme="majorEastAsia" w:hint="eastAsia"/>
        </w:rPr>
        <w:t xml:space="preserve">　　　　　　　　　　　　</w:t>
      </w:r>
      <w:r w:rsidR="00EC3899" w:rsidRPr="005E1710">
        <w:rPr>
          <w:rFonts w:ascii="HG丸ｺﾞｼｯｸM-PRO" w:eastAsia="HG丸ｺﾞｼｯｸM-PRO" w:hAnsi="HG丸ｺﾞｼｯｸM-PRO" w:hint="eastAsia"/>
        </w:rPr>
        <w:t xml:space="preserve">　【中学生</w:t>
      </w:r>
      <w:r w:rsidR="00EF1123">
        <w:rPr>
          <w:rFonts w:ascii="HG丸ｺﾞｼｯｸM-PRO" w:eastAsia="HG丸ｺﾞｼｯｸM-PRO" w:hAnsi="HG丸ｺﾞｼｯｸM-PRO" w:hint="eastAsia"/>
        </w:rPr>
        <w:t>調査</w:t>
      </w:r>
      <w:r w:rsidR="00EC3899" w:rsidRPr="005E1710">
        <w:rPr>
          <w:rFonts w:ascii="HG丸ｺﾞｼｯｸM-PRO" w:eastAsia="HG丸ｺﾞｼｯｸM-PRO" w:hAnsi="HG丸ｺﾞｼｯｸM-PRO" w:hint="eastAsia"/>
        </w:rPr>
        <w:t>】</w:t>
      </w:r>
    </w:p>
    <w:p w:rsidR="001700D5" w:rsidRDefault="001700D5">
      <w:pPr>
        <w:widowControl/>
        <w:jc w:val="left"/>
        <w:rPr>
          <w:rFonts w:asciiTheme="majorEastAsia" w:eastAsiaTheme="majorEastAsia" w:hAnsiTheme="majorEastAsia"/>
          <w:sz w:val="22"/>
        </w:rPr>
      </w:pPr>
    </w:p>
    <w:p w:rsidR="001700D5" w:rsidRDefault="001700D5">
      <w:pPr>
        <w:widowControl/>
        <w:jc w:val="left"/>
        <w:rPr>
          <w:rFonts w:asciiTheme="majorEastAsia" w:eastAsiaTheme="majorEastAsia" w:hAnsiTheme="majorEastAsia"/>
          <w:sz w:val="22"/>
        </w:rPr>
      </w:pPr>
    </w:p>
    <w:p w:rsidR="001700D5" w:rsidRDefault="001700D5">
      <w:pPr>
        <w:widowControl/>
        <w:jc w:val="left"/>
        <w:rPr>
          <w:rFonts w:asciiTheme="majorEastAsia" w:eastAsiaTheme="majorEastAsia" w:hAnsiTheme="majorEastAsia"/>
          <w:sz w:val="22"/>
        </w:rPr>
      </w:pPr>
    </w:p>
    <w:p w:rsidR="001700D5" w:rsidRDefault="001700D5">
      <w:pPr>
        <w:widowControl/>
        <w:jc w:val="left"/>
        <w:rPr>
          <w:rFonts w:asciiTheme="majorEastAsia" w:eastAsiaTheme="majorEastAsia" w:hAnsiTheme="majorEastAsia"/>
          <w:sz w:val="22"/>
        </w:rPr>
      </w:pPr>
    </w:p>
    <w:p w:rsidR="001700D5" w:rsidRDefault="001700D5">
      <w:pPr>
        <w:widowControl/>
        <w:jc w:val="left"/>
        <w:rPr>
          <w:rFonts w:asciiTheme="majorEastAsia" w:eastAsiaTheme="majorEastAsia" w:hAnsiTheme="majorEastAsia"/>
          <w:sz w:val="22"/>
        </w:rPr>
      </w:pPr>
    </w:p>
    <w:p w:rsidR="001700D5" w:rsidRDefault="001700D5">
      <w:pPr>
        <w:widowControl/>
        <w:jc w:val="left"/>
        <w:rPr>
          <w:rFonts w:asciiTheme="majorEastAsia" w:eastAsiaTheme="majorEastAsia" w:hAnsiTheme="majorEastAsia"/>
          <w:sz w:val="22"/>
        </w:rPr>
      </w:pPr>
    </w:p>
    <w:p w:rsidR="001700D5" w:rsidRDefault="001700D5">
      <w:pPr>
        <w:widowControl/>
        <w:jc w:val="left"/>
        <w:rPr>
          <w:rFonts w:asciiTheme="majorEastAsia" w:eastAsiaTheme="majorEastAsia" w:hAnsiTheme="majorEastAsia"/>
          <w:sz w:val="22"/>
        </w:rPr>
      </w:pPr>
    </w:p>
    <w:p w:rsidR="001700D5" w:rsidRDefault="001700D5">
      <w:pPr>
        <w:widowControl/>
        <w:jc w:val="left"/>
        <w:rPr>
          <w:rFonts w:asciiTheme="majorEastAsia" w:eastAsiaTheme="majorEastAsia" w:hAnsiTheme="majorEastAsia"/>
          <w:sz w:val="22"/>
        </w:rPr>
      </w:pPr>
    </w:p>
    <w:p w:rsidR="001700D5" w:rsidRDefault="001700D5">
      <w:pPr>
        <w:widowControl/>
        <w:jc w:val="left"/>
        <w:rPr>
          <w:rFonts w:asciiTheme="majorEastAsia" w:eastAsiaTheme="majorEastAsia" w:hAnsiTheme="majorEastAsia"/>
          <w:sz w:val="22"/>
        </w:rPr>
      </w:pPr>
    </w:p>
    <w:p w:rsidR="001700D5" w:rsidRPr="00EE6018" w:rsidRDefault="001700D5" w:rsidP="001700D5">
      <w:pPr>
        <w:spacing w:beforeLines="50" w:before="173"/>
        <w:ind w:leftChars="-100" w:left="-210" w:firstLineChars="150" w:firstLine="33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エ　家族別所得層の状況</w:t>
      </w:r>
    </w:p>
    <w:p w:rsidR="001700D5" w:rsidRPr="00EE6018" w:rsidRDefault="001700D5" w:rsidP="005E1710">
      <w:pPr>
        <w:ind w:leftChars="100" w:left="210"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cs="HG丸ｺﾞｼｯｸM-PRO-WinCharSetFFFF-H" w:hint="eastAsia"/>
          <w:kern w:val="0"/>
          <w:sz w:val="22"/>
        </w:rPr>
        <w:t>家族別の所得層をみると、小学生調査ではひとり親世帯で低所得層が43.8％、中学生調査ではひとり親世帯で低所得層が44.3％と</w:t>
      </w:r>
      <w:r w:rsidR="00107C74" w:rsidRPr="00EE6018">
        <w:rPr>
          <w:rFonts w:ascii="HG丸ｺﾞｼｯｸM-PRO" w:eastAsia="HG丸ｺﾞｼｯｸM-PRO" w:hAnsi="HG丸ｺﾞｼｯｸM-PRO" w:cs="HG丸ｺﾞｼｯｸM-PRO-WinCharSetFFFF-H" w:hint="eastAsia"/>
          <w:kern w:val="0"/>
          <w:sz w:val="22"/>
        </w:rPr>
        <w:t>多く</w:t>
      </w:r>
      <w:r w:rsidRPr="00EE6018">
        <w:rPr>
          <w:rFonts w:ascii="HG丸ｺﾞｼｯｸM-PRO" w:eastAsia="HG丸ｺﾞｼｯｸM-PRO" w:hAnsi="HG丸ｺﾞｼｯｸM-PRO" w:cs="HG丸ｺﾞｼｯｸM-PRO-WinCharSetFFFF-H" w:hint="eastAsia"/>
          <w:kern w:val="0"/>
          <w:sz w:val="22"/>
        </w:rPr>
        <w:t>なっています。</w:t>
      </w:r>
    </w:p>
    <w:p w:rsidR="001700D5" w:rsidRPr="00E47D39" w:rsidRDefault="001700D5" w:rsidP="001700D5">
      <w:pPr>
        <w:spacing w:beforeLines="50" w:before="173"/>
        <w:rPr>
          <w:rFonts w:ascii="HG丸ｺﾞｼｯｸM-PRO" w:eastAsia="HG丸ｺﾞｼｯｸM-PRO" w:hAnsi="HG丸ｺﾞｼｯｸM-PRO"/>
        </w:rPr>
      </w:pPr>
      <w:r w:rsidRPr="00E47D39">
        <w:rPr>
          <w:rFonts w:ascii="HG丸ｺﾞｼｯｸM-PRO" w:eastAsia="HG丸ｺﾞｼｯｸM-PRO" w:hAnsi="HG丸ｺﾞｼｯｸM-PRO" w:hint="eastAsia"/>
        </w:rPr>
        <w:t>【小学生</w:t>
      </w:r>
      <w:r w:rsidR="00EF1123" w:rsidRPr="00E47D39">
        <w:rPr>
          <w:rFonts w:ascii="HG丸ｺﾞｼｯｸM-PRO" w:eastAsia="HG丸ｺﾞｼｯｸM-PRO" w:hAnsi="HG丸ｺﾞｼｯｸM-PRO" w:hint="eastAsia"/>
        </w:rPr>
        <w:t>調査</w:t>
      </w:r>
      <w:r w:rsidRPr="00E47D39">
        <w:rPr>
          <w:rFonts w:ascii="HG丸ｺﾞｼｯｸM-PRO" w:eastAsia="HG丸ｺﾞｼｯｸM-PRO" w:hAnsi="HG丸ｺﾞｼｯｸM-PRO" w:hint="eastAsia"/>
        </w:rPr>
        <w:t>】</w:t>
      </w:r>
      <w:r w:rsidR="002B1053" w:rsidRPr="00E47D39">
        <w:rPr>
          <w:rFonts w:ascii="HG丸ｺﾞｼｯｸM-PRO" w:eastAsia="HG丸ｺﾞｼｯｸM-PRO" w:hAnsi="HG丸ｺﾞｼｯｸM-PRO" w:hint="eastAsia"/>
        </w:rPr>
        <w:t xml:space="preserve">（上段：件、下段：％）　　　　　　</w:t>
      </w:r>
      <w:r w:rsidRPr="00E47D39">
        <w:rPr>
          <w:rFonts w:ascii="HG丸ｺﾞｼｯｸM-PRO" w:eastAsia="HG丸ｺﾞｼｯｸM-PRO" w:hAnsi="HG丸ｺﾞｼｯｸM-PRO" w:hint="eastAsia"/>
        </w:rPr>
        <w:t>【中学生</w:t>
      </w:r>
      <w:r w:rsidR="00EF1123" w:rsidRPr="00E47D39">
        <w:rPr>
          <w:rFonts w:ascii="HG丸ｺﾞｼｯｸM-PRO" w:eastAsia="HG丸ｺﾞｼｯｸM-PRO" w:hAnsi="HG丸ｺﾞｼｯｸM-PRO" w:hint="eastAsia"/>
        </w:rPr>
        <w:t>調査</w:t>
      </w:r>
      <w:r w:rsidRPr="00E47D39">
        <w:rPr>
          <w:rFonts w:ascii="HG丸ｺﾞｼｯｸM-PRO" w:eastAsia="HG丸ｺﾞｼｯｸM-PRO" w:hAnsi="HG丸ｺﾞｼｯｸM-PRO" w:hint="eastAsia"/>
        </w:rPr>
        <w:t>】</w:t>
      </w:r>
      <w:r w:rsidR="002B1053" w:rsidRPr="00E47D39">
        <w:rPr>
          <w:rFonts w:ascii="HG丸ｺﾞｼｯｸM-PRO" w:eastAsia="HG丸ｺﾞｼｯｸM-PRO" w:hAnsi="HG丸ｺﾞｼｯｸM-PRO" w:hint="eastAsia"/>
        </w:rPr>
        <w:t>（上段：件、下段：％）</w:t>
      </w:r>
    </w:p>
    <w:p w:rsidR="00F417EC" w:rsidRPr="005A4C4B" w:rsidRDefault="00582D0A" w:rsidP="001700D5">
      <w:pPr>
        <w:spacing w:beforeLines="50" w:before="173"/>
        <w:rPr>
          <w:rFonts w:ascii="HG丸ｺﾞｼｯｸM-PRO" w:eastAsia="HG丸ｺﾞｼｯｸM-PRO" w:hAnsi="HG丸ｺﾞｼｯｸM-PRO"/>
          <w:highlight w:val="yellow"/>
        </w:rPr>
      </w:pPr>
      <w:r w:rsidRPr="005A4C4B">
        <w:rPr>
          <w:noProof/>
          <w:highlight w:val="yellow"/>
        </w:rPr>
        <w:drawing>
          <wp:anchor distT="0" distB="0" distL="114300" distR="114300" simplePos="0" relativeHeight="252272640" behindDoc="1" locked="0" layoutInCell="1" allowOverlap="1" wp14:anchorId="3E629D9B" wp14:editId="684518BA">
            <wp:simplePos x="0" y="0"/>
            <wp:positionH relativeFrom="column">
              <wp:posOffset>3223260</wp:posOffset>
            </wp:positionH>
            <wp:positionV relativeFrom="paragraph">
              <wp:posOffset>-2540</wp:posOffset>
            </wp:positionV>
            <wp:extent cx="3081952" cy="972000"/>
            <wp:effectExtent l="0" t="0" r="444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1952"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C4B">
        <w:rPr>
          <w:noProof/>
          <w:highlight w:val="yellow"/>
        </w:rPr>
        <w:drawing>
          <wp:anchor distT="0" distB="0" distL="114300" distR="114300" simplePos="0" relativeHeight="252270592" behindDoc="1" locked="0" layoutInCell="1" allowOverlap="1" wp14:anchorId="3DD2741B" wp14:editId="4DBD1629">
            <wp:simplePos x="0" y="0"/>
            <wp:positionH relativeFrom="column">
              <wp:posOffset>80010</wp:posOffset>
            </wp:positionH>
            <wp:positionV relativeFrom="paragraph">
              <wp:posOffset>-2540</wp:posOffset>
            </wp:positionV>
            <wp:extent cx="3081950" cy="972000"/>
            <wp:effectExtent l="0" t="0" r="444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1950" cy="9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7EC" w:rsidRPr="005A4C4B" w:rsidRDefault="00F417EC" w:rsidP="001700D5">
      <w:pPr>
        <w:spacing w:beforeLines="50" w:before="173"/>
        <w:rPr>
          <w:rFonts w:ascii="HG丸ｺﾞｼｯｸM-PRO" w:eastAsia="HG丸ｺﾞｼｯｸM-PRO" w:hAnsi="HG丸ｺﾞｼｯｸM-PRO"/>
          <w:highlight w:val="yellow"/>
        </w:rPr>
      </w:pPr>
    </w:p>
    <w:p w:rsidR="00F417EC" w:rsidRPr="005A4C4B" w:rsidRDefault="00EF1123" w:rsidP="001700D5">
      <w:pPr>
        <w:spacing w:beforeLines="50" w:before="173"/>
        <w:rPr>
          <w:rFonts w:ascii="HG丸ｺﾞｼｯｸM-PRO" w:eastAsia="HG丸ｺﾞｼｯｸM-PRO" w:hAnsi="HG丸ｺﾞｼｯｸM-PRO"/>
          <w:highlight w:val="yellow"/>
        </w:rPr>
      </w:pPr>
      <w:r w:rsidRPr="005A4C4B">
        <w:rPr>
          <w:rFonts w:ascii="HG丸ｺﾞｼｯｸM-PRO" w:eastAsia="HG丸ｺﾞｼｯｸM-PRO" w:hAnsi="HG丸ｺﾞｼｯｸM-PRO" w:cs="HG丸ｺﾞｼｯｸM-PRO-WinCharSetFFFF-H"/>
          <w:noProof/>
          <w:kern w:val="0"/>
          <w:szCs w:val="21"/>
          <w:highlight w:val="yellow"/>
        </w:rPr>
        <mc:AlternateContent>
          <mc:Choice Requires="wps">
            <w:drawing>
              <wp:anchor distT="45720" distB="45720" distL="114300" distR="114300" simplePos="0" relativeHeight="251905024" behindDoc="0" locked="0" layoutInCell="1" allowOverlap="1" wp14:anchorId="6A080160" wp14:editId="5029C1F3">
                <wp:simplePos x="0" y="0"/>
                <wp:positionH relativeFrom="column">
                  <wp:posOffset>3099435</wp:posOffset>
                </wp:positionH>
                <wp:positionV relativeFrom="paragraph">
                  <wp:posOffset>280670</wp:posOffset>
                </wp:positionV>
                <wp:extent cx="3276600" cy="335915"/>
                <wp:effectExtent l="0" t="0" r="0" b="0"/>
                <wp:wrapNone/>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35915"/>
                        </a:xfrm>
                        <a:prstGeom prst="rect">
                          <a:avLst/>
                        </a:prstGeom>
                        <a:noFill/>
                        <a:ln w="9525">
                          <a:noFill/>
                          <a:miter lim="800000"/>
                          <a:headEnd/>
                          <a:tailEnd/>
                        </a:ln>
                      </wps:spPr>
                      <wps:txbx>
                        <w:txbxContent>
                          <w:p w:rsidR="00C228ED" w:rsidRPr="00742E65" w:rsidRDefault="00C228ED" w:rsidP="001700D5">
                            <w:pPr>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pPr>
                            <w:r>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家族の</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「全体」には「その他」5件、</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無回答」20件</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を含む</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3" type="#_x0000_t202" style="position:absolute;left:0;text-align:left;margin-left:244.05pt;margin-top:22.1pt;width:258pt;height:26.4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" filled="f" stroked="f">
                <v:textbox>
                  <w:txbxContent>
                    <w:p w:rsidR="00711092" w:rsidRPr="00742E65" w:rsidRDefault="00711092" w:rsidP="001700D5">
                      <w:pPr>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pPr>
                      <w:r>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家族の</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「全体」には「その他」5件、</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無回答」20件</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を含む</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w:t>
                      </w:r>
                    </w:p>
                  </w:txbxContent>
                </v:textbox>
              </v:shape>
            </w:pict>
          </mc:Fallback>
        </mc:AlternateContent>
      </w:r>
      <w:r w:rsidRPr="005A4C4B">
        <w:rPr>
          <w:rFonts w:ascii="HG丸ｺﾞｼｯｸM-PRO" w:eastAsia="HG丸ｺﾞｼｯｸM-PRO" w:hAnsi="HG丸ｺﾞｼｯｸM-PRO" w:cs="HG丸ｺﾞｼｯｸM-PRO-WinCharSetFFFF-H"/>
          <w:noProof/>
          <w:kern w:val="0"/>
          <w:szCs w:val="21"/>
          <w:highlight w:val="yellow"/>
        </w:rPr>
        <mc:AlternateContent>
          <mc:Choice Requires="wps">
            <w:drawing>
              <wp:anchor distT="45720" distB="45720" distL="114300" distR="114300" simplePos="0" relativeHeight="251902976" behindDoc="0" locked="0" layoutInCell="1" allowOverlap="1" wp14:anchorId="6D026DB4" wp14:editId="113777D9">
                <wp:simplePos x="0" y="0"/>
                <wp:positionH relativeFrom="column">
                  <wp:posOffset>-129540</wp:posOffset>
                </wp:positionH>
                <wp:positionV relativeFrom="paragraph">
                  <wp:posOffset>280670</wp:posOffset>
                </wp:positionV>
                <wp:extent cx="3276600" cy="335915"/>
                <wp:effectExtent l="0" t="0" r="0" b="0"/>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35915"/>
                        </a:xfrm>
                        <a:prstGeom prst="rect">
                          <a:avLst/>
                        </a:prstGeom>
                        <a:noFill/>
                        <a:ln w="9525">
                          <a:noFill/>
                          <a:miter lim="800000"/>
                          <a:headEnd/>
                          <a:tailEnd/>
                        </a:ln>
                      </wps:spPr>
                      <wps:txbx>
                        <w:txbxContent>
                          <w:p w:rsidR="00C228ED" w:rsidRPr="00742E65" w:rsidRDefault="00C228ED">
                            <w:pPr>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pPr>
                            <w:r>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家族の</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「全体」には「その他」</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1</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件、</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無回答」</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31</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件</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を含む</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2pt;margin-top:22.1pt;width:258pt;height:26.4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" filled="f" stroked="f">
                <v:textbox>
                  <w:txbxContent>
                    <w:p w:rsidR="00711092" w:rsidRPr="00742E65" w:rsidRDefault="00711092">
                      <w:pPr>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pPr>
                      <w:r>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家族の</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「全体」には「その他」</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1</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件、</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無回答」</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31</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件</w:t>
                      </w:r>
                      <w:r w:rsidRPr="00742E65">
                        <w:rPr>
                          <w:rFonts w:ascii="HG丸ｺﾞｼｯｸM-PRO" w:eastAsia="HG丸ｺﾞｼｯｸM-PRO" w:hAnsi="HG丸ｺﾞｼｯｸM-PRO" w:hint="eastAsia"/>
                          <w:color w:val="000000" w:themeColor="text1"/>
                          <w:sz w:val="16"/>
                          <w:szCs w:val="16"/>
                          <w14:textOutline w14:w="9525" w14:cap="rnd" w14:cmpd="sng" w14:algn="ctr">
                            <w14:noFill/>
                            <w14:prstDash w14:val="solid"/>
                            <w14:bevel/>
                          </w14:textOutline>
                        </w:rPr>
                        <w:t>を含む</w:t>
                      </w:r>
                      <w:r w:rsidRPr="00742E65">
                        <w:rPr>
                          <w:rFonts w:ascii="HG丸ｺﾞｼｯｸM-PRO" w:eastAsia="HG丸ｺﾞｼｯｸM-PRO" w:hAnsi="HG丸ｺﾞｼｯｸM-PRO"/>
                          <w:color w:val="000000" w:themeColor="text1"/>
                          <w:sz w:val="16"/>
                          <w:szCs w:val="16"/>
                          <w14:textOutline w14:w="9525" w14:cap="rnd" w14:cmpd="sng" w14:algn="ctr">
                            <w14:noFill/>
                            <w14:prstDash w14:val="solid"/>
                            <w14:bevel/>
                          </w14:textOutline>
                        </w:rPr>
                        <w:t>。</w:t>
                      </w:r>
                    </w:p>
                  </w:txbxContent>
                </v:textbox>
              </v:shape>
            </w:pict>
          </mc:Fallback>
        </mc:AlternateContent>
      </w:r>
    </w:p>
    <w:p w:rsidR="00F417EC" w:rsidRPr="005A4C4B" w:rsidRDefault="00F417EC" w:rsidP="001700D5">
      <w:pPr>
        <w:spacing w:beforeLines="50" w:before="173"/>
        <w:rPr>
          <w:rFonts w:asciiTheme="majorEastAsia" w:eastAsiaTheme="majorEastAsia" w:hAnsiTheme="majorEastAsia"/>
          <w:highlight w:val="yellow"/>
        </w:rPr>
      </w:pPr>
    </w:p>
    <w:p w:rsidR="00582D0A" w:rsidRPr="00A07B69" w:rsidRDefault="00582D0A" w:rsidP="00582D0A">
      <w:pPr>
        <w:spacing w:beforeLines="50" w:before="173"/>
        <w:ind w:leftChars="-100" w:left="-210" w:firstLineChars="150" w:firstLine="330"/>
        <w:rPr>
          <w:rFonts w:ascii="HG丸ｺﾞｼｯｸM-PRO" w:eastAsia="HG丸ｺﾞｼｯｸM-PRO" w:hAnsi="HG丸ｺﾞｼｯｸM-PRO"/>
          <w:color w:val="000000" w:themeColor="text1"/>
          <w:sz w:val="22"/>
        </w:rPr>
      </w:pPr>
      <w:r w:rsidRPr="00A07B69">
        <w:rPr>
          <w:rFonts w:ascii="HG丸ｺﾞｼｯｸM-PRO" w:eastAsia="HG丸ｺﾞｼｯｸM-PRO" w:hAnsi="HG丸ｺﾞｼｯｸM-PRO" w:hint="eastAsia"/>
          <w:color w:val="000000" w:themeColor="text1"/>
          <w:sz w:val="22"/>
        </w:rPr>
        <w:t>オ　ひとり親対象調査における等価世帯収入</w:t>
      </w:r>
    </w:p>
    <w:p w:rsidR="00582D0A" w:rsidRPr="00EE6018" w:rsidRDefault="00582D0A" w:rsidP="00582D0A">
      <w:pPr>
        <w:ind w:leftChars="100" w:left="210" w:firstLineChars="100" w:firstLine="220"/>
        <w:rPr>
          <w:rFonts w:ascii="HG丸ｺﾞｼｯｸM-PRO" w:eastAsia="HG丸ｺﾞｼｯｸM-PRO" w:hAnsi="HG丸ｺﾞｼｯｸM-PRO" w:cs="HG丸ｺﾞｼｯｸM-PRO-WinCharSetFFFF-H"/>
          <w:color w:val="000000" w:themeColor="text1"/>
          <w:kern w:val="0"/>
          <w:sz w:val="22"/>
        </w:rPr>
      </w:pPr>
      <w:r w:rsidRPr="00A07B69">
        <w:rPr>
          <w:rFonts w:ascii="HG丸ｺﾞｼｯｸM-PRO" w:eastAsia="HG丸ｺﾞｼｯｸM-PRO" w:hAnsi="HG丸ｺﾞｼｯｸM-PRO" w:cs="HG丸ｺﾞｼｯｸM-PRO-WinCharSetFFFF-H" w:hint="eastAsia"/>
          <w:color w:val="000000" w:themeColor="text1"/>
          <w:kern w:val="0"/>
          <w:sz w:val="22"/>
        </w:rPr>
        <w:t>ひとり親対象調査における等価世帯収入を算出したところ、「100万円未満」が102件（20.5％）、「100～199万円」が136件（27.3％）となっています。</w:t>
      </w:r>
    </w:p>
    <w:p w:rsidR="00582D0A" w:rsidRPr="005A4C4B" w:rsidRDefault="00582D0A" w:rsidP="00582D0A">
      <w:pPr>
        <w:rPr>
          <w:rFonts w:ascii="HG丸ｺﾞｼｯｸM-PRO" w:eastAsia="HG丸ｺﾞｼｯｸM-PRO" w:hAnsi="HG丸ｺﾞｼｯｸM-PRO"/>
          <w:sz w:val="22"/>
          <w:highlight w:val="yellow"/>
        </w:rPr>
      </w:pPr>
    </w:p>
    <w:p w:rsidR="00582D0A" w:rsidRPr="00F417EC" w:rsidRDefault="00582D0A" w:rsidP="00582D0A">
      <w:pPr>
        <w:rPr>
          <w:rFonts w:ascii="ＭＳ 明朝" w:hAnsi="ＭＳ 明朝" w:cs="HG丸ｺﾞｼｯｸM-PRO-WinCharSetFFFF-H"/>
          <w:kern w:val="0"/>
          <w:szCs w:val="21"/>
        </w:rPr>
      </w:pPr>
      <w:r w:rsidRPr="00E47D39">
        <w:rPr>
          <w:noProof/>
        </w:rPr>
        <w:drawing>
          <wp:anchor distT="0" distB="0" distL="114300" distR="114300" simplePos="0" relativeHeight="252274688" behindDoc="1" locked="0" layoutInCell="1" allowOverlap="1" wp14:anchorId="76346790" wp14:editId="5375F972">
            <wp:simplePos x="0" y="0"/>
            <wp:positionH relativeFrom="column">
              <wp:posOffset>3810</wp:posOffset>
            </wp:positionH>
            <wp:positionV relativeFrom="paragraph">
              <wp:posOffset>223520</wp:posOffset>
            </wp:positionV>
            <wp:extent cx="3071445" cy="150939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410" cy="15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39">
        <w:rPr>
          <w:rFonts w:ascii="HG丸ｺﾞｼｯｸM-PRO" w:eastAsia="HG丸ｺﾞｼｯｸM-PRO" w:hAnsi="HG丸ｺﾞｼｯｸM-PRO" w:hint="eastAsia"/>
        </w:rPr>
        <w:t>【ひとり親対象調査】</w:t>
      </w:r>
    </w:p>
    <w:p w:rsidR="00582D0A" w:rsidRDefault="00582D0A" w:rsidP="00582D0A">
      <w:pPr>
        <w:spacing w:beforeLines="50" w:before="173"/>
        <w:rPr>
          <w:rFonts w:asciiTheme="majorEastAsia" w:eastAsiaTheme="majorEastAsia" w:hAnsiTheme="majorEastAsia"/>
        </w:rPr>
      </w:pPr>
    </w:p>
    <w:p w:rsidR="00582D0A" w:rsidRDefault="00582D0A" w:rsidP="00582D0A">
      <w:pPr>
        <w:spacing w:beforeLines="50" w:before="173"/>
        <w:rPr>
          <w:rFonts w:asciiTheme="majorEastAsia" w:eastAsiaTheme="majorEastAsia" w:hAnsiTheme="majorEastAsia"/>
        </w:rPr>
      </w:pPr>
    </w:p>
    <w:p w:rsidR="00F417EC" w:rsidRDefault="00F417EC" w:rsidP="001700D5">
      <w:pPr>
        <w:spacing w:beforeLines="50" w:before="173"/>
        <w:rPr>
          <w:rFonts w:ascii="ＭＳ 明朝" w:hAnsi="ＭＳ 明朝"/>
        </w:rPr>
      </w:pPr>
    </w:p>
    <w:p w:rsidR="00003487" w:rsidRDefault="0000348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D65D21" w:rsidRPr="004514B3" w:rsidRDefault="00F417EC" w:rsidP="004514B3">
      <w:pPr>
        <w:ind w:firstLineChars="100" w:firstLine="220"/>
        <w:rPr>
          <w:rFonts w:ascii="HG丸ｺﾞｼｯｸM-PRO" w:eastAsia="HG丸ｺﾞｼｯｸM-PRO" w:hAnsi="HG丸ｺﾞｼｯｸM-PRO"/>
          <w:sz w:val="22"/>
        </w:rPr>
      </w:pPr>
      <w:r w:rsidRPr="004514B3">
        <w:rPr>
          <w:rFonts w:ascii="HG丸ｺﾞｼｯｸM-PRO" w:eastAsia="HG丸ｺﾞｼｯｸM-PRO" w:hAnsi="HG丸ｺﾞｼｯｸM-PRO" w:hint="eastAsia"/>
          <w:sz w:val="22"/>
        </w:rPr>
        <w:lastRenderedPageBreak/>
        <w:t>カ</w:t>
      </w:r>
      <w:r w:rsidR="009771BF" w:rsidRPr="004514B3">
        <w:rPr>
          <w:rFonts w:ascii="HG丸ｺﾞｼｯｸM-PRO" w:eastAsia="HG丸ｺﾞｼｯｸM-PRO" w:hAnsi="HG丸ｺﾞｼｯｸM-PRO" w:hint="eastAsia"/>
          <w:sz w:val="22"/>
        </w:rPr>
        <w:t xml:space="preserve">　住居の形態</w:t>
      </w:r>
    </w:p>
    <w:p w:rsidR="004514B3" w:rsidRPr="004514B3" w:rsidRDefault="00D65D21" w:rsidP="00900285">
      <w:pPr>
        <w:ind w:left="440" w:hangingChars="200" w:hanging="440"/>
        <w:rPr>
          <w:rFonts w:ascii="HG丸ｺﾞｼｯｸM-PRO" w:eastAsia="HG丸ｺﾞｼｯｸM-PRO" w:hAnsi="HG丸ｺﾞｼｯｸM-PRO"/>
          <w:sz w:val="22"/>
        </w:rPr>
      </w:pPr>
      <w:r w:rsidRPr="004514B3">
        <w:rPr>
          <w:rFonts w:ascii="HG丸ｺﾞｼｯｸM-PRO" w:eastAsia="HG丸ｺﾞｼｯｸM-PRO" w:hAnsi="HG丸ｺﾞｼｯｸM-PRO" w:hint="eastAsia"/>
          <w:sz w:val="22"/>
        </w:rPr>
        <w:t xml:space="preserve">　</w:t>
      </w:r>
      <w:r w:rsidR="00900285">
        <w:rPr>
          <w:rFonts w:ascii="HG丸ｺﾞｼｯｸM-PRO" w:eastAsia="HG丸ｺﾞｼｯｸM-PRO" w:hAnsi="HG丸ｺﾞｼｯｸM-PRO" w:hint="eastAsia"/>
          <w:sz w:val="22"/>
        </w:rPr>
        <w:t xml:space="preserve">　</w:t>
      </w:r>
      <w:r w:rsidR="004514B3">
        <w:rPr>
          <w:rFonts w:ascii="HG丸ｺﾞｼｯｸM-PRO" w:eastAsia="HG丸ｺﾞｼｯｸM-PRO" w:hAnsi="HG丸ｺﾞｼｯｸM-PRO" w:hint="eastAsia"/>
          <w:sz w:val="22"/>
        </w:rPr>
        <w:t xml:space="preserve">　</w:t>
      </w:r>
      <w:r w:rsidR="00624896" w:rsidRPr="00A07B69">
        <w:rPr>
          <w:rFonts w:ascii="HG丸ｺﾞｼｯｸM-PRO" w:eastAsia="HG丸ｺﾞｼｯｸM-PRO" w:hAnsi="HG丸ｺﾞｼｯｸM-PRO" w:hint="eastAsia"/>
          <w:sz w:val="22"/>
        </w:rPr>
        <w:t>子どもの貧困状態</w:t>
      </w:r>
      <w:r w:rsidR="00FF1468" w:rsidRPr="00A07B69">
        <w:rPr>
          <w:rFonts w:ascii="HG丸ｺﾞｼｯｸM-PRO" w:eastAsia="HG丸ｺﾞｼｯｸM-PRO" w:hAnsi="HG丸ｺﾞｼｯｸM-PRO" w:hint="eastAsia"/>
          <w:sz w:val="22"/>
        </w:rPr>
        <w:t>については、世帯の収入等</w:t>
      </w:r>
      <w:r w:rsidR="004514B3" w:rsidRPr="00A07B69">
        <w:rPr>
          <w:rFonts w:ascii="HG丸ｺﾞｼｯｸM-PRO" w:eastAsia="HG丸ｺﾞｼｯｸM-PRO" w:hAnsi="HG丸ｺﾞｼｯｸM-PRO" w:hint="eastAsia"/>
          <w:sz w:val="22"/>
        </w:rPr>
        <w:t>といった</w:t>
      </w:r>
      <w:r w:rsidR="00FF1468" w:rsidRPr="00A07B69">
        <w:rPr>
          <w:rFonts w:ascii="HG丸ｺﾞｼｯｸM-PRO" w:eastAsia="HG丸ｺﾞｼｯｸM-PRO" w:hAnsi="HG丸ｺﾞｼｯｸM-PRO" w:hint="eastAsia"/>
          <w:sz w:val="22"/>
        </w:rPr>
        <w:t>経済的な尺度とあわせて、</w:t>
      </w:r>
      <w:r w:rsidR="007E0845" w:rsidRPr="00A07B69">
        <w:rPr>
          <w:rFonts w:ascii="HG丸ｺﾞｼｯｸM-PRO" w:eastAsia="HG丸ｺﾞｼｯｸM-PRO" w:hAnsi="HG丸ｺﾞｼｯｸM-PRO" w:hint="eastAsia"/>
          <w:sz w:val="22"/>
        </w:rPr>
        <w:t>「衣料」　「食料」「住居」等、</w:t>
      </w:r>
      <w:r w:rsidR="00FF1468" w:rsidRPr="00A07B69">
        <w:rPr>
          <w:rFonts w:ascii="HG丸ｺﾞｼｯｸM-PRO" w:eastAsia="HG丸ｺﾞｼｯｸM-PRO" w:hAnsi="HG丸ｺﾞｼｯｸM-PRO" w:hint="eastAsia"/>
          <w:sz w:val="22"/>
        </w:rPr>
        <w:t>基本的な生活ニーズが満たされているか等</w:t>
      </w:r>
      <w:r w:rsidR="007E0845" w:rsidRPr="00A07B69">
        <w:rPr>
          <w:rFonts w:ascii="HG丸ｺﾞｼｯｸM-PRO" w:eastAsia="HG丸ｺﾞｼｯｸM-PRO" w:hAnsi="HG丸ｺﾞｼｯｸM-PRO" w:hint="eastAsia"/>
          <w:sz w:val="22"/>
        </w:rPr>
        <w:t>といった金銭面以外の尺度についても測り、多面的に捉えることが必要であることから、アンケート調査で把握した　ところです。</w:t>
      </w:r>
    </w:p>
    <w:p w:rsidR="004514B3" w:rsidRPr="004514B3" w:rsidRDefault="004514B3" w:rsidP="00D65D21">
      <w:pPr>
        <w:rPr>
          <w:rFonts w:ascii="HG丸ｺﾞｼｯｸM-PRO" w:eastAsia="HG丸ｺﾞｼｯｸM-PRO" w:hAnsi="HG丸ｺﾞｼｯｸM-PRO"/>
          <w:sz w:val="22"/>
        </w:rPr>
      </w:pPr>
    </w:p>
    <w:p w:rsidR="009771BF" w:rsidRPr="004514B3" w:rsidRDefault="007D219E" w:rsidP="00900285">
      <w:pPr>
        <w:ind w:leftChars="210" w:left="441" w:firstLineChars="100" w:firstLine="220"/>
        <w:rPr>
          <w:rFonts w:ascii="HG丸ｺﾞｼｯｸM-PRO" w:eastAsia="HG丸ｺﾞｼｯｸM-PRO" w:hAnsi="HG丸ｺﾞｼｯｸM-PRO"/>
          <w:sz w:val="22"/>
        </w:rPr>
      </w:pPr>
      <w:r w:rsidRPr="004514B3">
        <w:rPr>
          <w:rFonts w:ascii="HG丸ｺﾞｼｯｸM-PRO" w:eastAsia="HG丸ｺﾞｼｯｸM-PRO" w:hAnsi="HG丸ｺﾞｼｯｸM-PRO" w:hint="eastAsia"/>
          <w:sz w:val="22"/>
        </w:rPr>
        <w:t>住居の形態をみると、</w:t>
      </w:r>
      <w:r w:rsidR="00DA1581" w:rsidRPr="004514B3">
        <w:rPr>
          <w:rFonts w:ascii="HG丸ｺﾞｼｯｸM-PRO" w:eastAsia="HG丸ｺﾞｼｯｸM-PRO" w:hAnsi="HG丸ｺﾞｼｯｸM-PRO" w:hint="eastAsia"/>
          <w:sz w:val="22"/>
        </w:rPr>
        <w:t>小学生調査では「あなた・配偶者（あなたの夫や妻）の持ち家」が73.1％、「その他の親族の持ち家」が15.2％、「民間の賃貸住宅」が4.6％、「公営住宅</w:t>
      </w:r>
      <w:r w:rsidR="004514B3">
        <w:rPr>
          <w:rFonts w:ascii="HG丸ｺﾞｼｯｸM-PRO" w:eastAsia="HG丸ｺﾞｼｯｸM-PRO" w:hAnsi="HG丸ｺﾞｼｯｸM-PRO" w:hint="eastAsia"/>
          <w:sz w:val="22"/>
        </w:rPr>
        <w:t xml:space="preserve">　　　　</w:t>
      </w:r>
      <w:r w:rsidR="00DA1581" w:rsidRPr="004514B3">
        <w:rPr>
          <w:rFonts w:ascii="HG丸ｺﾞｼｯｸM-PRO" w:eastAsia="HG丸ｺﾞｼｯｸM-PRO" w:hAnsi="HG丸ｺﾞｼｯｸM-PRO" w:hint="eastAsia"/>
          <w:sz w:val="22"/>
        </w:rPr>
        <w:t>（県営住宅、市営住宅等）」が5.6</w:t>
      </w:r>
      <w:r w:rsidR="00FF1468">
        <w:rPr>
          <w:rFonts w:ascii="HG丸ｺﾞｼｯｸM-PRO" w:eastAsia="HG丸ｺﾞｼｯｸM-PRO" w:hAnsi="HG丸ｺﾞｼｯｸM-PRO" w:hint="eastAsia"/>
          <w:sz w:val="22"/>
        </w:rPr>
        <w:t>％等</w:t>
      </w:r>
      <w:r w:rsidR="00DA1581" w:rsidRPr="004514B3">
        <w:rPr>
          <w:rFonts w:ascii="HG丸ｺﾞｼｯｸM-PRO" w:eastAsia="HG丸ｺﾞｼｯｸM-PRO" w:hAnsi="HG丸ｺﾞｼｯｸM-PRO" w:hint="eastAsia"/>
          <w:sz w:val="22"/>
        </w:rPr>
        <w:t>となっています。</w:t>
      </w:r>
    </w:p>
    <w:p w:rsidR="004514B3" w:rsidRDefault="00DA1581" w:rsidP="00900285">
      <w:pPr>
        <w:ind w:leftChars="210" w:left="441" w:firstLineChars="100" w:firstLine="220"/>
        <w:rPr>
          <w:rFonts w:ascii="HG丸ｺﾞｼｯｸM-PRO" w:eastAsia="HG丸ｺﾞｼｯｸM-PRO" w:hAnsi="HG丸ｺﾞｼｯｸM-PRO"/>
          <w:sz w:val="22"/>
        </w:rPr>
      </w:pPr>
      <w:r w:rsidRPr="004514B3">
        <w:rPr>
          <w:rFonts w:ascii="HG丸ｺﾞｼｯｸM-PRO" w:eastAsia="HG丸ｺﾞｼｯｸM-PRO" w:hAnsi="HG丸ｺﾞｼｯｸM-PRO" w:hint="eastAsia"/>
          <w:sz w:val="22"/>
        </w:rPr>
        <w:t>所得別にみると、「低所得層」で「公営住宅（県営住宅、市営住宅等）」が15.3</w:t>
      </w:r>
      <w:r w:rsidR="009852D5" w:rsidRPr="004514B3">
        <w:rPr>
          <w:rFonts w:ascii="HG丸ｺﾞｼｯｸM-PRO" w:eastAsia="HG丸ｺﾞｼｯｸM-PRO" w:hAnsi="HG丸ｺﾞｼｯｸM-PRO" w:hint="eastAsia"/>
          <w:sz w:val="22"/>
        </w:rPr>
        <w:t>％と高く</w:t>
      </w:r>
      <w:r w:rsidR="004514B3">
        <w:rPr>
          <w:rFonts w:ascii="HG丸ｺﾞｼｯｸM-PRO" w:eastAsia="HG丸ｺﾞｼｯｸM-PRO" w:hAnsi="HG丸ｺﾞｼｯｸM-PRO" w:hint="eastAsia"/>
          <w:sz w:val="22"/>
        </w:rPr>
        <w:t xml:space="preserve">　　　　</w:t>
      </w:r>
      <w:r w:rsidRPr="004514B3">
        <w:rPr>
          <w:rFonts w:ascii="HG丸ｺﾞｼｯｸM-PRO" w:eastAsia="HG丸ｺﾞｼｯｸM-PRO" w:hAnsi="HG丸ｺﾞｼｯｸM-PRO" w:hint="eastAsia"/>
          <w:sz w:val="22"/>
        </w:rPr>
        <w:t>なっています。</w:t>
      </w:r>
    </w:p>
    <w:p w:rsidR="00DA1581" w:rsidRPr="004514B3" w:rsidRDefault="00DA1581" w:rsidP="00900285">
      <w:pPr>
        <w:ind w:leftChars="210" w:left="441" w:firstLineChars="100" w:firstLine="220"/>
        <w:rPr>
          <w:rFonts w:ascii="HG丸ｺﾞｼｯｸM-PRO" w:eastAsia="HG丸ｺﾞｼｯｸM-PRO" w:hAnsi="HG丸ｺﾞｼｯｸM-PRO"/>
          <w:sz w:val="22"/>
        </w:rPr>
      </w:pPr>
      <w:r w:rsidRPr="004514B3">
        <w:rPr>
          <w:rFonts w:ascii="HG丸ｺﾞｼｯｸM-PRO" w:eastAsia="HG丸ｺﾞｼｯｸM-PRO" w:hAnsi="HG丸ｺﾞｼｯｸM-PRO" w:hint="eastAsia"/>
          <w:sz w:val="22"/>
        </w:rPr>
        <w:t>家庭別にみると、</w:t>
      </w:r>
      <w:r w:rsidR="00903177" w:rsidRPr="004514B3">
        <w:rPr>
          <w:rFonts w:ascii="HG丸ｺﾞｼｯｸM-PRO" w:eastAsia="HG丸ｺﾞｼｯｸM-PRO" w:hAnsi="HG丸ｺﾞｼｯｸM-PRO" w:hint="eastAsia"/>
          <w:sz w:val="22"/>
        </w:rPr>
        <w:t>「ひとり親」で</w:t>
      </w:r>
      <w:r w:rsidR="002B1053" w:rsidRPr="004514B3">
        <w:rPr>
          <w:rFonts w:ascii="HG丸ｺﾞｼｯｸM-PRO" w:eastAsia="HG丸ｺﾞｼｯｸM-PRO" w:hAnsi="HG丸ｺﾞｼｯｸM-PRO" w:hint="eastAsia"/>
          <w:sz w:val="22"/>
        </w:rPr>
        <w:t>「その他の親族の持ち家」が35.9％、</w:t>
      </w:r>
      <w:r w:rsidRPr="004514B3">
        <w:rPr>
          <w:rFonts w:ascii="HG丸ｺﾞｼｯｸM-PRO" w:eastAsia="HG丸ｺﾞｼｯｸM-PRO" w:hAnsi="HG丸ｺﾞｼｯｸM-PRO" w:hint="eastAsia"/>
          <w:sz w:val="22"/>
        </w:rPr>
        <w:t>「公営住宅（県営</w:t>
      </w:r>
      <w:r w:rsidR="004514B3">
        <w:rPr>
          <w:rFonts w:ascii="HG丸ｺﾞｼｯｸM-PRO" w:eastAsia="HG丸ｺﾞｼｯｸM-PRO" w:hAnsi="HG丸ｺﾞｼｯｸM-PRO" w:hint="eastAsia"/>
          <w:sz w:val="22"/>
        </w:rPr>
        <w:t xml:space="preserve">　　　　</w:t>
      </w:r>
      <w:r w:rsidRPr="004514B3">
        <w:rPr>
          <w:rFonts w:ascii="HG丸ｺﾞｼｯｸM-PRO" w:eastAsia="HG丸ｺﾞｼｯｸM-PRO" w:hAnsi="HG丸ｺﾞｼｯｸM-PRO" w:hint="eastAsia"/>
          <w:sz w:val="22"/>
        </w:rPr>
        <w:t>住宅、市営住宅等）」が32.8</w:t>
      </w:r>
      <w:r w:rsidR="009852D5" w:rsidRPr="004514B3">
        <w:rPr>
          <w:rFonts w:ascii="HG丸ｺﾞｼｯｸM-PRO" w:eastAsia="HG丸ｺﾞｼｯｸM-PRO" w:hAnsi="HG丸ｺﾞｼｯｸM-PRO" w:hint="eastAsia"/>
          <w:sz w:val="22"/>
        </w:rPr>
        <w:t>％と高く</w:t>
      </w:r>
      <w:r w:rsidRPr="004514B3">
        <w:rPr>
          <w:rFonts w:ascii="HG丸ｺﾞｼｯｸM-PRO" w:eastAsia="HG丸ｺﾞｼｯｸM-PRO" w:hAnsi="HG丸ｺﾞｼｯｸM-PRO" w:hint="eastAsia"/>
          <w:sz w:val="22"/>
        </w:rPr>
        <w:t>なっています。</w:t>
      </w:r>
    </w:p>
    <w:p w:rsidR="004514B3" w:rsidRDefault="004514B3" w:rsidP="00D65D21">
      <w:pPr>
        <w:rPr>
          <w:rFonts w:ascii="HG丸ｺﾞｼｯｸM-PRO" w:eastAsia="HG丸ｺﾞｼｯｸM-PRO" w:hAnsi="HG丸ｺﾞｼｯｸM-PRO"/>
          <w:sz w:val="22"/>
        </w:rPr>
      </w:pPr>
    </w:p>
    <w:p w:rsidR="009771BF" w:rsidRPr="004514B3" w:rsidRDefault="00DA1581" w:rsidP="00900285">
      <w:pPr>
        <w:ind w:leftChars="210" w:left="441" w:firstLineChars="100" w:firstLine="220"/>
        <w:rPr>
          <w:rFonts w:ascii="HG丸ｺﾞｼｯｸM-PRO" w:eastAsia="HG丸ｺﾞｼｯｸM-PRO" w:hAnsi="HG丸ｺﾞｼｯｸM-PRO"/>
          <w:sz w:val="22"/>
        </w:rPr>
      </w:pPr>
      <w:r w:rsidRPr="004514B3">
        <w:rPr>
          <w:rFonts w:ascii="HG丸ｺﾞｼｯｸM-PRO" w:eastAsia="HG丸ｺﾞｼｯｸM-PRO" w:hAnsi="HG丸ｺﾞｼｯｸM-PRO" w:hint="eastAsia"/>
          <w:sz w:val="22"/>
        </w:rPr>
        <w:t>中学生調査では「あなた・配偶者（あなたの夫や妻）の持ち家」が72.9％、「その他の</w:t>
      </w:r>
      <w:r w:rsidR="00900285">
        <w:rPr>
          <w:rFonts w:ascii="HG丸ｺﾞｼｯｸM-PRO" w:eastAsia="HG丸ｺﾞｼｯｸM-PRO" w:hAnsi="HG丸ｺﾞｼｯｸM-PRO" w:hint="eastAsia"/>
          <w:sz w:val="22"/>
        </w:rPr>
        <w:t xml:space="preserve">　　　</w:t>
      </w:r>
      <w:r w:rsidRPr="004514B3">
        <w:rPr>
          <w:rFonts w:ascii="HG丸ｺﾞｼｯｸM-PRO" w:eastAsia="HG丸ｺﾞｼｯｸM-PRO" w:hAnsi="HG丸ｺﾞｼｯｸM-PRO" w:hint="eastAsia"/>
          <w:sz w:val="22"/>
        </w:rPr>
        <w:t>親族の持ち家」が16.2％、「民間の賃貸住宅」が4.4％、「公営住宅（県営住宅、市営住宅等）」が4.5</w:t>
      </w:r>
      <w:r w:rsidR="00FF1468">
        <w:rPr>
          <w:rFonts w:ascii="HG丸ｺﾞｼｯｸM-PRO" w:eastAsia="HG丸ｺﾞｼｯｸM-PRO" w:hAnsi="HG丸ｺﾞｼｯｸM-PRO" w:hint="eastAsia"/>
          <w:sz w:val="22"/>
        </w:rPr>
        <w:t>％等</w:t>
      </w:r>
      <w:r w:rsidRPr="004514B3">
        <w:rPr>
          <w:rFonts w:ascii="HG丸ｺﾞｼｯｸM-PRO" w:eastAsia="HG丸ｺﾞｼｯｸM-PRO" w:hAnsi="HG丸ｺﾞｼｯｸM-PRO" w:hint="eastAsia"/>
          <w:sz w:val="22"/>
        </w:rPr>
        <w:t>となっています。</w:t>
      </w:r>
    </w:p>
    <w:p w:rsidR="002E09ED" w:rsidRDefault="00DA1581" w:rsidP="00900285">
      <w:pPr>
        <w:ind w:leftChars="210" w:left="441" w:firstLineChars="100" w:firstLine="220"/>
        <w:rPr>
          <w:rFonts w:ascii="HG丸ｺﾞｼｯｸM-PRO" w:eastAsia="HG丸ｺﾞｼｯｸM-PRO" w:hAnsi="HG丸ｺﾞｼｯｸM-PRO"/>
          <w:sz w:val="22"/>
        </w:rPr>
      </w:pPr>
      <w:r w:rsidRPr="004514B3">
        <w:rPr>
          <w:rFonts w:ascii="HG丸ｺﾞｼｯｸM-PRO" w:eastAsia="HG丸ｺﾞｼｯｸM-PRO" w:hAnsi="HG丸ｺﾞｼｯｸM-PRO" w:hint="eastAsia"/>
          <w:sz w:val="22"/>
        </w:rPr>
        <w:t>所得別にみると、「低所得層」で「公営住宅（県営住宅、市営住宅等）」が13.7</w:t>
      </w:r>
      <w:r w:rsidR="009852D5" w:rsidRPr="004514B3">
        <w:rPr>
          <w:rFonts w:ascii="HG丸ｺﾞｼｯｸM-PRO" w:eastAsia="HG丸ｺﾞｼｯｸM-PRO" w:hAnsi="HG丸ｺﾞｼｯｸM-PRO" w:hint="eastAsia"/>
          <w:sz w:val="22"/>
        </w:rPr>
        <w:t>％と高く</w:t>
      </w:r>
      <w:r w:rsidR="004514B3">
        <w:rPr>
          <w:rFonts w:ascii="HG丸ｺﾞｼｯｸM-PRO" w:eastAsia="HG丸ｺﾞｼｯｸM-PRO" w:hAnsi="HG丸ｺﾞｼｯｸM-PRO" w:hint="eastAsia"/>
          <w:sz w:val="22"/>
        </w:rPr>
        <w:t xml:space="preserve">　　　　</w:t>
      </w:r>
      <w:r w:rsidRPr="004514B3">
        <w:rPr>
          <w:rFonts w:ascii="HG丸ｺﾞｼｯｸM-PRO" w:eastAsia="HG丸ｺﾞｼｯｸM-PRO" w:hAnsi="HG丸ｺﾞｼｯｸM-PRO" w:hint="eastAsia"/>
          <w:sz w:val="22"/>
        </w:rPr>
        <w:t>なっています。</w:t>
      </w:r>
    </w:p>
    <w:p w:rsidR="00DA1581" w:rsidRPr="004514B3" w:rsidRDefault="00DA1581" w:rsidP="00900285">
      <w:pPr>
        <w:ind w:leftChars="210" w:left="441" w:firstLineChars="100" w:firstLine="220"/>
        <w:rPr>
          <w:rFonts w:ascii="HG丸ｺﾞｼｯｸM-PRO" w:eastAsia="HG丸ｺﾞｼｯｸM-PRO" w:hAnsi="HG丸ｺﾞｼｯｸM-PRO"/>
          <w:sz w:val="22"/>
        </w:rPr>
      </w:pPr>
      <w:r w:rsidRPr="004514B3">
        <w:rPr>
          <w:rFonts w:ascii="HG丸ｺﾞｼｯｸM-PRO" w:eastAsia="HG丸ｺﾞｼｯｸM-PRO" w:hAnsi="HG丸ｺﾞｼｯｸM-PRO" w:hint="eastAsia"/>
          <w:sz w:val="22"/>
        </w:rPr>
        <w:t>家庭別にみると、</w:t>
      </w:r>
      <w:r w:rsidR="00903177" w:rsidRPr="004514B3">
        <w:rPr>
          <w:rFonts w:ascii="HG丸ｺﾞｼｯｸM-PRO" w:eastAsia="HG丸ｺﾞｼｯｸM-PRO" w:hAnsi="HG丸ｺﾞｼｯｸM-PRO" w:hint="eastAsia"/>
          <w:sz w:val="22"/>
        </w:rPr>
        <w:t>「ひとり親」で</w:t>
      </w:r>
      <w:r w:rsidR="002B1053" w:rsidRPr="004514B3">
        <w:rPr>
          <w:rFonts w:ascii="HG丸ｺﾞｼｯｸM-PRO" w:eastAsia="HG丸ｺﾞｼｯｸM-PRO" w:hAnsi="HG丸ｺﾞｼｯｸM-PRO" w:hint="eastAsia"/>
          <w:sz w:val="22"/>
        </w:rPr>
        <w:t>「その他の親族の持ち家」が32.9％、</w:t>
      </w:r>
      <w:r w:rsidRPr="004514B3">
        <w:rPr>
          <w:rFonts w:ascii="HG丸ｺﾞｼｯｸM-PRO" w:eastAsia="HG丸ｺﾞｼｯｸM-PRO" w:hAnsi="HG丸ｺﾞｼｯｸM-PRO" w:hint="eastAsia"/>
          <w:sz w:val="22"/>
        </w:rPr>
        <w:t>「公営住宅（県営住宅、市営住宅等）」が17.7％と</w:t>
      </w:r>
      <w:r w:rsidR="009852D5" w:rsidRPr="004514B3">
        <w:rPr>
          <w:rFonts w:ascii="HG丸ｺﾞｼｯｸM-PRO" w:eastAsia="HG丸ｺﾞｼｯｸM-PRO" w:hAnsi="HG丸ｺﾞｼｯｸM-PRO" w:hint="eastAsia"/>
          <w:sz w:val="22"/>
        </w:rPr>
        <w:t>高く</w:t>
      </w:r>
      <w:r w:rsidRPr="004514B3">
        <w:rPr>
          <w:rFonts w:ascii="HG丸ｺﾞｼｯｸM-PRO" w:eastAsia="HG丸ｺﾞｼｯｸM-PRO" w:hAnsi="HG丸ｺﾞｼｯｸM-PRO" w:hint="eastAsia"/>
          <w:sz w:val="22"/>
        </w:rPr>
        <w:t>なっています。</w:t>
      </w:r>
    </w:p>
    <w:p w:rsidR="00DA1581" w:rsidRPr="004514B3" w:rsidRDefault="00DA1581" w:rsidP="004514B3">
      <w:pPr>
        <w:ind w:firstLineChars="100" w:firstLine="220"/>
        <w:rPr>
          <w:rFonts w:ascii="HG丸ｺﾞｼｯｸM-PRO" w:eastAsia="HG丸ｺﾞｼｯｸM-PRO" w:hAnsi="HG丸ｺﾞｼｯｸM-PRO"/>
          <w:sz w:val="22"/>
        </w:rPr>
      </w:pPr>
    </w:p>
    <w:p w:rsidR="009771BF" w:rsidRPr="009771BF" w:rsidRDefault="009771BF" w:rsidP="009771BF">
      <w:pPr>
        <w:rPr>
          <w:rFonts w:ascii="ＭＳ 明朝" w:hAnsi="ＭＳ 明朝"/>
        </w:rPr>
      </w:pPr>
    </w:p>
    <w:p w:rsidR="00DC65CF" w:rsidRDefault="00DC65CF">
      <w:pPr>
        <w:widowControl/>
        <w:jc w:val="left"/>
        <w:rPr>
          <w:rFonts w:asciiTheme="majorEastAsia" w:eastAsiaTheme="majorEastAsia" w:hAnsiTheme="majorEastAsia"/>
        </w:rPr>
      </w:pPr>
      <w:r>
        <w:rPr>
          <w:rFonts w:asciiTheme="majorEastAsia" w:eastAsiaTheme="majorEastAsia" w:hAnsiTheme="majorEastAsia"/>
        </w:rPr>
        <w:br w:type="page"/>
      </w:r>
    </w:p>
    <w:p w:rsidR="00DC65CF" w:rsidRPr="004514B3" w:rsidRDefault="00DC65CF" w:rsidP="004514B3">
      <w:pPr>
        <w:spacing w:beforeLines="50" w:before="173"/>
        <w:ind w:leftChars="-100" w:left="-210" w:firstLineChars="150" w:firstLine="330"/>
        <w:rPr>
          <w:rFonts w:ascii="HG丸ｺﾞｼｯｸM-PRO" w:eastAsia="HG丸ｺﾞｼｯｸM-PRO" w:hAnsi="HG丸ｺﾞｼｯｸM-PRO"/>
          <w:color w:val="000000" w:themeColor="text1"/>
          <w:sz w:val="22"/>
        </w:rPr>
      </w:pPr>
      <w:r w:rsidRPr="004514B3">
        <w:rPr>
          <w:rFonts w:ascii="HG丸ｺﾞｼｯｸM-PRO" w:eastAsia="HG丸ｺﾞｼｯｸM-PRO" w:hAnsi="HG丸ｺﾞｼｯｸM-PRO" w:hint="eastAsia"/>
          <w:color w:val="000000" w:themeColor="text1"/>
          <w:sz w:val="22"/>
        </w:rPr>
        <w:lastRenderedPageBreak/>
        <w:t>■　住居の形態</w:t>
      </w:r>
    </w:p>
    <w:p w:rsidR="00DC65CF" w:rsidRPr="004514B3" w:rsidRDefault="00DC65CF" w:rsidP="00DC65CF">
      <w:pPr>
        <w:widowControl/>
        <w:jc w:val="left"/>
        <w:rPr>
          <w:rFonts w:ascii="HG丸ｺﾞｼｯｸM-PRO" w:eastAsia="HG丸ｺﾞｼｯｸM-PRO" w:hAnsi="HG丸ｺﾞｼｯｸM-PRO"/>
          <w:sz w:val="22"/>
        </w:rPr>
      </w:pPr>
      <w:r w:rsidRPr="007D219E">
        <w:rPr>
          <w:rFonts w:asciiTheme="majorEastAsia" w:eastAsiaTheme="majorEastAsia" w:hAnsiTheme="majorEastAsia" w:hint="eastAsia"/>
        </w:rPr>
        <w:t xml:space="preserve">　　</w:t>
      </w:r>
      <w:r w:rsidRPr="004514B3">
        <w:rPr>
          <w:rFonts w:ascii="HG丸ｺﾞｼｯｸM-PRO" w:eastAsia="HG丸ｺﾞｼｯｸM-PRO" w:hAnsi="HG丸ｺﾞｼｯｸM-PRO" w:hint="eastAsia"/>
          <w:sz w:val="22"/>
        </w:rPr>
        <w:t>【小学生</w:t>
      </w:r>
      <w:r w:rsidR="00016F6D">
        <w:rPr>
          <w:rFonts w:ascii="HG丸ｺﾞｼｯｸM-PRO" w:eastAsia="HG丸ｺﾞｼｯｸM-PRO" w:hAnsi="HG丸ｺﾞｼｯｸM-PRO" w:hint="eastAsia"/>
          <w:sz w:val="22"/>
        </w:rPr>
        <w:t>調査</w:t>
      </w:r>
      <w:r w:rsidRPr="004514B3">
        <w:rPr>
          <w:rFonts w:ascii="HG丸ｺﾞｼｯｸM-PRO" w:eastAsia="HG丸ｺﾞｼｯｸM-PRO" w:hAnsi="HG丸ｺﾞｼｯｸM-PRO" w:hint="eastAsia"/>
          <w:sz w:val="22"/>
        </w:rPr>
        <w:t xml:space="preserve">】　　　　　　　　　　　　　　　　　　　　　　　　　　　　　　　</w:t>
      </w:r>
    </w:p>
    <w:p w:rsidR="00DC65CF" w:rsidRDefault="00016F6D" w:rsidP="00DC65CF">
      <w:pPr>
        <w:widowControl/>
        <w:jc w:val="left"/>
        <w:rPr>
          <w:rFonts w:asciiTheme="majorEastAsia" w:eastAsiaTheme="majorEastAsia" w:hAnsiTheme="majorEastAsia"/>
          <w:sz w:val="22"/>
        </w:rPr>
      </w:pPr>
      <w:r w:rsidRPr="00800FC3">
        <w:rPr>
          <w:noProof/>
        </w:rPr>
        <w:drawing>
          <wp:anchor distT="0" distB="0" distL="114300" distR="114300" simplePos="0" relativeHeight="252058624" behindDoc="1" locked="0" layoutInCell="1" allowOverlap="1" wp14:anchorId="4D323F53" wp14:editId="1BB43802">
            <wp:simplePos x="0" y="0"/>
            <wp:positionH relativeFrom="column">
              <wp:posOffset>899160</wp:posOffset>
            </wp:positionH>
            <wp:positionV relativeFrom="paragraph">
              <wp:posOffset>79375</wp:posOffset>
            </wp:positionV>
            <wp:extent cx="5048250" cy="1840865"/>
            <wp:effectExtent l="0" t="0" r="0" b="6985"/>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F6D" w:rsidRDefault="00016F6D"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r w:rsidRPr="00800FC3">
        <w:rPr>
          <w:noProof/>
        </w:rPr>
        <w:drawing>
          <wp:anchor distT="0" distB="0" distL="114300" distR="114300" simplePos="0" relativeHeight="252059648" behindDoc="1" locked="0" layoutInCell="1" allowOverlap="1" wp14:anchorId="4F7D4738" wp14:editId="14221300">
            <wp:simplePos x="0" y="0"/>
            <wp:positionH relativeFrom="column">
              <wp:posOffset>241935</wp:posOffset>
            </wp:positionH>
            <wp:positionV relativeFrom="paragraph">
              <wp:posOffset>46355</wp:posOffset>
            </wp:positionV>
            <wp:extent cx="5438775" cy="1689531"/>
            <wp:effectExtent l="0" t="0" r="0" b="635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1194" cy="16933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Pr="004514B3" w:rsidRDefault="00DC65CF" w:rsidP="00DC65CF">
      <w:pPr>
        <w:widowControl/>
        <w:jc w:val="left"/>
        <w:rPr>
          <w:rFonts w:ascii="HG丸ｺﾞｼｯｸM-PRO" w:eastAsia="HG丸ｺﾞｼｯｸM-PRO" w:hAnsi="HG丸ｺﾞｼｯｸM-PRO"/>
          <w:sz w:val="22"/>
        </w:rPr>
      </w:pPr>
      <w:r w:rsidRPr="007D219E">
        <w:rPr>
          <w:rFonts w:asciiTheme="majorEastAsia" w:eastAsiaTheme="majorEastAsia" w:hAnsiTheme="majorEastAsia" w:hint="eastAsia"/>
        </w:rPr>
        <w:t xml:space="preserve">　　</w:t>
      </w:r>
      <w:r w:rsidRPr="004514B3">
        <w:rPr>
          <w:rFonts w:ascii="HG丸ｺﾞｼｯｸM-PRO" w:eastAsia="HG丸ｺﾞｼｯｸM-PRO" w:hAnsi="HG丸ｺﾞｼｯｸM-PRO" w:hint="eastAsia"/>
          <w:sz w:val="22"/>
        </w:rPr>
        <w:t>【中学生</w:t>
      </w:r>
      <w:r w:rsidR="00016F6D">
        <w:rPr>
          <w:rFonts w:ascii="HG丸ｺﾞｼｯｸM-PRO" w:eastAsia="HG丸ｺﾞｼｯｸM-PRO" w:hAnsi="HG丸ｺﾞｼｯｸM-PRO" w:hint="eastAsia"/>
          <w:sz w:val="22"/>
        </w:rPr>
        <w:t>調査</w:t>
      </w:r>
      <w:r w:rsidRPr="004514B3">
        <w:rPr>
          <w:rFonts w:ascii="HG丸ｺﾞｼｯｸM-PRO" w:eastAsia="HG丸ｺﾞｼｯｸM-PRO" w:hAnsi="HG丸ｺﾞｼｯｸM-PRO" w:hint="eastAsia"/>
          <w:sz w:val="22"/>
        </w:rPr>
        <w:t xml:space="preserve">】　　　　　　　　　　　　　　　　　　　　　　　　　　　　　　　</w:t>
      </w:r>
    </w:p>
    <w:p w:rsidR="00DC65CF" w:rsidRDefault="00016F6D" w:rsidP="00DC65CF">
      <w:pPr>
        <w:widowControl/>
        <w:jc w:val="left"/>
        <w:rPr>
          <w:rFonts w:asciiTheme="majorEastAsia" w:eastAsiaTheme="majorEastAsia" w:hAnsiTheme="majorEastAsia"/>
          <w:sz w:val="22"/>
        </w:rPr>
      </w:pPr>
      <w:r w:rsidRPr="00800FC3">
        <w:rPr>
          <w:noProof/>
        </w:rPr>
        <w:drawing>
          <wp:anchor distT="0" distB="0" distL="114300" distR="114300" simplePos="0" relativeHeight="252057600" behindDoc="1" locked="0" layoutInCell="1" allowOverlap="1" wp14:anchorId="03E6DC38" wp14:editId="4A9B0BB0">
            <wp:simplePos x="0" y="0"/>
            <wp:positionH relativeFrom="column">
              <wp:posOffset>899160</wp:posOffset>
            </wp:positionH>
            <wp:positionV relativeFrom="paragraph">
              <wp:posOffset>106045</wp:posOffset>
            </wp:positionV>
            <wp:extent cx="5075555" cy="1853565"/>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5555"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F6D" w:rsidRPr="00D82C26" w:rsidRDefault="00016F6D" w:rsidP="00DC65CF">
      <w:pPr>
        <w:widowControl/>
        <w:jc w:val="left"/>
        <w:rPr>
          <w:rFonts w:asciiTheme="majorEastAsia" w:eastAsiaTheme="majorEastAsia" w:hAnsiTheme="majorEastAsia"/>
          <w:sz w:val="22"/>
        </w:rPr>
      </w:pPr>
    </w:p>
    <w:p w:rsidR="00DC65CF" w:rsidRPr="00800FC3" w:rsidRDefault="00DC65CF" w:rsidP="00DC65CF">
      <w:pPr>
        <w:widowControl/>
        <w:jc w:val="left"/>
        <w:rPr>
          <w:rFonts w:asciiTheme="majorEastAsia" w:eastAsiaTheme="majorEastAsia" w:hAnsiTheme="majorEastAsia"/>
          <w:sz w:val="22"/>
        </w:rPr>
      </w:pPr>
    </w:p>
    <w:p w:rsidR="00DC65CF" w:rsidRPr="00800FC3"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r w:rsidRPr="00800FC3">
        <w:rPr>
          <w:noProof/>
        </w:rPr>
        <w:drawing>
          <wp:anchor distT="0" distB="0" distL="114300" distR="114300" simplePos="0" relativeHeight="252060672" behindDoc="1" locked="0" layoutInCell="1" allowOverlap="1" wp14:anchorId="47CE2C15" wp14:editId="4B7DEC7B">
            <wp:simplePos x="0" y="0"/>
            <wp:positionH relativeFrom="column">
              <wp:posOffset>289560</wp:posOffset>
            </wp:positionH>
            <wp:positionV relativeFrom="paragraph">
              <wp:posOffset>961390</wp:posOffset>
            </wp:positionV>
            <wp:extent cx="5436000" cy="1706909"/>
            <wp:effectExtent l="0" t="0" r="0" b="762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6000" cy="17069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sz w:val="22"/>
        </w:rPr>
        <w:br w:type="page"/>
      </w:r>
    </w:p>
    <w:p w:rsidR="00FC1F36" w:rsidRPr="00900285" w:rsidRDefault="00903177" w:rsidP="00900285">
      <w:pPr>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lastRenderedPageBreak/>
        <w:t>②</w:t>
      </w:r>
      <w:r w:rsidR="00FC1F36" w:rsidRPr="00900285">
        <w:rPr>
          <w:rFonts w:ascii="HG丸ｺﾞｼｯｸM-PRO" w:eastAsia="HG丸ｺﾞｼｯｸM-PRO" w:hAnsi="HG丸ｺﾞｼｯｸM-PRO" w:hint="eastAsia"/>
          <w:sz w:val="22"/>
        </w:rPr>
        <w:t>子どもの状況</w:t>
      </w:r>
    </w:p>
    <w:p w:rsidR="00FC1F36" w:rsidRPr="00900285" w:rsidRDefault="00FC1F36" w:rsidP="00900285">
      <w:pPr>
        <w:ind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ア　塾や習い事の状況</w:t>
      </w:r>
    </w:p>
    <w:p w:rsidR="000F6322" w:rsidRPr="00900285" w:rsidRDefault="0074436E"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塾や習い事の状況</w:t>
      </w:r>
      <w:r w:rsidR="000F6322" w:rsidRPr="00900285">
        <w:rPr>
          <w:rFonts w:ascii="HG丸ｺﾞｼｯｸM-PRO" w:eastAsia="HG丸ｺﾞｼｯｸM-PRO" w:hAnsi="HG丸ｺﾞｼｯｸM-PRO" w:hint="eastAsia"/>
          <w:sz w:val="22"/>
        </w:rPr>
        <w:t>をみると、小学生調査では「</w:t>
      </w:r>
      <w:r w:rsidRPr="00900285">
        <w:rPr>
          <w:rFonts w:ascii="HG丸ｺﾞｼｯｸM-PRO" w:eastAsia="HG丸ｺﾞｼｯｸM-PRO" w:hAnsi="HG丸ｺﾞｼｯｸM-PRO" w:hint="eastAsia"/>
          <w:sz w:val="22"/>
        </w:rPr>
        <w:t>スポーツなどの習い事</w:t>
      </w:r>
      <w:r w:rsidR="000F6322" w:rsidRPr="00900285">
        <w:rPr>
          <w:rFonts w:ascii="HG丸ｺﾞｼｯｸM-PRO" w:eastAsia="HG丸ｺﾞｼｯｸM-PRO" w:hAnsi="HG丸ｺﾞｼｯｸM-PRO" w:hint="eastAsia"/>
          <w:sz w:val="22"/>
        </w:rPr>
        <w:t>」が</w:t>
      </w:r>
      <w:r w:rsidRPr="00900285">
        <w:rPr>
          <w:rFonts w:ascii="HG丸ｺﾞｼｯｸM-PRO" w:eastAsia="HG丸ｺﾞｼｯｸM-PRO" w:hAnsi="HG丸ｺﾞｼｯｸM-PRO" w:hint="eastAsia"/>
          <w:sz w:val="22"/>
        </w:rPr>
        <w:t>66.9</w:t>
      </w:r>
      <w:r w:rsidR="000F6322" w:rsidRPr="00900285">
        <w:rPr>
          <w:rFonts w:ascii="HG丸ｺﾞｼｯｸM-PRO" w:eastAsia="HG丸ｺﾞｼｯｸM-PRO" w:hAnsi="HG丸ｺﾞｼｯｸM-PRO" w:hint="eastAsia"/>
          <w:sz w:val="22"/>
        </w:rPr>
        <w:t>％</w:t>
      </w:r>
      <w:r w:rsidR="009852D5" w:rsidRPr="00900285">
        <w:rPr>
          <w:rFonts w:ascii="HG丸ｺﾞｼｯｸM-PRO" w:eastAsia="HG丸ｺﾞｼｯｸM-PRO" w:hAnsi="HG丸ｺﾞｼｯｸM-PRO" w:hint="eastAsia"/>
          <w:sz w:val="22"/>
        </w:rPr>
        <w:t>と最も高く</w:t>
      </w:r>
      <w:r w:rsidR="000F6322" w:rsidRPr="00900285">
        <w:rPr>
          <w:rFonts w:ascii="HG丸ｺﾞｼｯｸM-PRO" w:eastAsia="HG丸ｺﾞｼｯｸM-PRO" w:hAnsi="HG丸ｺﾞｼｯｸM-PRO" w:hint="eastAsia"/>
          <w:sz w:val="22"/>
        </w:rPr>
        <w:t>、「</w:t>
      </w:r>
      <w:r w:rsidRPr="00900285">
        <w:rPr>
          <w:rFonts w:ascii="HG丸ｺﾞｼｯｸM-PRO" w:eastAsia="HG丸ｺﾞｼｯｸM-PRO" w:hAnsi="HG丸ｺﾞｼｯｸM-PRO" w:hint="eastAsia"/>
          <w:sz w:val="22"/>
        </w:rPr>
        <w:t>絵画・音楽・習字などの芸術の習い事</w:t>
      </w:r>
      <w:r w:rsidR="000F6322" w:rsidRPr="00900285">
        <w:rPr>
          <w:rFonts w:ascii="HG丸ｺﾞｼｯｸM-PRO" w:eastAsia="HG丸ｺﾞｼｯｸM-PRO" w:hAnsi="HG丸ｺﾞｼｯｸM-PRO" w:hint="eastAsia"/>
          <w:sz w:val="22"/>
        </w:rPr>
        <w:t>」が</w:t>
      </w:r>
      <w:r w:rsidRPr="00900285">
        <w:rPr>
          <w:rFonts w:ascii="HG丸ｺﾞｼｯｸM-PRO" w:eastAsia="HG丸ｺﾞｼｯｸM-PRO" w:hAnsi="HG丸ｺﾞｼｯｸM-PRO" w:hint="eastAsia"/>
          <w:sz w:val="22"/>
        </w:rPr>
        <w:t>29.5</w:t>
      </w:r>
      <w:r w:rsidR="000F6322" w:rsidRPr="00900285">
        <w:rPr>
          <w:rFonts w:ascii="HG丸ｺﾞｼｯｸM-PRO" w:eastAsia="HG丸ｺﾞｼｯｸM-PRO" w:hAnsi="HG丸ｺﾞｼｯｸM-PRO" w:hint="eastAsia"/>
          <w:sz w:val="22"/>
        </w:rPr>
        <w:t>％、「</w:t>
      </w:r>
      <w:r w:rsidRPr="00900285">
        <w:rPr>
          <w:rFonts w:ascii="HG丸ｺﾞｼｯｸM-PRO" w:eastAsia="HG丸ｺﾞｼｯｸM-PRO" w:hAnsi="HG丸ｺﾞｼｯｸM-PRO" w:hint="eastAsia"/>
          <w:sz w:val="22"/>
        </w:rPr>
        <w:t>英語塾･珠算などの勉強の</w:t>
      </w:r>
      <w:r w:rsidR="00900285">
        <w:rPr>
          <w:rFonts w:ascii="HG丸ｺﾞｼｯｸM-PRO" w:eastAsia="HG丸ｺﾞｼｯｸM-PRO" w:hAnsi="HG丸ｺﾞｼｯｸM-PRO" w:hint="eastAsia"/>
          <w:sz w:val="22"/>
        </w:rPr>
        <w:t xml:space="preserve">　　　　</w:t>
      </w:r>
      <w:r w:rsidRPr="00900285">
        <w:rPr>
          <w:rFonts w:ascii="HG丸ｺﾞｼｯｸM-PRO" w:eastAsia="HG丸ｺﾞｼｯｸM-PRO" w:hAnsi="HG丸ｺﾞｼｯｸM-PRO" w:hint="eastAsia"/>
          <w:sz w:val="22"/>
        </w:rPr>
        <w:t>習い事</w:t>
      </w:r>
      <w:r w:rsidR="000F6322" w:rsidRPr="00900285">
        <w:rPr>
          <w:rFonts w:ascii="HG丸ｺﾞｼｯｸM-PRO" w:eastAsia="HG丸ｺﾞｼｯｸM-PRO" w:hAnsi="HG丸ｺﾞｼｯｸM-PRO" w:hint="eastAsia"/>
          <w:sz w:val="22"/>
        </w:rPr>
        <w:t>」が</w:t>
      </w:r>
      <w:r w:rsidRPr="00900285">
        <w:rPr>
          <w:rFonts w:ascii="HG丸ｺﾞｼｯｸM-PRO" w:eastAsia="HG丸ｺﾞｼｯｸM-PRO" w:hAnsi="HG丸ｺﾞｼｯｸM-PRO" w:hint="eastAsia"/>
          <w:sz w:val="22"/>
        </w:rPr>
        <w:t>26.1</w:t>
      </w:r>
      <w:r w:rsidR="00FF1468">
        <w:rPr>
          <w:rFonts w:ascii="HG丸ｺﾞｼｯｸM-PRO" w:eastAsia="HG丸ｺﾞｼｯｸM-PRO" w:hAnsi="HG丸ｺﾞｼｯｸM-PRO" w:hint="eastAsia"/>
          <w:sz w:val="22"/>
        </w:rPr>
        <w:t>％等</w:t>
      </w:r>
      <w:r w:rsidR="000F6322" w:rsidRPr="00900285">
        <w:rPr>
          <w:rFonts w:ascii="HG丸ｺﾞｼｯｸM-PRO" w:eastAsia="HG丸ｺﾞｼｯｸM-PRO" w:hAnsi="HG丸ｺﾞｼｯｸM-PRO" w:hint="eastAsia"/>
          <w:sz w:val="22"/>
        </w:rPr>
        <w:t>となって</w:t>
      </w:r>
      <w:r w:rsidRPr="00900285">
        <w:rPr>
          <w:rFonts w:ascii="HG丸ｺﾞｼｯｸM-PRO" w:eastAsia="HG丸ｺﾞｼｯｸM-PRO" w:hAnsi="HG丸ｺﾞｼｯｸM-PRO" w:hint="eastAsia"/>
          <w:sz w:val="22"/>
        </w:rPr>
        <w:t>おり、「塾や習い事はしていない」は10.5％となっています</w:t>
      </w:r>
      <w:r w:rsidR="000F6322" w:rsidRPr="00900285">
        <w:rPr>
          <w:rFonts w:ascii="HG丸ｺﾞｼｯｸM-PRO" w:eastAsia="HG丸ｺﾞｼｯｸM-PRO" w:hAnsi="HG丸ｺﾞｼｯｸM-PRO" w:hint="eastAsia"/>
          <w:sz w:val="22"/>
        </w:rPr>
        <w:t>。</w:t>
      </w:r>
    </w:p>
    <w:p w:rsidR="000F6322" w:rsidRPr="00900285" w:rsidRDefault="000F6322"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所得別にみると、「低所得層」で「</w:t>
      </w:r>
      <w:r w:rsidR="0074436E" w:rsidRPr="00900285">
        <w:rPr>
          <w:rFonts w:ascii="HG丸ｺﾞｼｯｸM-PRO" w:eastAsia="HG丸ｺﾞｼｯｸM-PRO" w:hAnsi="HG丸ｺﾞｼｯｸM-PRO" w:hint="eastAsia"/>
          <w:sz w:val="22"/>
        </w:rPr>
        <w:t>塾や習い事はしていない</w:t>
      </w:r>
      <w:r w:rsidRPr="00900285">
        <w:rPr>
          <w:rFonts w:ascii="HG丸ｺﾞｼｯｸM-PRO" w:eastAsia="HG丸ｺﾞｼｯｸM-PRO" w:hAnsi="HG丸ｺﾞｼｯｸM-PRO" w:hint="eastAsia"/>
          <w:sz w:val="22"/>
        </w:rPr>
        <w:t>」が1</w:t>
      </w:r>
      <w:r w:rsidR="0074436E" w:rsidRPr="00900285">
        <w:rPr>
          <w:rFonts w:ascii="HG丸ｺﾞｼｯｸM-PRO" w:eastAsia="HG丸ｺﾞｼｯｸM-PRO" w:hAnsi="HG丸ｺﾞｼｯｸM-PRO" w:hint="eastAsia"/>
          <w:sz w:val="22"/>
        </w:rPr>
        <w:t>9</w:t>
      </w:r>
      <w:r w:rsidRPr="00900285">
        <w:rPr>
          <w:rFonts w:ascii="HG丸ｺﾞｼｯｸM-PRO" w:eastAsia="HG丸ｺﾞｼｯｸM-PRO" w:hAnsi="HG丸ｺﾞｼｯｸM-PRO" w:hint="eastAsia"/>
          <w:sz w:val="22"/>
        </w:rPr>
        <w:t>.3</w:t>
      </w:r>
      <w:r w:rsidR="00283BA8" w:rsidRPr="00900285">
        <w:rPr>
          <w:rFonts w:ascii="HG丸ｺﾞｼｯｸM-PRO" w:eastAsia="HG丸ｺﾞｼｯｸM-PRO" w:hAnsi="HG丸ｺﾞｼｯｸM-PRO" w:hint="eastAsia"/>
          <w:sz w:val="22"/>
        </w:rPr>
        <w:t>％と高く</w:t>
      </w:r>
      <w:r w:rsidRPr="00900285">
        <w:rPr>
          <w:rFonts w:ascii="HG丸ｺﾞｼｯｸM-PRO" w:eastAsia="HG丸ｺﾞｼｯｸM-PRO" w:hAnsi="HG丸ｺﾞｼｯｸM-PRO" w:hint="eastAsia"/>
          <w:sz w:val="22"/>
        </w:rPr>
        <w:t>なって</w:t>
      </w:r>
      <w:r w:rsidR="00900285">
        <w:rPr>
          <w:rFonts w:ascii="HG丸ｺﾞｼｯｸM-PRO" w:eastAsia="HG丸ｺﾞｼｯｸM-PRO" w:hAnsi="HG丸ｺﾞｼｯｸM-PRO" w:hint="eastAsia"/>
          <w:sz w:val="22"/>
        </w:rPr>
        <w:t xml:space="preserve">　　　</w:t>
      </w:r>
      <w:r w:rsidRPr="00900285">
        <w:rPr>
          <w:rFonts w:ascii="HG丸ｺﾞｼｯｸM-PRO" w:eastAsia="HG丸ｺﾞｼｯｸM-PRO" w:hAnsi="HG丸ｺﾞｼｯｸM-PRO" w:hint="eastAsia"/>
          <w:sz w:val="22"/>
        </w:rPr>
        <w:t>います。</w:t>
      </w:r>
    </w:p>
    <w:p w:rsidR="00900285" w:rsidRDefault="00900285" w:rsidP="00900285">
      <w:pPr>
        <w:rPr>
          <w:rFonts w:ascii="HG丸ｺﾞｼｯｸM-PRO" w:eastAsia="HG丸ｺﾞｼｯｸM-PRO" w:hAnsi="HG丸ｺﾞｼｯｸM-PRO"/>
          <w:sz w:val="22"/>
        </w:rPr>
      </w:pPr>
    </w:p>
    <w:p w:rsidR="00A37F30" w:rsidRPr="00900285" w:rsidRDefault="000F6322"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中学生調査では</w:t>
      </w:r>
      <w:r w:rsidR="00A37F30" w:rsidRPr="00900285">
        <w:rPr>
          <w:rFonts w:ascii="HG丸ｺﾞｼｯｸM-PRO" w:eastAsia="HG丸ｺﾞｼｯｸM-PRO" w:hAnsi="HG丸ｺﾞｼｯｸM-PRO" w:hint="eastAsia"/>
          <w:sz w:val="22"/>
        </w:rPr>
        <w:t>「学習塾・進学塾」が29.9</w:t>
      </w:r>
      <w:r w:rsidR="00283BA8" w:rsidRPr="00900285">
        <w:rPr>
          <w:rFonts w:ascii="HG丸ｺﾞｼｯｸM-PRO" w:eastAsia="HG丸ｺﾞｼｯｸM-PRO" w:hAnsi="HG丸ｺﾞｼｯｸM-PRO" w:hint="eastAsia"/>
          <w:sz w:val="22"/>
        </w:rPr>
        <w:t>％と最も高く</w:t>
      </w:r>
      <w:r w:rsidR="00A37F30" w:rsidRPr="00900285">
        <w:rPr>
          <w:rFonts w:ascii="HG丸ｺﾞｼｯｸM-PRO" w:eastAsia="HG丸ｺﾞｼｯｸM-PRO" w:hAnsi="HG丸ｺﾞｼｯｸM-PRO" w:hint="eastAsia"/>
          <w:sz w:val="22"/>
        </w:rPr>
        <w:t>、「スポーツなどの習い事」が18.7％、「絵画・音楽・習字などの芸術の習い事」が14.9</w:t>
      </w:r>
      <w:r w:rsidR="00DC260F" w:rsidRPr="00900285">
        <w:rPr>
          <w:rFonts w:ascii="HG丸ｺﾞｼｯｸM-PRO" w:eastAsia="HG丸ｺﾞｼｯｸM-PRO" w:hAnsi="HG丸ｺﾞｼｯｸM-PRO" w:hint="eastAsia"/>
          <w:sz w:val="22"/>
        </w:rPr>
        <w:t>％</w:t>
      </w:r>
      <w:r w:rsidR="00FF1468">
        <w:rPr>
          <w:rFonts w:ascii="HG丸ｺﾞｼｯｸM-PRO" w:eastAsia="HG丸ｺﾞｼｯｸM-PRO" w:hAnsi="HG丸ｺﾞｼｯｸM-PRO" w:hint="eastAsia"/>
          <w:sz w:val="22"/>
        </w:rPr>
        <w:t>等</w:t>
      </w:r>
      <w:r w:rsidR="00A37F30" w:rsidRPr="00900285">
        <w:rPr>
          <w:rFonts w:ascii="HG丸ｺﾞｼｯｸM-PRO" w:eastAsia="HG丸ｺﾞｼｯｸM-PRO" w:hAnsi="HG丸ｺﾞｼｯｸM-PRO" w:hint="eastAsia"/>
          <w:sz w:val="22"/>
        </w:rPr>
        <w:t>となっており、「塾や習い事はしていない」は36.3％となっています。</w:t>
      </w:r>
    </w:p>
    <w:p w:rsidR="00900285" w:rsidRDefault="00A37F30"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所得別にみると、「低所得層」で「塾や習い事はしていない」が43.8％と</w:t>
      </w:r>
      <w:r w:rsidR="00283BA8" w:rsidRPr="00900285">
        <w:rPr>
          <w:rFonts w:ascii="HG丸ｺﾞｼｯｸM-PRO" w:eastAsia="HG丸ｺﾞｼｯｸM-PRO" w:hAnsi="HG丸ｺﾞｼｯｸM-PRO" w:hint="eastAsia"/>
          <w:sz w:val="22"/>
        </w:rPr>
        <w:t>高く</w:t>
      </w:r>
      <w:r w:rsidRPr="00900285">
        <w:rPr>
          <w:rFonts w:ascii="HG丸ｺﾞｼｯｸM-PRO" w:eastAsia="HG丸ｺﾞｼｯｸM-PRO" w:hAnsi="HG丸ｺﾞｼｯｸM-PRO" w:hint="eastAsia"/>
          <w:sz w:val="22"/>
        </w:rPr>
        <w:t>なって</w:t>
      </w:r>
      <w:r w:rsidR="00900285">
        <w:rPr>
          <w:rFonts w:ascii="HG丸ｺﾞｼｯｸM-PRO" w:eastAsia="HG丸ｺﾞｼｯｸM-PRO" w:hAnsi="HG丸ｺﾞｼｯｸM-PRO" w:hint="eastAsia"/>
          <w:sz w:val="22"/>
        </w:rPr>
        <w:t xml:space="preserve">　　　</w:t>
      </w:r>
      <w:r w:rsidRPr="00900285">
        <w:rPr>
          <w:rFonts w:ascii="HG丸ｺﾞｼｯｸM-PRO" w:eastAsia="HG丸ｺﾞｼｯｸM-PRO" w:hAnsi="HG丸ｺﾞｼｯｸM-PRO" w:hint="eastAsia"/>
          <w:sz w:val="22"/>
        </w:rPr>
        <w:t>います。</w:t>
      </w:r>
    </w:p>
    <w:p w:rsidR="000F6322" w:rsidRPr="00900285" w:rsidRDefault="000F6322"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家庭別にみると、</w:t>
      </w:r>
      <w:r w:rsidR="00A37F30" w:rsidRPr="00900285">
        <w:rPr>
          <w:rFonts w:ascii="HG丸ｺﾞｼｯｸM-PRO" w:eastAsia="HG丸ｺﾞｼｯｸM-PRO" w:hAnsi="HG丸ｺﾞｼｯｸM-PRO" w:hint="eastAsia"/>
          <w:sz w:val="22"/>
        </w:rPr>
        <w:t>「ひとり親」で「塾や習い事はしていない」</w:t>
      </w:r>
      <w:r w:rsidRPr="00900285">
        <w:rPr>
          <w:rFonts w:ascii="HG丸ｺﾞｼｯｸM-PRO" w:eastAsia="HG丸ｺﾞｼｯｸM-PRO" w:hAnsi="HG丸ｺﾞｼｯｸM-PRO" w:hint="eastAsia"/>
          <w:sz w:val="22"/>
        </w:rPr>
        <w:t>が</w:t>
      </w:r>
      <w:r w:rsidR="00A37F30" w:rsidRPr="00900285">
        <w:rPr>
          <w:rFonts w:ascii="HG丸ｺﾞｼｯｸM-PRO" w:eastAsia="HG丸ｺﾞｼｯｸM-PRO" w:hAnsi="HG丸ｺﾞｼｯｸM-PRO" w:hint="eastAsia"/>
          <w:sz w:val="22"/>
        </w:rPr>
        <w:t>45.6</w:t>
      </w:r>
      <w:r w:rsidRPr="00900285">
        <w:rPr>
          <w:rFonts w:ascii="HG丸ｺﾞｼｯｸM-PRO" w:eastAsia="HG丸ｺﾞｼｯｸM-PRO" w:hAnsi="HG丸ｺﾞｼｯｸM-PRO" w:hint="eastAsia"/>
          <w:sz w:val="22"/>
        </w:rPr>
        <w:t>％と</w:t>
      </w:r>
      <w:r w:rsidR="00283BA8" w:rsidRPr="00900285">
        <w:rPr>
          <w:rFonts w:ascii="HG丸ｺﾞｼｯｸM-PRO" w:eastAsia="HG丸ｺﾞｼｯｸM-PRO" w:hAnsi="HG丸ｺﾞｼｯｸM-PRO" w:hint="eastAsia"/>
          <w:sz w:val="22"/>
        </w:rPr>
        <w:t>高く</w:t>
      </w:r>
      <w:r w:rsidRPr="00900285">
        <w:rPr>
          <w:rFonts w:ascii="HG丸ｺﾞｼｯｸM-PRO" w:eastAsia="HG丸ｺﾞｼｯｸM-PRO" w:hAnsi="HG丸ｺﾞｼｯｸM-PRO" w:hint="eastAsia"/>
          <w:sz w:val="22"/>
        </w:rPr>
        <w:t>なって</w:t>
      </w:r>
      <w:r w:rsidR="00900285">
        <w:rPr>
          <w:rFonts w:ascii="HG丸ｺﾞｼｯｸM-PRO" w:eastAsia="HG丸ｺﾞｼｯｸM-PRO" w:hAnsi="HG丸ｺﾞｼｯｸM-PRO" w:hint="eastAsia"/>
          <w:sz w:val="22"/>
        </w:rPr>
        <w:t xml:space="preserve">　　　</w:t>
      </w:r>
      <w:r w:rsidRPr="00900285">
        <w:rPr>
          <w:rFonts w:ascii="HG丸ｺﾞｼｯｸM-PRO" w:eastAsia="HG丸ｺﾞｼｯｸM-PRO" w:hAnsi="HG丸ｺﾞｼｯｸM-PRO" w:hint="eastAsia"/>
          <w:sz w:val="22"/>
        </w:rPr>
        <w:t>います。</w:t>
      </w:r>
    </w:p>
    <w:p w:rsidR="000F6322" w:rsidRPr="00900285" w:rsidRDefault="000F6322" w:rsidP="00900285">
      <w:pPr>
        <w:rPr>
          <w:rFonts w:ascii="HG丸ｺﾞｼｯｸM-PRO" w:eastAsia="HG丸ｺﾞｼｯｸM-PRO" w:hAnsi="HG丸ｺﾞｼｯｸM-PRO"/>
          <w:sz w:val="22"/>
        </w:rPr>
      </w:pPr>
    </w:p>
    <w:p w:rsidR="00A37F30" w:rsidRPr="00900285" w:rsidRDefault="00A37F30"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塾や習い事をしていない理由については、小学生調査では「子どもがやりたがらないから」が61.4％と最も</w:t>
      </w:r>
      <w:r w:rsidR="00E700F8" w:rsidRPr="00900285">
        <w:rPr>
          <w:rFonts w:ascii="HG丸ｺﾞｼｯｸM-PRO" w:eastAsia="HG丸ｺﾞｼｯｸM-PRO" w:hAnsi="HG丸ｺﾞｼｯｸM-PRO" w:hint="eastAsia"/>
          <w:sz w:val="22"/>
        </w:rPr>
        <w:t>高く</w:t>
      </w:r>
      <w:r w:rsidRPr="00900285">
        <w:rPr>
          <w:rFonts w:ascii="HG丸ｺﾞｼｯｸM-PRO" w:eastAsia="HG丸ｺﾞｼｯｸM-PRO" w:hAnsi="HG丸ｺﾞｼｯｸM-PRO" w:hint="eastAsia"/>
          <w:sz w:val="22"/>
        </w:rPr>
        <w:t>、「経済的に余裕がないから」が30.1</w:t>
      </w:r>
      <w:r w:rsidR="00FF1468">
        <w:rPr>
          <w:rFonts w:ascii="HG丸ｺﾞｼｯｸM-PRO" w:eastAsia="HG丸ｺﾞｼｯｸM-PRO" w:hAnsi="HG丸ｺﾞｼｯｸM-PRO" w:hint="eastAsia"/>
          <w:sz w:val="22"/>
        </w:rPr>
        <w:t>％等</w:t>
      </w:r>
      <w:r w:rsidRPr="00900285">
        <w:rPr>
          <w:rFonts w:ascii="HG丸ｺﾞｼｯｸM-PRO" w:eastAsia="HG丸ｺﾞｼｯｸM-PRO" w:hAnsi="HG丸ｺﾞｼｯｸM-PRO" w:hint="eastAsia"/>
          <w:sz w:val="22"/>
        </w:rPr>
        <w:t>となっています。</w:t>
      </w:r>
    </w:p>
    <w:p w:rsidR="0073214F" w:rsidRPr="00900285" w:rsidRDefault="00A37F30"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所得別にみると、「低所得層」で「</w:t>
      </w:r>
      <w:r w:rsidR="0004371D" w:rsidRPr="00900285">
        <w:rPr>
          <w:rFonts w:ascii="HG丸ｺﾞｼｯｸM-PRO" w:eastAsia="HG丸ｺﾞｼｯｸM-PRO" w:hAnsi="HG丸ｺﾞｼｯｸM-PRO" w:hint="eastAsia"/>
          <w:sz w:val="22"/>
        </w:rPr>
        <w:t>経済的に余裕がないから</w:t>
      </w:r>
      <w:r w:rsidRPr="00900285">
        <w:rPr>
          <w:rFonts w:ascii="HG丸ｺﾞｼｯｸM-PRO" w:eastAsia="HG丸ｺﾞｼｯｸM-PRO" w:hAnsi="HG丸ｺﾞｼｯｸM-PRO" w:hint="eastAsia"/>
          <w:sz w:val="22"/>
        </w:rPr>
        <w:t>」</w:t>
      </w:r>
      <w:r w:rsidR="00821565" w:rsidRPr="00900285">
        <w:rPr>
          <w:rFonts w:ascii="HG丸ｺﾞｼｯｸM-PRO" w:eastAsia="HG丸ｺﾞｼｯｸM-PRO" w:hAnsi="HG丸ｺﾞｼｯｸM-PRO" w:hint="eastAsia"/>
          <w:sz w:val="22"/>
        </w:rPr>
        <w:t>が31.0％</w:t>
      </w:r>
      <w:r w:rsidR="0004371D" w:rsidRPr="00900285">
        <w:rPr>
          <w:rFonts w:ascii="HG丸ｺﾞｼｯｸM-PRO" w:eastAsia="HG丸ｺﾞｼｯｸM-PRO" w:hAnsi="HG丸ｺﾞｼｯｸM-PRO" w:hint="eastAsia"/>
          <w:sz w:val="22"/>
        </w:rPr>
        <w:t>、「子どもが</w:t>
      </w:r>
      <w:r w:rsidR="00900285">
        <w:rPr>
          <w:rFonts w:ascii="HG丸ｺﾞｼｯｸM-PRO" w:eastAsia="HG丸ｺﾞｼｯｸM-PRO" w:hAnsi="HG丸ｺﾞｼｯｸM-PRO" w:hint="eastAsia"/>
          <w:sz w:val="22"/>
        </w:rPr>
        <w:t xml:space="preserve">　　　　</w:t>
      </w:r>
      <w:r w:rsidR="0004371D" w:rsidRPr="00900285">
        <w:rPr>
          <w:rFonts w:ascii="HG丸ｺﾞｼｯｸM-PRO" w:eastAsia="HG丸ｺﾞｼｯｸM-PRO" w:hAnsi="HG丸ｺﾞｼｯｸM-PRO" w:hint="eastAsia"/>
          <w:sz w:val="22"/>
        </w:rPr>
        <w:t>家などで過ごす自由な時間が少なくなるから」が</w:t>
      </w:r>
      <w:r w:rsidR="00821565" w:rsidRPr="00900285">
        <w:rPr>
          <w:rFonts w:ascii="HG丸ｺﾞｼｯｸM-PRO" w:eastAsia="HG丸ｺﾞｼｯｸM-PRO" w:hAnsi="HG丸ｺﾞｼｯｸM-PRO" w:hint="eastAsia"/>
          <w:sz w:val="22"/>
        </w:rPr>
        <w:t>13.8％と</w:t>
      </w:r>
      <w:r w:rsidR="00D223CD" w:rsidRPr="00900285">
        <w:rPr>
          <w:rFonts w:ascii="HG丸ｺﾞｼｯｸM-PRO" w:eastAsia="HG丸ｺﾞｼｯｸM-PRO" w:hAnsi="HG丸ｺﾞｼｯｸM-PRO" w:hint="eastAsia"/>
          <w:sz w:val="22"/>
        </w:rPr>
        <w:t>高く</w:t>
      </w:r>
      <w:r w:rsidRPr="00900285">
        <w:rPr>
          <w:rFonts w:ascii="HG丸ｺﾞｼｯｸM-PRO" w:eastAsia="HG丸ｺﾞｼｯｸM-PRO" w:hAnsi="HG丸ｺﾞｼｯｸM-PRO" w:hint="eastAsia"/>
          <w:sz w:val="22"/>
        </w:rPr>
        <w:t>なっています。</w:t>
      </w:r>
    </w:p>
    <w:p w:rsidR="00A37F30" w:rsidRPr="00900285" w:rsidRDefault="0073214F"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家庭別にみると、「ひとり親」で「必要性を感じないから」</w:t>
      </w:r>
      <w:r w:rsidR="00F835DF" w:rsidRPr="00900285">
        <w:rPr>
          <w:rFonts w:ascii="HG丸ｺﾞｼｯｸM-PRO" w:eastAsia="HG丸ｺﾞｼｯｸM-PRO" w:hAnsi="HG丸ｺﾞｼｯｸM-PRO" w:hint="eastAsia"/>
          <w:sz w:val="22"/>
        </w:rPr>
        <w:t>と</w:t>
      </w:r>
      <w:r w:rsidRPr="00900285">
        <w:rPr>
          <w:rFonts w:ascii="HG丸ｺﾞｼｯｸM-PRO" w:eastAsia="HG丸ｺﾞｼｯｸM-PRO" w:hAnsi="HG丸ｺﾞｼｯｸM-PRO" w:hint="eastAsia"/>
          <w:sz w:val="22"/>
        </w:rPr>
        <w:t>「子どもが家などで過ごす自由な時間が少なくなるから」が</w:t>
      </w:r>
      <w:r w:rsidR="00F835DF" w:rsidRPr="00900285">
        <w:rPr>
          <w:rFonts w:ascii="HG丸ｺﾞｼｯｸM-PRO" w:eastAsia="HG丸ｺﾞｼｯｸM-PRO" w:hAnsi="HG丸ｺﾞｼｯｸM-PRO" w:hint="eastAsia"/>
          <w:sz w:val="22"/>
        </w:rPr>
        <w:t>それぞれ20.0％と</w:t>
      </w:r>
      <w:r w:rsidR="00F65388" w:rsidRPr="00900285">
        <w:rPr>
          <w:rFonts w:ascii="HG丸ｺﾞｼｯｸM-PRO" w:eastAsia="HG丸ｺﾞｼｯｸM-PRO" w:hAnsi="HG丸ｺﾞｼｯｸM-PRO" w:hint="eastAsia"/>
          <w:sz w:val="22"/>
        </w:rPr>
        <w:t>高く</w:t>
      </w:r>
      <w:r w:rsidRPr="00900285">
        <w:rPr>
          <w:rFonts w:ascii="HG丸ｺﾞｼｯｸM-PRO" w:eastAsia="HG丸ｺﾞｼｯｸM-PRO" w:hAnsi="HG丸ｺﾞｼｯｸM-PRO" w:hint="eastAsia"/>
          <w:sz w:val="22"/>
        </w:rPr>
        <w:t>なっています。</w:t>
      </w:r>
    </w:p>
    <w:p w:rsidR="00900285" w:rsidRDefault="00900285" w:rsidP="00900285">
      <w:pPr>
        <w:rPr>
          <w:rFonts w:ascii="HG丸ｺﾞｼｯｸM-PRO" w:eastAsia="HG丸ｺﾞｼｯｸM-PRO" w:hAnsi="HG丸ｺﾞｼｯｸM-PRO"/>
          <w:sz w:val="22"/>
        </w:rPr>
      </w:pPr>
    </w:p>
    <w:p w:rsidR="00A37F30" w:rsidRPr="00900285" w:rsidRDefault="00A37F30"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中学生調査では</w:t>
      </w:r>
      <w:r w:rsidR="0004371D" w:rsidRPr="00900285">
        <w:rPr>
          <w:rFonts w:ascii="HG丸ｺﾞｼｯｸM-PRO" w:eastAsia="HG丸ｺﾞｼｯｸM-PRO" w:hAnsi="HG丸ｺﾞｼｯｸM-PRO" w:hint="eastAsia"/>
          <w:sz w:val="22"/>
        </w:rPr>
        <w:t>「子どもがやりたがらないから」が</w:t>
      </w:r>
      <w:r w:rsidR="0073214F" w:rsidRPr="00900285">
        <w:rPr>
          <w:rFonts w:ascii="HG丸ｺﾞｼｯｸM-PRO" w:eastAsia="HG丸ｺﾞｼｯｸM-PRO" w:hAnsi="HG丸ｺﾞｼｯｸM-PRO" w:hint="eastAsia"/>
          <w:sz w:val="22"/>
        </w:rPr>
        <w:t>58.0</w:t>
      </w:r>
      <w:r w:rsidR="0004371D" w:rsidRPr="00900285">
        <w:rPr>
          <w:rFonts w:ascii="HG丸ｺﾞｼｯｸM-PRO" w:eastAsia="HG丸ｺﾞｼｯｸM-PRO" w:hAnsi="HG丸ｺﾞｼｯｸM-PRO" w:hint="eastAsia"/>
          <w:sz w:val="22"/>
        </w:rPr>
        <w:t>％と最も</w:t>
      </w:r>
      <w:r w:rsidR="00F65388" w:rsidRPr="00900285">
        <w:rPr>
          <w:rFonts w:ascii="HG丸ｺﾞｼｯｸM-PRO" w:eastAsia="HG丸ｺﾞｼｯｸM-PRO" w:hAnsi="HG丸ｺﾞｼｯｸM-PRO" w:hint="eastAsia"/>
          <w:sz w:val="22"/>
        </w:rPr>
        <w:t>高く</w:t>
      </w:r>
      <w:r w:rsidR="0004371D" w:rsidRPr="00900285">
        <w:rPr>
          <w:rFonts w:ascii="HG丸ｺﾞｼｯｸM-PRO" w:eastAsia="HG丸ｺﾞｼｯｸM-PRO" w:hAnsi="HG丸ｺﾞｼｯｸM-PRO" w:hint="eastAsia"/>
          <w:sz w:val="22"/>
        </w:rPr>
        <w:t>、「経済的に余裕がないから」が3</w:t>
      </w:r>
      <w:r w:rsidR="0073214F" w:rsidRPr="00900285">
        <w:rPr>
          <w:rFonts w:ascii="HG丸ｺﾞｼｯｸM-PRO" w:eastAsia="HG丸ｺﾞｼｯｸM-PRO" w:hAnsi="HG丸ｺﾞｼｯｸM-PRO" w:hint="eastAsia"/>
          <w:sz w:val="22"/>
        </w:rPr>
        <w:t>6.0</w:t>
      </w:r>
      <w:r w:rsidR="0004371D" w:rsidRPr="00900285">
        <w:rPr>
          <w:rFonts w:ascii="HG丸ｺﾞｼｯｸM-PRO" w:eastAsia="HG丸ｺﾞｼｯｸM-PRO" w:hAnsi="HG丸ｺﾞｼｯｸM-PRO" w:hint="eastAsia"/>
          <w:sz w:val="22"/>
        </w:rPr>
        <w:t>％</w:t>
      </w:r>
      <w:r w:rsidRPr="00900285">
        <w:rPr>
          <w:rFonts w:ascii="HG丸ｺﾞｼｯｸM-PRO" w:eastAsia="HG丸ｺﾞｼｯｸM-PRO" w:hAnsi="HG丸ｺﾞｼｯｸM-PRO" w:hint="eastAsia"/>
          <w:sz w:val="22"/>
        </w:rPr>
        <w:t>、</w:t>
      </w:r>
      <w:r w:rsidR="0004371D" w:rsidRPr="00900285">
        <w:rPr>
          <w:rFonts w:ascii="HG丸ｺﾞｼｯｸM-PRO" w:eastAsia="HG丸ｺﾞｼｯｸM-PRO" w:hAnsi="HG丸ｺﾞｼｯｸM-PRO" w:hint="eastAsia"/>
          <w:sz w:val="22"/>
        </w:rPr>
        <w:t>「学校のクラブ活動が忙しいから」が35.3</w:t>
      </w:r>
      <w:r w:rsidRPr="00900285">
        <w:rPr>
          <w:rFonts w:ascii="HG丸ｺﾞｼｯｸM-PRO" w:eastAsia="HG丸ｺﾞｼｯｸM-PRO" w:hAnsi="HG丸ｺﾞｼｯｸM-PRO" w:hint="eastAsia"/>
          <w:sz w:val="22"/>
        </w:rPr>
        <w:t>％</w:t>
      </w:r>
      <w:r w:rsidR="00FF1468">
        <w:rPr>
          <w:rFonts w:ascii="HG丸ｺﾞｼｯｸM-PRO" w:eastAsia="HG丸ｺﾞｼｯｸM-PRO" w:hAnsi="HG丸ｺﾞｼｯｸM-PRO" w:hint="eastAsia"/>
          <w:sz w:val="22"/>
        </w:rPr>
        <w:t>等</w:t>
      </w:r>
      <w:r w:rsidRPr="00900285">
        <w:rPr>
          <w:rFonts w:ascii="HG丸ｺﾞｼｯｸM-PRO" w:eastAsia="HG丸ｺﾞｼｯｸM-PRO" w:hAnsi="HG丸ｺﾞｼｯｸM-PRO" w:hint="eastAsia"/>
          <w:sz w:val="22"/>
        </w:rPr>
        <w:t>となっています。</w:t>
      </w:r>
    </w:p>
    <w:p w:rsidR="004F146A" w:rsidRDefault="00A37F30"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所得別にみると、</w:t>
      </w:r>
      <w:r w:rsidR="0004371D" w:rsidRPr="00900285">
        <w:rPr>
          <w:rFonts w:ascii="HG丸ｺﾞｼｯｸM-PRO" w:eastAsia="HG丸ｺﾞｼｯｸM-PRO" w:hAnsi="HG丸ｺﾞｼｯｸM-PRO" w:hint="eastAsia"/>
          <w:sz w:val="22"/>
        </w:rPr>
        <w:t>「低所得層」で「経済的に余裕がないから」が55.2</w:t>
      </w:r>
      <w:r w:rsidR="0073214F" w:rsidRPr="00900285">
        <w:rPr>
          <w:rFonts w:ascii="HG丸ｺﾞｼｯｸM-PRO" w:eastAsia="HG丸ｺﾞｼｯｸM-PRO" w:hAnsi="HG丸ｺﾞｼｯｸM-PRO" w:hint="eastAsia"/>
          <w:sz w:val="22"/>
        </w:rPr>
        <w:t>％と</w:t>
      </w:r>
      <w:r w:rsidR="00F65388" w:rsidRPr="00900285">
        <w:rPr>
          <w:rFonts w:ascii="HG丸ｺﾞｼｯｸM-PRO" w:eastAsia="HG丸ｺﾞｼｯｸM-PRO" w:hAnsi="HG丸ｺﾞｼｯｸM-PRO" w:hint="eastAsia"/>
          <w:sz w:val="22"/>
        </w:rPr>
        <w:t>高く</w:t>
      </w:r>
      <w:r w:rsidR="0004371D" w:rsidRPr="00900285">
        <w:rPr>
          <w:rFonts w:ascii="HG丸ｺﾞｼｯｸM-PRO" w:eastAsia="HG丸ｺﾞｼｯｸM-PRO" w:hAnsi="HG丸ｺﾞｼｯｸM-PRO" w:hint="eastAsia"/>
          <w:sz w:val="22"/>
        </w:rPr>
        <w:t>なって</w:t>
      </w:r>
      <w:r w:rsidR="00900285">
        <w:rPr>
          <w:rFonts w:ascii="HG丸ｺﾞｼｯｸM-PRO" w:eastAsia="HG丸ｺﾞｼｯｸM-PRO" w:hAnsi="HG丸ｺﾞｼｯｸM-PRO" w:hint="eastAsia"/>
          <w:sz w:val="22"/>
        </w:rPr>
        <w:t xml:space="preserve">　　　</w:t>
      </w:r>
      <w:r w:rsidR="0004371D" w:rsidRPr="00900285">
        <w:rPr>
          <w:rFonts w:ascii="HG丸ｺﾞｼｯｸM-PRO" w:eastAsia="HG丸ｺﾞｼｯｸM-PRO" w:hAnsi="HG丸ｺﾞｼｯｸM-PRO" w:hint="eastAsia"/>
          <w:sz w:val="22"/>
        </w:rPr>
        <w:t>います。</w:t>
      </w:r>
    </w:p>
    <w:p w:rsidR="00A37F30" w:rsidRPr="00900285" w:rsidRDefault="0004371D" w:rsidP="00900285">
      <w:pPr>
        <w:ind w:leftChars="210" w:left="441" w:firstLineChars="100" w:firstLine="220"/>
        <w:rPr>
          <w:rFonts w:ascii="HG丸ｺﾞｼｯｸM-PRO" w:eastAsia="HG丸ｺﾞｼｯｸM-PRO" w:hAnsi="HG丸ｺﾞｼｯｸM-PRO"/>
          <w:sz w:val="22"/>
        </w:rPr>
      </w:pPr>
      <w:r w:rsidRPr="00900285">
        <w:rPr>
          <w:rFonts w:ascii="HG丸ｺﾞｼｯｸM-PRO" w:eastAsia="HG丸ｺﾞｼｯｸM-PRO" w:hAnsi="HG丸ｺﾞｼｯｸM-PRO" w:hint="eastAsia"/>
          <w:sz w:val="22"/>
        </w:rPr>
        <w:t>家庭別にみると、「ひとり親」で「経済的に余裕がないから」が55.6％と</w:t>
      </w:r>
      <w:r w:rsidR="00F65388" w:rsidRPr="00900285">
        <w:rPr>
          <w:rFonts w:ascii="HG丸ｺﾞｼｯｸM-PRO" w:eastAsia="HG丸ｺﾞｼｯｸM-PRO" w:hAnsi="HG丸ｺﾞｼｯｸM-PRO" w:hint="eastAsia"/>
          <w:sz w:val="22"/>
        </w:rPr>
        <w:t>高く</w:t>
      </w:r>
      <w:r w:rsidRPr="00900285">
        <w:rPr>
          <w:rFonts w:ascii="HG丸ｺﾞｼｯｸM-PRO" w:eastAsia="HG丸ｺﾞｼｯｸM-PRO" w:hAnsi="HG丸ｺﾞｼｯｸM-PRO" w:hint="eastAsia"/>
          <w:sz w:val="22"/>
        </w:rPr>
        <w:t>なって</w:t>
      </w:r>
      <w:r w:rsidR="004F146A">
        <w:rPr>
          <w:rFonts w:ascii="HG丸ｺﾞｼｯｸM-PRO" w:eastAsia="HG丸ｺﾞｼｯｸM-PRO" w:hAnsi="HG丸ｺﾞｼｯｸM-PRO" w:hint="eastAsia"/>
          <w:sz w:val="22"/>
        </w:rPr>
        <w:t xml:space="preserve">　　　</w:t>
      </w:r>
      <w:r w:rsidRPr="00900285">
        <w:rPr>
          <w:rFonts w:ascii="HG丸ｺﾞｼｯｸM-PRO" w:eastAsia="HG丸ｺﾞｼｯｸM-PRO" w:hAnsi="HG丸ｺﾞｼｯｸM-PRO" w:hint="eastAsia"/>
          <w:sz w:val="22"/>
        </w:rPr>
        <w:t>います。</w:t>
      </w:r>
    </w:p>
    <w:p w:rsidR="000F6322" w:rsidRPr="00A37F30" w:rsidRDefault="000F6322" w:rsidP="000F6322">
      <w:pPr>
        <w:rPr>
          <w:rFonts w:ascii="ＭＳ 明朝" w:hAnsi="ＭＳ 明朝"/>
        </w:rPr>
      </w:pPr>
    </w:p>
    <w:p w:rsidR="0074436E" w:rsidRDefault="0074436E">
      <w:pPr>
        <w:widowControl/>
        <w:jc w:val="left"/>
        <w:rPr>
          <w:rFonts w:asciiTheme="majorEastAsia" w:eastAsiaTheme="majorEastAsia" w:hAnsiTheme="majorEastAsia"/>
          <w:sz w:val="18"/>
        </w:rPr>
      </w:pPr>
      <w:r>
        <w:rPr>
          <w:rFonts w:asciiTheme="majorEastAsia" w:eastAsiaTheme="majorEastAsia" w:hAnsiTheme="majorEastAsia"/>
          <w:sz w:val="18"/>
        </w:rPr>
        <w:br w:type="page"/>
      </w:r>
    </w:p>
    <w:p w:rsidR="000F6322" w:rsidRPr="009C276A" w:rsidRDefault="000F6322" w:rsidP="000F6322">
      <w:pPr>
        <w:spacing w:beforeLines="50" w:before="173"/>
        <w:ind w:leftChars="-100" w:left="-210" w:firstLineChars="150" w:firstLine="315"/>
        <w:rPr>
          <w:rFonts w:ascii="HG丸ｺﾞｼｯｸM-PRO" w:eastAsia="HG丸ｺﾞｼｯｸM-PRO" w:hAnsi="HG丸ｺﾞｼｯｸM-PRO"/>
          <w:szCs w:val="21"/>
        </w:rPr>
      </w:pPr>
      <w:r w:rsidRPr="009C276A">
        <w:rPr>
          <w:rFonts w:ascii="HG丸ｺﾞｼｯｸM-PRO" w:eastAsia="HG丸ｺﾞｼｯｸM-PRO" w:hAnsi="HG丸ｺﾞｼｯｸM-PRO" w:hint="eastAsia"/>
          <w:szCs w:val="21"/>
        </w:rPr>
        <w:lastRenderedPageBreak/>
        <w:t xml:space="preserve">■　</w:t>
      </w:r>
      <w:r w:rsidR="00A37F30" w:rsidRPr="009C276A">
        <w:rPr>
          <w:rFonts w:ascii="HG丸ｺﾞｼｯｸM-PRO" w:eastAsia="HG丸ｺﾞｼｯｸM-PRO" w:hAnsi="HG丸ｺﾞｼｯｸM-PRO" w:hint="eastAsia"/>
          <w:szCs w:val="21"/>
        </w:rPr>
        <w:t>塾や習い事の状況</w:t>
      </w:r>
    </w:p>
    <w:p w:rsidR="000F6322" w:rsidRPr="007D219E" w:rsidRDefault="004B3A40" w:rsidP="000F6322">
      <w:pPr>
        <w:widowControl/>
        <w:jc w:val="left"/>
        <w:rPr>
          <w:rFonts w:asciiTheme="majorEastAsia" w:eastAsiaTheme="majorEastAsia" w:hAnsiTheme="majorEastAsia"/>
        </w:rPr>
      </w:pPr>
      <w:r w:rsidRPr="004B3A40">
        <w:rPr>
          <w:noProof/>
        </w:rPr>
        <w:drawing>
          <wp:anchor distT="0" distB="0" distL="114300" distR="114300" simplePos="0" relativeHeight="251655141" behindDoc="1" locked="0" layoutInCell="1" allowOverlap="1" wp14:anchorId="0C8FEB1A" wp14:editId="083B0197">
            <wp:simplePos x="0" y="0"/>
            <wp:positionH relativeFrom="column">
              <wp:posOffset>797560</wp:posOffset>
            </wp:positionH>
            <wp:positionV relativeFrom="paragraph">
              <wp:posOffset>138694</wp:posOffset>
            </wp:positionV>
            <wp:extent cx="4968444" cy="2026846"/>
            <wp:effectExtent l="0" t="0" r="3810" b="0"/>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8444" cy="2026846"/>
                    </a:xfrm>
                    <a:prstGeom prst="rect">
                      <a:avLst/>
                    </a:prstGeom>
                    <a:noFill/>
                    <a:ln>
                      <a:noFill/>
                    </a:ln>
                  </pic:spPr>
                </pic:pic>
              </a:graphicData>
            </a:graphic>
            <wp14:sizeRelH relativeFrom="page">
              <wp14:pctWidth>0</wp14:pctWidth>
            </wp14:sizeRelH>
            <wp14:sizeRelV relativeFrom="page">
              <wp14:pctHeight>0</wp14:pctHeight>
            </wp14:sizeRelV>
          </wp:anchor>
        </w:drawing>
      </w:r>
      <w:r w:rsidR="000F6322" w:rsidRPr="007D219E">
        <w:rPr>
          <w:rFonts w:asciiTheme="majorEastAsia" w:eastAsiaTheme="majorEastAsia" w:hAnsiTheme="majorEastAsia" w:hint="eastAsia"/>
        </w:rPr>
        <w:t xml:space="preserve">　　</w:t>
      </w:r>
      <w:r w:rsidR="000F6322" w:rsidRPr="009C276A">
        <w:rPr>
          <w:rFonts w:ascii="HG丸ｺﾞｼｯｸM-PRO" w:eastAsia="HG丸ｺﾞｼｯｸM-PRO" w:hAnsi="HG丸ｺﾞｼｯｸM-PRO" w:hint="eastAsia"/>
        </w:rPr>
        <w:t>【小学生</w:t>
      </w:r>
      <w:r w:rsidR="00DC24C0">
        <w:rPr>
          <w:rFonts w:ascii="HG丸ｺﾞｼｯｸM-PRO" w:eastAsia="HG丸ｺﾞｼｯｸM-PRO" w:hAnsi="HG丸ｺﾞｼｯｸM-PRO" w:hint="eastAsia"/>
        </w:rPr>
        <w:t>調査</w:t>
      </w:r>
      <w:r w:rsidR="000F6322" w:rsidRPr="009C276A">
        <w:rPr>
          <w:rFonts w:ascii="HG丸ｺﾞｼｯｸM-PRO" w:eastAsia="HG丸ｺﾞｼｯｸM-PRO" w:hAnsi="HG丸ｺﾞｼｯｸM-PRO" w:hint="eastAsia"/>
        </w:rPr>
        <w:t>】</w:t>
      </w:r>
      <w:r w:rsidR="000F6322">
        <w:rPr>
          <w:rFonts w:asciiTheme="majorEastAsia" w:eastAsiaTheme="majorEastAsia" w:hAnsiTheme="majorEastAsia" w:hint="eastAsia"/>
        </w:rPr>
        <w:t xml:space="preserve">　　　　　　　　　　　　　　　　　　　　　　　　　　　　　　　</w:t>
      </w: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sz w:val="22"/>
        </w:rPr>
      </w:pPr>
      <w:r w:rsidRPr="0074436E">
        <w:rPr>
          <w:noProof/>
        </w:rPr>
        <w:drawing>
          <wp:anchor distT="0" distB="0" distL="114300" distR="114300" simplePos="0" relativeHeight="251766784" behindDoc="1" locked="0" layoutInCell="1" allowOverlap="1" wp14:anchorId="5AB8B9B9" wp14:editId="7BB9CD10">
            <wp:simplePos x="0" y="0"/>
            <wp:positionH relativeFrom="column">
              <wp:posOffset>113030</wp:posOffset>
            </wp:positionH>
            <wp:positionV relativeFrom="paragraph">
              <wp:posOffset>142876</wp:posOffset>
            </wp:positionV>
            <wp:extent cx="5391150" cy="219907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652" cy="220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36E" w:rsidRDefault="0074436E"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sz w:val="22"/>
        </w:rPr>
      </w:pPr>
    </w:p>
    <w:p w:rsidR="0074436E" w:rsidRDefault="0074436E" w:rsidP="000F6322">
      <w:pPr>
        <w:widowControl/>
        <w:jc w:val="left"/>
        <w:rPr>
          <w:rFonts w:asciiTheme="majorEastAsia" w:eastAsiaTheme="majorEastAsia" w:hAnsiTheme="majorEastAsia"/>
        </w:rPr>
      </w:pPr>
    </w:p>
    <w:p w:rsidR="000F6322" w:rsidRPr="009C276A" w:rsidRDefault="000F6322" w:rsidP="000F6322">
      <w:pPr>
        <w:widowControl/>
        <w:jc w:val="left"/>
        <w:rPr>
          <w:rFonts w:ascii="HG丸ｺﾞｼｯｸM-PRO" w:eastAsia="HG丸ｺﾞｼｯｸM-PRO" w:hAnsi="HG丸ｺﾞｼｯｸM-PRO"/>
        </w:rPr>
      </w:pPr>
      <w:r w:rsidRPr="007D219E">
        <w:rPr>
          <w:rFonts w:asciiTheme="majorEastAsia" w:eastAsiaTheme="majorEastAsia" w:hAnsiTheme="majorEastAsia" w:hint="eastAsia"/>
        </w:rPr>
        <w:t xml:space="preserve">　　</w:t>
      </w:r>
      <w:r w:rsidRPr="009C276A">
        <w:rPr>
          <w:rFonts w:ascii="HG丸ｺﾞｼｯｸM-PRO" w:eastAsia="HG丸ｺﾞｼｯｸM-PRO" w:hAnsi="HG丸ｺﾞｼｯｸM-PRO" w:hint="eastAsia"/>
        </w:rPr>
        <w:t>【中学生</w:t>
      </w:r>
      <w:r w:rsidR="00DC24C0">
        <w:rPr>
          <w:rFonts w:ascii="HG丸ｺﾞｼｯｸM-PRO" w:eastAsia="HG丸ｺﾞｼｯｸM-PRO" w:hAnsi="HG丸ｺﾞｼｯｸM-PRO" w:hint="eastAsia"/>
        </w:rPr>
        <w:t>調査</w:t>
      </w:r>
      <w:r w:rsidRPr="009C276A">
        <w:rPr>
          <w:rFonts w:ascii="HG丸ｺﾞｼｯｸM-PRO" w:eastAsia="HG丸ｺﾞｼｯｸM-PRO" w:hAnsi="HG丸ｺﾞｼｯｸM-PRO" w:hint="eastAsia"/>
        </w:rPr>
        <w:t xml:space="preserve">】　　　　　　　　　　　　　　　　　　　　　　　　　　　　　　　</w:t>
      </w:r>
    </w:p>
    <w:p w:rsidR="00FC1F36" w:rsidRDefault="004B3A40" w:rsidP="00FC1F36">
      <w:pPr>
        <w:widowControl/>
        <w:jc w:val="left"/>
        <w:rPr>
          <w:rFonts w:asciiTheme="majorEastAsia" w:eastAsiaTheme="majorEastAsia" w:hAnsiTheme="majorEastAsia"/>
          <w:sz w:val="22"/>
        </w:rPr>
      </w:pPr>
      <w:r w:rsidRPr="004B3A40">
        <w:rPr>
          <w:noProof/>
        </w:rPr>
        <w:drawing>
          <wp:anchor distT="0" distB="0" distL="114300" distR="114300" simplePos="0" relativeHeight="251654116" behindDoc="1" locked="0" layoutInCell="1" allowOverlap="1" wp14:anchorId="21FCDD5E" wp14:editId="7CC5310B">
            <wp:simplePos x="0" y="0"/>
            <wp:positionH relativeFrom="column">
              <wp:posOffset>737235</wp:posOffset>
            </wp:positionH>
            <wp:positionV relativeFrom="paragraph">
              <wp:posOffset>27041</wp:posOffset>
            </wp:positionV>
            <wp:extent cx="4951502" cy="2019935"/>
            <wp:effectExtent l="0" t="0" r="1905" b="0"/>
            <wp:wrapNone/>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1502"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78F">
        <w:rPr>
          <w:noProof/>
        </w:rPr>
        <w:drawing>
          <wp:anchor distT="0" distB="0" distL="114300" distR="114300" simplePos="0" relativeHeight="251838464" behindDoc="1" locked="0" layoutInCell="1" allowOverlap="1" wp14:anchorId="33F7614B" wp14:editId="345C3C1C">
            <wp:simplePos x="0" y="0"/>
            <wp:positionH relativeFrom="column">
              <wp:posOffset>13335</wp:posOffset>
            </wp:positionH>
            <wp:positionV relativeFrom="paragraph">
              <wp:posOffset>1795553</wp:posOffset>
            </wp:positionV>
            <wp:extent cx="5495925" cy="2213170"/>
            <wp:effectExtent l="0" t="0" r="0" b="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925" cy="221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F36">
        <w:rPr>
          <w:rFonts w:asciiTheme="majorEastAsia" w:eastAsiaTheme="majorEastAsia" w:hAnsiTheme="majorEastAsia"/>
          <w:sz w:val="22"/>
        </w:rPr>
        <w:br w:type="page"/>
      </w:r>
    </w:p>
    <w:p w:rsidR="0004371D" w:rsidRPr="009C276A" w:rsidRDefault="0004371D" w:rsidP="0004371D">
      <w:pPr>
        <w:spacing w:beforeLines="50" w:before="173"/>
        <w:ind w:leftChars="-100" w:left="-210" w:firstLineChars="150" w:firstLine="315"/>
        <w:rPr>
          <w:rFonts w:ascii="HG丸ｺﾞｼｯｸM-PRO" w:eastAsia="HG丸ｺﾞｼｯｸM-PRO" w:hAnsi="HG丸ｺﾞｼｯｸM-PRO"/>
          <w:szCs w:val="21"/>
        </w:rPr>
      </w:pPr>
      <w:r w:rsidRPr="009C276A">
        <w:rPr>
          <w:rFonts w:ascii="HG丸ｺﾞｼｯｸM-PRO" w:eastAsia="HG丸ｺﾞｼｯｸM-PRO" w:hAnsi="HG丸ｺﾞｼｯｸM-PRO" w:hint="eastAsia"/>
          <w:szCs w:val="21"/>
        </w:rPr>
        <w:lastRenderedPageBreak/>
        <w:t>■　塾や習い事をしていない理由</w:t>
      </w:r>
    </w:p>
    <w:p w:rsidR="0004371D" w:rsidRPr="009C276A" w:rsidRDefault="0004371D" w:rsidP="0004371D">
      <w:pPr>
        <w:widowControl/>
        <w:jc w:val="left"/>
        <w:rPr>
          <w:rFonts w:ascii="HG丸ｺﾞｼｯｸM-PRO" w:eastAsia="HG丸ｺﾞｼｯｸM-PRO" w:hAnsi="HG丸ｺﾞｼｯｸM-PRO"/>
        </w:rPr>
      </w:pPr>
      <w:r w:rsidRPr="007D219E">
        <w:rPr>
          <w:rFonts w:asciiTheme="majorEastAsia" w:eastAsiaTheme="majorEastAsia" w:hAnsiTheme="majorEastAsia" w:hint="eastAsia"/>
        </w:rPr>
        <w:t xml:space="preserve">　　</w:t>
      </w:r>
      <w:r w:rsidRPr="009C276A">
        <w:rPr>
          <w:rFonts w:ascii="HG丸ｺﾞｼｯｸM-PRO" w:eastAsia="HG丸ｺﾞｼｯｸM-PRO" w:hAnsi="HG丸ｺﾞｼｯｸM-PRO" w:hint="eastAsia"/>
        </w:rPr>
        <w:t>【小学生</w:t>
      </w:r>
      <w:r w:rsidR="0053392D">
        <w:rPr>
          <w:rFonts w:ascii="HG丸ｺﾞｼｯｸM-PRO" w:eastAsia="HG丸ｺﾞｼｯｸM-PRO" w:hAnsi="HG丸ｺﾞｼｯｸM-PRO" w:hint="eastAsia"/>
        </w:rPr>
        <w:t>調査</w:t>
      </w:r>
      <w:r w:rsidRPr="009C276A">
        <w:rPr>
          <w:rFonts w:ascii="HG丸ｺﾞｼｯｸM-PRO" w:eastAsia="HG丸ｺﾞｼｯｸM-PRO" w:hAnsi="HG丸ｺﾞｼｯｸM-PRO" w:hint="eastAsia"/>
        </w:rPr>
        <w:t xml:space="preserve">】　　　　　　　　　　　　　　　　　　　　　　　　　　　　　　　</w:t>
      </w:r>
    </w:p>
    <w:p w:rsidR="0004371D" w:rsidRDefault="00A67142" w:rsidP="0004371D">
      <w:pPr>
        <w:widowControl/>
        <w:jc w:val="left"/>
        <w:rPr>
          <w:rFonts w:asciiTheme="majorEastAsia" w:eastAsiaTheme="majorEastAsia" w:hAnsiTheme="majorEastAsia"/>
          <w:sz w:val="22"/>
        </w:rPr>
      </w:pPr>
      <w:r w:rsidRPr="00A67142">
        <w:rPr>
          <w:noProof/>
        </w:rPr>
        <w:drawing>
          <wp:anchor distT="0" distB="0" distL="114300" distR="114300" simplePos="0" relativeHeight="251666416" behindDoc="1" locked="0" layoutInCell="1" allowOverlap="1" wp14:anchorId="517ACB0C" wp14:editId="6ECC7322">
            <wp:simplePos x="0" y="0"/>
            <wp:positionH relativeFrom="column">
              <wp:posOffset>746125</wp:posOffset>
            </wp:positionH>
            <wp:positionV relativeFrom="paragraph">
              <wp:posOffset>15240</wp:posOffset>
            </wp:positionV>
            <wp:extent cx="5497864" cy="2242820"/>
            <wp:effectExtent l="0" t="0" r="7620" b="508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7864"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r w:rsidRPr="0004371D">
        <w:rPr>
          <w:noProof/>
        </w:rPr>
        <w:drawing>
          <wp:anchor distT="0" distB="0" distL="114300" distR="114300" simplePos="0" relativeHeight="251779072" behindDoc="1" locked="0" layoutInCell="1" allowOverlap="1" wp14:anchorId="3469CF25" wp14:editId="5A3C9894">
            <wp:simplePos x="0" y="0"/>
            <wp:positionH relativeFrom="column">
              <wp:posOffset>165735</wp:posOffset>
            </wp:positionH>
            <wp:positionV relativeFrom="paragraph">
              <wp:posOffset>207010</wp:posOffset>
            </wp:positionV>
            <wp:extent cx="5772150" cy="1878131"/>
            <wp:effectExtent l="0" t="0" r="0" b="8255"/>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150" cy="1878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sz w:val="22"/>
        </w:rPr>
      </w:pPr>
    </w:p>
    <w:p w:rsidR="0004371D" w:rsidRDefault="0004371D" w:rsidP="0004371D">
      <w:pPr>
        <w:widowControl/>
        <w:jc w:val="left"/>
        <w:rPr>
          <w:rFonts w:asciiTheme="majorEastAsia" w:eastAsiaTheme="majorEastAsia" w:hAnsiTheme="majorEastAsia"/>
        </w:rPr>
      </w:pPr>
    </w:p>
    <w:p w:rsidR="0004371D" w:rsidRPr="009C276A" w:rsidRDefault="0004371D" w:rsidP="0004371D">
      <w:pPr>
        <w:widowControl/>
        <w:jc w:val="left"/>
        <w:rPr>
          <w:rFonts w:ascii="HG丸ｺﾞｼｯｸM-PRO" w:eastAsia="HG丸ｺﾞｼｯｸM-PRO" w:hAnsi="HG丸ｺﾞｼｯｸM-PRO"/>
        </w:rPr>
      </w:pPr>
      <w:r w:rsidRPr="007D219E">
        <w:rPr>
          <w:rFonts w:asciiTheme="majorEastAsia" w:eastAsiaTheme="majorEastAsia" w:hAnsiTheme="majorEastAsia" w:hint="eastAsia"/>
        </w:rPr>
        <w:t xml:space="preserve">　　</w:t>
      </w:r>
      <w:r w:rsidRPr="009C276A">
        <w:rPr>
          <w:rFonts w:ascii="HG丸ｺﾞｼｯｸM-PRO" w:eastAsia="HG丸ｺﾞｼｯｸM-PRO" w:hAnsi="HG丸ｺﾞｼｯｸM-PRO" w:hint="eastAsia"/>
        </w:rPr>
        <w:t>【中学生</w:t>
      </w:r>
      <w:r w:rsidR="0053392D">
        <w:rPr>
          <w:rFonts w:ascii="HG丸ｺﾞｼｯｸM-PRO" w:eastAsia="HG丸ｺﾞｼｯｸM-PRO" w:hAnsi="HG丸ｺﾞｼｯｸM-PRO" w:hint="eastAsia"/>
        </w:rPr>
        <w:t>調査</w:t>
      </w:r>
      <w:r w:rsidRPr="009C276A">
        <w:rPr>
          <w:rFonts w:ascii="HG丸ｺﾞｼｯｸM-PRO" w:eastAsia="HG丸ｺﾞｼｯｸM-PRO" w:hAnsi="HG丸ｺﾞｼｯｸM-PRO" w:hint="eastAsia"/>
        </w:rPr>
        <w:t xml:space="preserve">】　　　　　　　　　　　　　　　　　　　　　　　　　　　　　　　</w:t>
      </w:r>
    </w:p>
    <w:p w:rsidR="0004371D" w:rsidRDefault="00DB2715">
      <w:pPr>
        <w:widowControl/>
        <w:jc w:val="left"/>
        <w:rPr>
          <w:rFonts w:asciiTheme="majorEastAsia" w:eastAsiaTheme="majorEastAsia" w:hAnsiTheme="majorEastAsia"/>
          <w:sz w:val="22"/>
        </w:rPr>
      </w:pPr>
      <w:r w:rsidRPr="00DB2715">
        <w:rPr>
          <w:noProof/>
        </w:rPr>
        <w:drawing>
          <wp:anchor distT="0" distB="0" distL="114300" distR="114300" simplePos="0" relativeHeight="251665391" behindDoc="1" locked="0" layoutInCell="1" allowOverlap="1" wp14:anchorId="61B6534F" wp14:editId="2AA6ECF8">
            <wp:simplePos x="0" y="0"/>
            <wp:positionH relativeFrom="column">
              <wp:posOffset>853440</wp:posOffset>
            </wp:positionH>
            <wp:positionV relativeFrom="paragraph">
              <wp:posOffset>121285</wp:posOffset>
            </wp:positionV>
            <wp:extent cx="5279366" cy="2153685"/>
            <wp:effectExtent l="0" t="0" r="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9366" cy="215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1D" w:rsidRPr="0004371D">
        <w:rPr>
          <w:noProof/>
        </w:rPr>
        <w:drawing>
          <wp:anchor distT="0" distB="0" distL="114300" distR="114300" simplePos="0" relativeHeight="251781120" behindDoc="1" locked="0" layoutInCell="1" allowOverlap="1" wp14:anchorId="60DDB5D1" wp14:editId="3494F6F5">
            <wp:simplePos x="0" y="0"/>
            <wp:positionH relativeFrom="column">
              <wp:posOffset>170180</wp:posOffset>
            </wp:positionH>
            <wp:positionV relativeFrom="paragraph">
              <wp:posOffset>2018665</wp:posOffset>
            </wp:positionV>
            <wp:extent cx="5611495" cy="1806575"/>
            <wp:effectExtent l="0" t="0" r="8255" b="3175"/>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149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1D">
        <w:rPr>
          <w:rFonts w:asciiTheme="majorEastAsia" w:eastAsiaTheme="majorEastAsia" w:hAnsiTheme="majorEastAsia"/>
          <w:sz w:val="22"/>
        </w:rPr>
        <w:br w:type="page"/>
      </w:r>
    </w:p>
    <w:p w:rsidR="00FC1F36" w:rsidRPr="00112F91" w:rsidRDefault="00FC1F36" w:rsidP="00112F91">
      <w:pPr>
        <w:ind w:firstLineChars="100" w:firstLine="220"/>
        <w:rPr>
          <w:rFonts w:ascii="HG丸ｺﾞｼｯｸM-PRO" w:eastAsia="HG丸ｺﾞｼｯｸM-PRO" w:hAnsi="HG丸ｺﾞｼｯｸM-PRO"/>
          <w:sz w:val="22"/>
        </w:rPr>
      </w:pPr>
      <w:r w:rsidRPr="00112F91">
        <w:rPr>
          <w:rFonts w:ascii="HG丸ｺﾞｼｯｸM-PRO" w:eastAsia="HG丸ｺﾞｼｯｸM-PRO" w:hAnsi="HG丸ｺﾞｼｯｸM-PRO" w:hint="eastAsia"/>
          <w:sz w:val="22"/>
        </w:rPr>
        <w:lastRenderedPageBreak/>
        <w:t>イ　高校卒業後の進路希望</w:t>
      </w:r>
    </w:p>
    <w:p w:rsidR="000F6322" w:rsidRPr="00112F91" w:rsidRDefault="000F6322" w:rsidP="00112F91">
      <w:pPr>
        <w:ind w:leftChars="210" w:left="441" w:firstLineChars="100" w:firstLine="220"/>
        <w:rPr>
          <w:rFonts w:ascii="HG丸ｺﾞｼｯｸM-PRO" w:eastAsia="HG丸ｺﾞｼｯｸM-PRO" w:hAnsi="HG丸ｺﾞｼｯｸM-PRO"/>
          <w:sz w:val="22"/>
        </w:rPr>
      </w:pPr>
      <w:r w:rsidRPr="00112F91">
        <w:rPr>
          <w:rFonts w:ascii="HG丸ｺﾞｼｯｸM-PRO" w:eastAsia="HG丸ｺﾞｼｯｸM-PRO" w:hAnsi="HG丸ｺﾞｼｯｸM-PRO" w:hint="eastAsia"/>
          <w:sz w:val="22"/>
        </w:rPr>
        <w:t>高校卒業後の進路希望をみると、小学生調査では「大学や短大（短期大学）に進学して</w:t>
      </w:r>
      <w:r w:rsidR="00112F91">
        <w:rPr>
          <w:rFonts w:ascii="HG丸ｺﾞｼｯｸM-PRO" w:eastAsia="HG丸ｺﾞｼｯｸM-PRO" w:hAnsi="HG丸ｺﾞｼｯｸM-PRO" w:hint="eastAsia"/>
          <w:sz w:val="22"/>
        </w:rPr>
        <w:t xml:space="preserve">　　</w:t>
      </w:r>
      <w:r w:rsidRPr="00112F91">
        <w:rPr>
          <w:rFonts w:ascii="HG丸ｺﾞｼｯｸM-PRO" w:eastAsia="HG丸ｺﾞｼｯｸM-PRO" w:hAnsi="HG丸ｺﾞｼｯｸM-PRO" w:hint="eastAsia"/>
          <w:sz w:val="22"/>
        </w:rPr>
        <w:t>ほしい」が55.1％、「専門学校（仕事の技術や仕方を学ぶための学校）に進学してほしい」が19.1％、「働いてほしい」が5.4</w:t>
      </w:r>
      <w:r w:rsidR="00FF1468">
        <w:rPr>
          <w:rFonts w:ascii="HG丸ｺﾞｼｯｸM-PRO" w:eastAsia="HG丸ｺﾞｼｯｸM-PRO" w:hAnsi="HG丸ｺﾞｼｯｸM-PRO" w:hint="eastAsia"/>
          <w:sz w:val="22"/>
        </w:rPr>
        <w:t>％等</w:t>
      </w:r>
      <w:r w:rsidRPr="00112F91">
        <w:rPr>
          <w:rFonts w:ascii="HG丸ｺﾞｼｯｸM-PRO" w:eastAsia="HG丸ｺﾞｼｯｸM-PRO" w:hAnsi="HG丸ｺﾞｼｯｸM-PRO" w:hint="eastAsia"/>
          <w:sz w:val="22"/>
        </w:rPr>
        <w:t>となっています。</w:t>
      </w:r>
    </w:p>
    <w:p w:rsidR="005964E0" w:rsidRDefault="000F6322" w:rsidP="00112F91">
      <w:pPr>
        <w:ind w:leftChars="210" w:left="441" w:firstLineChars="100" w:firstLine="220"/>
        <w:rPr>
          <w:rFonts w:ascii="HG丸ｺﾞｼｯｸM-PRO" w:eastAsia="HG丸ｺﾞｼｯｸM-PRO" w:hAnsi="HG丸ｺﾞｼｯｸM-PRO"/>
          <w:sz w:val="22"/>
        </w:rPr>
      </w:pPr>
      <w:r w:rsidRPr="00112F91">
        <w:rPr>
          <w:rFonts w:ascii="HG丸ｺﾞｼｯｸM-PRO" w:eastAsia="HG丸ｺﾞｼｯｸM-PRO" w:hAnsi="HG丸ｺﾞｼｯｸM-PRO" w:hint="eastAsia"/>
          <w:sz w:val="22"/>
        </w:rPr>
        <w:t>所得別にみると、「低所得層」で「働いてほしい」が9.3％と「非低所得層」に比べて</w:t>
      </w:r>
      <w:r w:rsidR="007349BE" w:rsidRPr="00112F91">
        <w:rPr>
          <w:rFonts w:ascii="HG丸ｺﾞｼｯｸM-PRO" w:eastAsia="HG丸ｺﾞｼｯｸM-PRO" w:hAnsi="HG丸ｺﾞｼｯｸM-PRO" w:hint="eastAsia"/>
          <w:sz w:val="22"/>
        </w:rPr>
        <w:t>高く</w:t>
      </w:r>
      <w:r w:rsidRPr="00112F91">
        <w:rPr>
          <w:rFonts w:ascii="HG丸ｺﾞｼｯｸM-PRO" w:eastAsia="HG丸ｺﾞｼｯｸM-PRO" w:hAnsi="HG丸ｺﾞｼｯｸM-PRO" w:hint="eastAsia"/>
          <w:sz w:val="22"/>
        </w:rPr>
        <w:t>なっています。</w:t>
      </w:r>
    </w:p>
    <w:p w:rsidR="000F6322" w:rsidRPr="00112F91" w:rsidRDefault="000F6322" w:rsidP="00112F91">
      <w:pPr>
        <w:ind w:leftChars="210" w:left="441" w:firstLineChars="100" w:firstLine="220"/>
        <w:rPr>
          <w:rFonts w:ascii="HG丸ｺﾞｼｯｸM-PRO" w:eastAsia="HG丸ｺﾞｼｯｸM-PRO" w:hAnsi="HG丸ｺﾞｼｯｸM-PRO"/>
          <w:sz w:val="22"/>
        </w:rPr>
      </w:pPr>
      <w:r w:rsidRPr="00112F91">
        <w:rPr>
          <w:rFonts w:ascii="HG丸ｺﾞｼｯｸM-PRO" w:eastAsia="HG丸ｺﾞｼｯｸM-PRO" w:hAnsi="HG丸ｺﾞｼｯｸM-PRO" w:hint="eastAsia"/>
          <w:sz w:val="22"/>
        </w:rPr>
        <w:t>家庭別にみると、「ひとり親」で</w:t>
      </w:r>
      <w:r w:rsidR="00E720A2" w:rsidRPr="00112F91">
        <w:rPr>
          <w:rFonts w:ascii="HG丸ｺﾞｼｯｸM-PRO" w:eastAsia="HG丸ｺﾞｼｯｸM-PRO" w:hAnsi="HG丸ｺﾞｼｯｸM-PRO" w:hint="eastAsia"/>
          <w:sz w:val="22"/>
        </w:rPr>
        <w:t>「専門学校に進学してほしい」</w:t>
      </w:r>
      <w:r w:rsidRPr="00112F91">
        <w:rPr>
          <w:rFonts w:ascii="HG丸ｺﾞｼｯｸM-PRO" w:eastAsia="HG丸ｺﾞｼｯｸM-PRO" w:hAnsi="HG丸ｺﾞｼｯｸM-PRO" w:hint="eastAsia"/>
          <w:sz w:val="22"/>
        </w:rPr>
        <w:t>が2</w:t>
      </w:r>
      <w:r w:rsidR="00E720A2" w:rsidRPr="00112F91">
        <w:rPr>
          <w:rFonts w:ascii="HG丸ｺﾞｼｯｸM-PRO" w:eastAsia="HG丸ｺﾞｼｯｸM-PRO" w:hAnsi="HG丸ｺﾞｼｯｸM-PRO" w:hint="eastAsia"/>
          <w:sz w:val="22"/>
        </w:rPr>
        <w:t>9</w:t>
      </w:r>
      <w:r w:rsidRPr="00112F91">
        <w:rPr>
          <w:rFonts w:ascii="HG丸ｺﾞｼｯｸM-PRO" w:eastAsia="HG丸ｺﾞｼｯｸM-PRO" w:hAnsi="HG丸ｺﾞｼｯｸM-PRO" w:hint="eastAsia"/>
          <w:sz w:val="22"/>
        </w:rPr>
        <w:t>.7％と「ふたり親」に比べて</w:t>
      </w:r>
      <w:r w:rsidR="00930F47" w:rsidRPr="00112F91">
        <w:rPr>
          <w:rFonts w:ascii="HG丸ｺﾞｼｯｸM-PRO" w:eastAsia="HG丸ｺﾞｼｯｸM-PRO" w:hAnsi="HG丸ｺﾞｼｯｸM-PRO" w:hint="eastAsia"/>
          <w:sz w:val="22"/>
        </w:rPr>
        <w:t>高く</w:t>
      </w:r>
      <w:r w:rsidRPr="00112F91">
        <w:rPr>
          <w:rFonts w:ascii="HG丸ｺﾞｼｯｸM-PRO" w:eastAsia="HG丸ｺﾞｼｯｸM-PRO" w:hAnsi="HG丸ｺﾞｼｯｸM-PRO" w:hint="eastAsia"/>
          <w:sz w:val="22"/>
        </w:rPr>
        <w:t>なっています。</w:t>
      </w:r>
    </w:p>
    <w:p w:rsidR="00112F91" w:rsidRDefault="00112F91" w:rsidP="00112F91">
      <w:pPr>
        <w:rPr>
          <w:rFonts w:ascii="HG丸ｺﾞｼｯｸM-PRO" w:eastAsia="HG丸ｺﾞｼｯｸM-PRO" w:hAnsi="HG丸ｺﾞｼｯｸM-PRO"/>
          <w:sz w:val="22"/>
        </w:rPr>
      </w:pPr>
    </w:p>
    <w:p w:rsidR="000F6322" w:rsidRPr="00112F91" w:rsidRDefault="00C740B7" w:rsidP="00112F91">
      <w:pPr>
        <w:ind w:leftChars="210" w:left="441"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中学生調査では「大学や短大</w:t>
      </w:r>
      <w:r w:rsidR="000F6322" w:rsidRPr="00112F91">
        <w:rPr>
          <w:rFonts w:ascii="HG丸ｺﾞｼｯｸM-PRO" w:eastAsia="HG丸ｺﾞｼｯｸM-PRO" w:hAnsi="HG丸ｺﾞｼｯｸM-PRO" w:hint="eastAsia"/>
          <w:sz w:val="22"/>
        </w:rPr>
        <w:t>に進学してほしい」が56.3％、「専門学校に進学してほしい」が17.2％、「働いてほしい」が7.4％</w:t>
      </w:r>
      <w:r w:rsidR="005909AB">
        <w:rPr>
          <w:rFonts w:ascii="HG丸ｺﾞｼｯｸM-PRO" w:eastAsia="HG丸ｺﾞｼｯｸM-PRO" w:hAnsi="HG丸ｺﾞｼｯｸM-PRO" w:hint="eastAsia"/>
          <w:sz w:val="22"/>
        </w:rPr>
        <w:t>等</w:t>
      </w:r>
      <w:r w:rsidR="000F6322" w:rsidRPr="00112F91">
        <w:rPr>
          <w:rFonts w:ascii="HG丸ｺﾞｼｯｸM-PRO" w:eastAsia="HG丸ｺﾞｼｯｸM-PRO" w:hAnsi="HG丸ｺﾞｼｯｸM-PRO" w:hint="eastAsia"/>
          <w:sz w:val="22"/>
        </w:rPr>
        <w:t>となっています。</w:t>
      </w:r>
    </w:p>
    <w:p w:rsidR="005964E0" w:rsidRDefault="000F6322" w:rsidP="00112F91">
      <w:pPr>
        <w:ind w:leftChars="210" w:left="441" w:firstLineChars="100" w:firstLine="220"/>
        <w:rPr>
          <w:rFonts w:ascii="HG丸ｺﾞｼｯｸM-PRO" w:eastAsia="HG丸ｺﾞｼｯｸM-PRO" w:hAnsi="HG丸ｺﾞｼｯｸM-PRO"/>
          <w:sz w:val="22"/>
        </w:rPr>
      </w:pPr>
      <w:r w:rsidRPr="00112F91">
        <w:rPr>
          <w:rFonts w:ascii="HG丸ｺﾞｼｯｸM-PRO" w:eastAsia="HG丸ｺﾞｼｯｸM-PRO" w:hAnsi="HG丸ｺﾞｼｯｸM-PRO" w:hint="eastAsia"/>
          <w:sz w:val="22"/>
        </w:rPr>
        <w:t>所得別にみると、「低所得層」で「働いてほしい」が17.0％と「非低所得層」に比べて</w:t>
      </w:r>
      <w:r w:rsidR="00112F91">
        <w:rPr>
          <w:rFonts w:ascii="HG丸ｺﾞｼｯｸM-PRO" w:eastAsia="HG丸ｺﾞｼｯｸM-PRO" w:hAnsi="HG丸ｺﾞｼｯｸM-PRO" w:hint="eastAsia"/>
          <w:sz w:val="22"/>
        </w:rPr>
        <w:t xml:space="preserve">　　　</w:t>
      </w:r>
      <w:r w:rsidR="003E566C" w:rsidRPr="00112F91">
        <w:rPr>
          <w:rFonts w:ascii="HG丸ｺﾞｼｯｸM-PRO" w:eastAsia="HG丸ｺﾞｼｯｸM-PRO" w:hAnsi="HG丸ｺﾞｼｯｸM-PRO" w:hint="eastAsia"/>
          <w:sz w:val="22"/>
        </w:rPr>
        <w:t>高く</w:t>
      </w:r>
      <w:r w:rsidRPr="00112F91">
        <w:rPr>
          <w:rFonts w:ascii="HG丸ｺﾞｼｯｸM-PRO" w:eastAsia="HG丸ｺﾞｼｯｸM-PRO" w:hAnsi="HG丸ｺﾞｼｯｸM-PRO" w:hint="eastAsia"/>
          <w:sz w:val="22"/>
        </w:rPr>
        <w:t>なっています。</w:t>
      </w:r>
    </w:p>
    <w:p w:rsidR="000F6322" w:rsidRPr="00112F91" w:rsidRDefault="000F6322" w:rsidP="00112F91">
      <w:pPr>
        <w:ind w:leftChars="210" w:left="441" w:firstLineChars="100" w:firstLine="220"/>
        <w:rPr>
          <w:rFonts w:ascii="HG丸ｺﾞｼｯｸM-PRO" w:eastAsia="HG丸ｺﾞｼｯｸM-PRO" w:hAnsi="HG丸ｺﾞｼｯｸM-PRO"/>
          <w:sz w:val="22"/>
        </w:rPr>
      </w:pPr>
      <w:r w:rsidRPr="00112F91">
        <w:rPr>
          <w:rFonts w:ascii="HG丸ｺﾞｼｯｸM-PRO" w:eastAsia="HG丸ｺﾞｼｯｸM-PRO" w:hAnsi="HG丸ｺﾞｼｯｸM-PRO" w:hint="eastAsia"/>
          <w:sz w:val="22"/>
        </w:rPr>
        <w:t>家庭別にみると、「ひとり親」で「働いてほしい」が12.7％と「ふたり親」に比べて</w:t>
      </w:r>
      <w:r w:rsidR="00A15A94" w:rsidRPr="00112F91">
        <w:rPr>
          <w:rFonts w:ascii="HG丸ｺﾞｼｯｸM-PRO" w:eastAsia="HG丸ｺﾞｼｯｸM-PRO" w:hAnsi="HG丸ｺﾞｼｯｸM-PRO" w:hint="eastAsia"/>
          <w:sz w:val="22"/>
        </w:rPr>
        <w:t>高</w:t>
      </w:r>
      <w:r w:rsidR="00F22E8C" w:rsidRPr="00112F91">
        <w:rPr>
          <w:rFonts w:ascii="HG丸ｺﾞｼｯｸM-PRO" w:eastAsia="HG丸ｺﾞｼｯｸM-PRO" w:hAnsi="HG丸ｺﾞｼｯｸM-PRO" w:hint="eastAsia"/>
          <w:sz w:val="22"/>
        </w:rPr>
        <w:t>く</w:t>
      </w:r>
      <w:r w:rsidRPr="00112F91">
        <w:rPr>
          <w:rFonts w:ascii="HG丸ｺﾞｼｯｸM-PRO" w:eastAsia="HG丸ｺﾞｼｯｸM-PRO" w:hAnsi="HG丸ｺﾞｼｯｸM-PRO" w:hint="eastAsia"/>
          <w:sz w:val="22"/>
        </w:rPr>
        <w:t>なっています。</w:t>
      </w:r>
    </w:p>
    <w:p w:rsidR="00112F91" w:rsidRDefault="00112F91" w:rsidP="00112F91">
      <w:pPr>
        <w:rPr>
          <w:rFonts w:ascii="HG丸ｺﾞｼｯｸM-PRO" w:eastAsia="HG丸ｺﾞｼｯｸM-PRO" w:hAnsi="HG丸ｺﾞｼｯｸM-PRO"/>
          <w:sz w:val="22"/>
        </w:rPr>
      </w:pPr>
    </w:p>
    <w:p w:rsidR="004B3A40" w:rsidRPr="00112F91" w:rsidRDefault="004B3A40" w:rsidP="00112F91">
      <w:pPr>
        <w:ind w:leftChars="210" w:left="441" w:firstLineChars="100" w:firstLine="220"/>
        <w:rPr>
          <w:rFonts w:ascii="HG丸ｺﾞｼｯｸM-PRO" w:eastAsia="HG丸ｺﾞｼｯｸM-PRO" w:hAnsi="HG丸ｺﾞｼｯｸM-PRO"/>
          <w:sz w:val="22"/>
        </w:rPr>
      </w:pPr>
      <w:r w:rsidRPr="00112F91">
        <w:rPr>
          <w:rFonts w:ascii="HG丸ｺﾞｼｯｸM-PRO" w:eastAsia="HG丸ｺﾞｼｯｸM-PRO" w:hAnsi="HG丸ｺﾞｼｯｸM-PRO" w:hint="eastAsia"/>
          <w:sz w:val="22"/>
        </w:rPr>
        <w:t>ひとり親対象調査では「大学や短大に進学してほしい」が36.9％、「専門学校に進学してほしい」が22.7％、「働いてほしい」が15.7</w:t>
      </w:r>
      <w:r w:rsidR="00B16740">
        <w:rPr>
          <w:rFonts w:ascii="HG丸ｺﾞｼｯｸM-PRO" w:eastAsia="HG丸ｺﾞｼｯｸM-PRO" w:hAnsi="HG丸ｺﾞｼｯｸM-PRO" w:hint="eastAsia"/>
          <w:sz w:val="22"/>
        </w:rPr>
        <w:t>％等</w:t>
      </w:r>
      <w:r w:rsidRPr="00112F91">
        <w:rPr>
          <w:rFonts w:ascii="HG丸ｺﾞｼｯｸM-PRO" w:eastAsia="HG丸ｺﾞｼｯｸM-PRO" w:hAnsi="HG丸ｺﾞｼｯｸM-PRO" w:hint="eastAsia"/>
          <w:sz w:val="22"/>
        </w:rPr>
        <w:t>となっています。</w:t>
      </w:r>
    </w:p>
    <w:p w:rsidR="004B3A40" w:rsidRPr="00112F91" w:rsidRDefault="004B3A40" w:rsidP="00112F91">
      <w:pPr>
        <w:ind w:leftChars="210" w:left="441" w:firstLineChars="100" w:firstLine="220"/>
        <w:rPr>
          <w:rFonts w:ascii="HG丸ｺﾞｼｯｸM-PRO" w:eastAsia="HG丸ｺﾞｼｯｸM-PRO" w:hAnsi="HG丸ｺﾞｼｯｸM-PRO"/>
          <w:sz w:val="22"/>
        </w:rPr>
      </w:pPr>
      <w:r w:rsidRPr="00112F91">
        <w:rPr>
          <w:rFonts w:ascii="HG丸ｺﾞｼｯｸM-PRO" w:eastAsia="HG丸ｺﾞｼｯｸM-PRO" w:hAnsi="HG丸ｺﾞｼｯｸM-PRO" w:hint="eastAsia"/>
          <w:sz w:val="22"/>
        </w:rPr>
        <w:t>世帯収入別にみると、収入が低いほど「大学や短大に進学してほしい」が</w:t>
      </w:r>
      <w:r w:rsidR="00EC403C" w:rsidRPr="00112F91">
        <w:rPr>
          <w:rFonts w:ascii="HG丸ｺﾞｼｯｸM-PRO" w:eastAsia="HG丸ｺﾞｼｯｸM-PRO" w:hAnsi="HG丸ｺﾞｼｯｸM-PRO" w:hint="eastAsia"/>
          <w:sz w:val="22"/>
        </w:rPr>
        <w:t>低く</w:t>
      </w:r>
      <w:r w:rsidR="00112F91">
        <w:rPr>
          <w:rFonts w:ascii="HG丸ｺﾞｼｯｸM-PRO" w:eastAsia="HG丸ｺﾞｼｯｸM-PRO" w:hAnsi="HG丸ｺﾞｼｯｸM-PRO" w:hint="eastAsia"/>
          <w:sz w:val="22"/>
        </w:rPr>
        <w:t>、</w:t>
      </w:r>
      <w:r w:rsidRPr="00112F91">
        <w:rPr>
          <w:rFonts w:ascii="HG丸ｺﾞｼｯｸM-PRO" w:eastAsia="HG丸ｺﾞｼｯｸM-PRO" w:hAnsi="HG丸ｺﾞｼｯｸM-PRO" w:hint="eastAsia"/>
          <w:sz w:val="22"/>
        </w:rPr>
        <w:t>「働いてほしい</w:t>
      </w:r>
      <w:r w:rsidR="00EC403C" w:rsidRPr="00112F91">
        <w:rPr>
          <w:rFonts w:ascii="HG丸ｺﾞｼｯｸM-PRO" w:eastAsia="HG丸ｺﾞｼｯｸM-PRO" w:hAnsi="HG丸ｺﾞｼｯｸM-PRO" w:hint="eastAsia"/>
          <w:sz w:val="22"/>
        </w:rPr>
        <w:t>」が高い</w:t>
      </w:r>
      <w:r w:rsidRPr="00112F91">
        <w:rPr>
          <w:rFonts w:ascii="HG丸ｺﾞｼｯｸM-PRO" w:eastAsia="HG丸ｺﾞｼｯｸM-PRO" w:hAnsi="HG丸ｺﾞｼｯｸM-PRO" w:hint="eastAsia"/>
          <w:sz w:val="22"/>
        </w:rPr>
        <w:t>傾向にあります。</w:t>
      </w:r>
    </w:p>
    <w:p w:rsidR="000F6322" w:rsidRPr="00112F91" w:rsidRDefault="000F6322" w:rsidP="00112F91">
      <w:pPr>
        <w:rPr>
          <w:rFonts w:ascii="HG丸ｺﾞｼｯｸM-PRO" w:eastAsia="HG丸ｺﾞｼｯｸM-PRO" w:hAnsi="HG丸ｺﾞｼｯｸM-PRO"/>
          <w:sz w:val="22"/>
        </w:rPr>
      </w:pPr>
    </w:p>
    <w:p w:rsidR="004B3A40" w:rsidRDefault="004B3A40">
      <w:pPr>
        <w:widowControl/>
        <w:jc w:val="left"/>
        <w:rPr>
          <w:rFonts w:asciiTheme="majorEastAsia" w:eastAsiaTheme="majorEastAsia" w:hAnsiTheme="majorEastAsia"/>
          <w:sz w:val="18"/>
        </w:rPr>
      </w:pPr>
      <w:r>
        <w:rPr>
          <w:rFonts w:asciiTheme="majorEastAsia" w:eastAsiaTheme="majorEastAsia" w:hAnsiTheme="majorEastAsia"/>
          <w:sz w:val="18"/>
        </w:rPr>
        <w:br w:type="page"/>
      </w:r>
    </w:p>
    <w:p w:rsidR="000F6322" w:rsidRPr="00A4528C" w:rsidRDefault="000F6322" w:rsidP="00A4528C">
      <w:pPr>
        <w:spacing w:beforeLines="50" w:before="173"/>
        <w:ind w:leftChars="-100" w:left="-210" w:firstLineChars="150" w:firstLine="330"/>
        <w:rPr>
          <w:rFonts w:ascii="HG丸ｺﾞｼｯｸM-PRO" w:eastAsia="HG丸ｺﾞｼｯｸM-PRO" w:hAnsi="HG丸ｺﾞｼｯｸM-PRO"/>
          <w:sz w:val="22"/>
        </w:rPr>
      </w:pPr>
      <w:r w:rsidRPr="00A4528C">
        <w:rPr>
          <w:rFonts w:ascii="HG丸ｺﾞｼｯｸM-PRO" w:eastAsia="HG丸ｺﾞｼｯｸM-PRO" w:hAnsi="HG丸ｺﾞｼｯｸM-PRO" w:hint="eastAsia"/>
          <w:sz w:val="22"/>
        </w:rPr>
        <w:lastRenderedPageBreak/>
        <w:t xml:space="preserve">■　</w:t>
      </w:r>
      <w:r w:rsidR="0073478F" w:rsidRPr="00A4528C">
        <w:rPr>
          <w:rFonts w:ascii="HG丸ｺﾞｼｯｸM-PRO" w:eastAsia="HG丸ｺﾞｼｯｸM-PRO" w:hAnsi="HG丸ｺﾞｼｯｸM-PRO" w:hint="eastAsia"/>
          <w:sz w:val="22"/>
        </w:rPr>
        <w:t>高校卒業後の進路希望</w:t>
      </w:r>
    </w:p>
    <w:p w:rsidR="000F6322" w:rsidRPr="00A4528C" w:rsidRDefault="000F6322" w:rsidP="000F6322">
      <w:pPr>
        <w:widowControl/>
        <w:jc w:val="left"/>
        <w:rPr>
          <w:rFonts w:ascii="HG丸ｺﾞｼｯｸM-PRO" w:eastAsia="HG丸ｺﾞｼｯｸM-PRO" w:hAnsi="HG丸ｺﾞｼｯｸM-PRO"/>
        </w:rPr>
      </w:pPr>
      <w:r w:rsidRPr="00A4528C">
        <w:rPr>
          <w:rFonts w:asciiTheme="majorEastAsia" w:eastAsiaTheme="majorEastAsia" w:hAnsiTheme="majorEastAsia" w:hint="eastAsia"/>
          <w:sz w:val="22"/>
        </w:rPr>
        <w:t xml:space="preserve">　</w:t>
      </w:r>
      <w:r w:rsidRPr="00A4528C">
        <w:rPr>
          <w:rFonts w:ascii="HG丸ｺﾞｼｯｸM-PRO" w:eastAsia="HG丸ｺﾞｼｯｸM-PRO" w:hAnsi="HG丸ｺﾞｼｯｸM-PRO" w:hint="eastAsia"/>
          <w:sz w:val="22"/>
        </w:rPr>
        <w:t xml:space="preserve">　【小学生</w:t>
      </w:r>
      <w:r w:rsidR="003301BC">
        <w:rPr>
          <w:rFonts w:ascii="HG丸ｺﾞｼｯｸM-PRO" w:eastAsia="HG丸ｺﾞｼｯｸM-PRO" w:hAnsi="HG丸ｺﾞｼｯｸM-PRO" w:hint="eastAsia"/>
          <w:sz w:val="22"/>
        </w:rPr>
        <w:t>調査</w:t>
      </w:r>
      <w:r w:rsidRPr="00A4528C">
        <w:rPr>
          <w:rFonts w:ascii="HG丸ｺﾞｼｯｸM-PRO" w:eastAsia="HG丸ｺﾞｼｯｸM-PRO" w:hAnsi="HG丸ｺﾞｼｯｸM-PRO" w:hint="eastAsia"/>
          <w:sz w:val="22"/>
        </w:rPr>
        <w:t xml:space="preserve">】　　　　</w:t>
      </w:r>
      <w:r w:rsidRPr="00A4528C">
        <w:rPr>
          <w:rFonts w:ascii="HG丸ｺﾞｼｯｸM-PRO" w:eastAsia="HG丸ｺﾞｼｯｸM-PRO" w:hAnsi="HG丸ｺﾞｼｯｸM-PRO" w:hint="eastAsia"/>
        </w:rPr>
        <w:t xml:space="preserve">　　　　　　　　　　　　　　　　　　　　　　　　　　　</w:t>
      </w:r>
    </w:p>
    <w:p w:rsidR="000F6322" w:rsidRDefault="000F6322" w:rsidP="000F6322">
      <w:pPr>
        <w:widowControl/>
        <w:jc w:val="left"/>
        <w:rPr>
          <w:rFonts w:asciiTheme="majorEastAsia" w:eastAsiaTheme="majorEastAsia" w:hAnsiTheme="majorEastAsia"/>
          <w:sz w:val="22"/>
        </w:rPr>
      </w:pPr>
      <w:r w:rsidRPr="000F6322">
        <w:rPr>
          <w:noProof/>
        </w:rPr>
        <w:drawing>
          <wp:anchor distT="0" distB="0" distL="114300" distR="114300" simplePos="0" relativeHeight="251760640" behindDoc="1" locked="0" layoutInCell="1" allowOverlap="1" wp14:anchorId="51D2DB49" wp14:editId="213367E6">
            <wp:simplePos x="0" y="0"/>
            <wp:positionH relativeFrom="column">
              <wp:posOffset>151130</wp:posOffset>
            </wp:positionH>
            <wp:positionV relativeFrom="paragraph">
              <wp:posOffset>18415</wp:posOffset>
            </wp:positionV>
            <wp:extent cx="5608320" cy="20764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b="24306"/>
                    <a:stretch/>
                  </pic:blipFill>
                  <pic:spPr bwMode="auto">
                    <a:xfrm>
                      <a:off x="0" y="0"/>
                      <a:ext cx="560832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Pr="00A4528C" w:rsidRDefault="000F6322" w:rsidP="000F6322">
      <w:pPr>
        <w:widowControl/>
        <w:jc w:val="left"/>
        <w:rPr>
          <w:rFonts w:ascii="HG丸ｺﾞｼｯｸM-PRO" w:eastAsia="HG丸ｺﾞｼｯｸM-PRO" w:hAnsi="HG丸ｺﾞｼｯｸM-PRO"/>
          <w:sz w:val="22"/>
        </w:rPr>
      </w:pPr>
      <w:r w:rsidRPr="00A4528C">
        <w:rPr>
          <w:rFonts w:ascii="HG丸ｺﾞｼｯｸM-PRO" w:eastAsia="HG丸ｺﾞｼｯｸM-PRO" w:hAnsi="HG丸ｺﾞｼｯｸM-PRO" w:hint="eastAsia"/>
        </w:rPr>
        <w:t xml:space="preserve">　　</w:t>
      </w:r>
      <w:r w:rsidRPr="00A4528C">
        <w:rPr>
          <w:rFonts w:ascii="HG丸ｺﾞｼｯｸM-PRO" w:eastAsia="HG丸ｺﾞｼｯｸM-PRO" w:hAnsi="HG丸ｺﾞｼｯｸM-PRO" w:hint="eastAsia"/>
          <w:sz w:val="22"/>
        </w:rPr>
        <w:t>【中学生</w:t>
      </w:r>
      <w:r w:rsidR="003301BC">
        <w:rPr>
          <w:rFonts w:ascii="HG丸ｺﾞｼｯｸM-PRO" w:eastAsia="HG丸ｺﾞｼｯｸM-PRO" w:hAnsi="HG丸ｺﾞｼｯｸM-PRO" w:hint="eastAsia"/>
          <w:sz w:val="22"/>
        </w:rPr>
        <w:t>調査</w:t>
      </w:r>
      <w:r w:rsidRPr="00A4528C">
        <w:rPr>
          <w:rFonts w:ascii="HG丸ｺﾞｼｯｸM-PRO" w:eastAsia="HG丸ｺﾞｼｯｸM-PRO" w:hAnsi="HG丸ｺﾞｼｯｸM-PRO" w:hint="eastAsia"/>
          <w:sz w:val="22"/>
        </w:rPr>
        <w:t xml:space="preserve">】　　　　　　　　　　　　　　　　　　　　　　　　　　　　　　　</w:t>
      </w:r>
    </w:p>
    <w:p w:rsidR="00FC1F36" w:rsidRDefault="0073478F" w:rsidP="00FC1F36">
      <w:pPr>
        <w:widowControl/>
        <w:jc w:val="left"/>
        <w:rPr>
          <w:rFonts w:asciiTheme="majorEastAsia" w:eastAsiaTheme="majorEastAsia" w:hAnsiTheme="majorEastAsia"/>
          <w:sz w:val="22"/>
        </w:rPr>
      </w:pPr>
      <w:r w:rsidRPr="0073478F">
        <w:rPr>
          <w:noProof/>
        </w:rPr>
        <w:drawing>
          <wp:anchor distT="0" distB="0" distL="114300" distR="114300" simplePos="0" relativeHeight="251840512" behindDoc="1" locked="0" layoutInCell="1" allowOverlap="1" wp14:anchorId="4C259701" wp14:editId="591EE0E5">
            <wp:simplePos x="0" y="0"/>
            <wp:positionH relativeFrom="column">
              <wp:posOffset>125298</wp:posOffset>
            </wp:positionH>
            <wp:positionV relativeFrom="paragraph">
              <wp:posOffset>73469</wp:posOffset>
            </wp:positionV>
            <wp:extent cx="5684807" cy="2078966"/>
            <wp:effectExtent l="0" t="0" r="0" b="0"/>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6">
                      <a:extLst>
                        <a:ext uri="{28A0092B-C50C-407E-A947-70E740481C1C}">
                          <a14:useLocalDpi xmlns:a14="http://schemas.microsoft.com/office/drawing/2010/main" val="0"/>
                        </a:ext>
                      </a:extLst>
                    </a:blip>
                    <a:srcRect r="-1341" b="25878"/>
                    <a:stretch/>
                  </pic:blipFill>
                  <pic:spPr bwMode="auto">
                    <a:xfrm>
                      <a:off x="0" y="0"/>
                      <a:ext cx="5684807" cy="2078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3A40" w:rsidRDefault="004B3A40" w:rsidP="00FC1F36">
      <w:pPr>
        <w:widowControl/>
        <w:jc w:val="left"/>
        <w:rPr>
          <w:rFonts w:asciiTheme="majorEastAsia" w:eastAsiaTheme="majorEastAsia" w:hAnsiTheme="majorEastAsia"/>
          <w:sz w:val="22"/>
        </w:rPr>
      </w:pPr>
    </w:p>
    <w:p w:rsidR="004B3A40" w:rsidRDefault="004B3A40" w:rsidP="00FC1F36">
      <w:pPr>
        <w:widowControl/>
        <w:jc w:val="left"/>
        <w:rPr>
          <w:rFonts w:asciiTheme="majorEastAsia" w:eastAsiaTheme="majorEastAsia" w:hAnsiTheme="majorEastAsia"/>
          <w:sz w:val="22"/>
        </w:rPr>
      </w:pPr>
    </w:p>
    <w:p w:rsidR="004B3A40" w:rsidRDefault="004B3A40" w:rsidP="00FC1F36">
      <w:pPr>
        <w:widowControl/>
        <w:jc w:val="left"/>
        <w:rPr>
          <w:rFonts w:asciiTheme="majorEastAsia" w:eastAsiaTheme="majorEastAsia" w:hAnsiTheme="majorEastAsia"/>
          <w:sz w:val="22"/>
        </w:rPr>
      </w:pPr>
    </w:p>
    <w:p w:rsidR="004B3A40" w:rsidRDefault="004B3A40" w:rsidP="00FC1F36">
      <w:pPr>
        <w:widowControl/>
        <w:jc w:val="left"/>
        <w:rPr>
          <w:rFonts w:asciiTheme="majorEastAsia" w:eastAsiaTheme="majorEastAsia" w:hAnsiTheme="majorEastAsia"/>
          <w:sz w:val="22"/>
        </w:rPr>
      </w:pPr>
    </w:p>
    <w:p w:rsidR="004B3A40" w:rsidRDefault="004B3A40" w:rsidP="00FC1F36">
      <w:pPr>
        <w:widowControl/>
        <w:jc w:val="left"/>
        <w:rPr>
          <w:rFonts w:asciiTheme="majorEastAsia" w:eastAsiaTheme="majorEastAsia" w:hAnsiTheme="majorEastAsia"/>
          <w:sz w:val="22"/>
        </w:rPr>
      </w:pPr>
    </w:p>
    <w:p w:rsidR="004B3A40" w:rsidRDefault="004B3A40" w:rsidP="00FC1F36">
      <w:pPr>
        <w:widowControl/>
        <w:jc w:val="left"/>
        <w:rPr>
          <w:rFonts w:asciiTheme="majorEastAsia" w:eastAsiaTheme="majorEastAsia" w:hAnsiTheme="majorEastAsia"/>
          <w:sz w:val="22"/>
        </w:rPr>
      </w:pPr>
    </w:p>
    <w:p w:rsidR="004B3A40" w:rsidRDefault="004B3A40" w:rsidP="00FC1F36">
      <w:pPr>
        <w:widowControl/>
        <w:jc w:val="left"/>
        <w:rPr>
          <w:rFonts w:asciiTheme="majorEastAsia" w:eastAsiaTheme="majorEastAsia" w:hAnsiTheme="majorEastAsia"/>
          <w:sz w:val="22"/>
        </w:rPr>
      </w:pPr>
    </w:p>
    <w:p w:rsidR="004B3A40" w:rsidRDefault="004B3A40" w:rsidP="00FC1F36">
      <w:pPr>
        <w:widowControl/>
        <w:jc w:val="left"/>
        <w:rPr>
          <w:rFonts w:asciiTheme="majorEastAsia" w:eastAsiaTheme="majorEastAsia" w:hAnsiTheme="majorEastAsia"/>
          <w:sz w:val="22"/>
        </w:rPr>
      </w:pPr>
    </w:p>
    <w:p w:rsidR="004B3A40" w:rsidRDefault="004B3A40" w:rsidP="00FC1F36">
      <w:pPr>
        <w:widowControl/>
        <w:jc w:val="left"/>
        <w:rPr>
          <w:rFonts w:asciiTheme="majorEastAsia" w:eastAsiaTheme="majorEastAsia" w:hAnsiTheme="majorEastAsia"/>
          <w:sz w:val="22"/>
        </w:rPr>
      </w:pPr>
    </w:p>
    <w:p w:rsidR="004B3A40" w:rsidRPr="004B3A40" w:rsidRDefault="00F417EC" w:rsidP="00A4528C">
      <w:pPr>
        <w:spacing w:beforeLines="50" w:before="173"/>
        <w:ind w:firstLineChars="100" w:firstLine="220"/>
        <w:rPr>
          <w:rFonts w:asciiTheme="majorEastAsia" w:eastAsiaTheme="majorEastAsia" w:hAnsiTheme="majorEastAsia"/>
          <w:sz w:val="22"/>
        </w:rPr>
      </w:pPr>
      <w:r w:rsidRPr="00A4528C">
        <w:rPr>
          <w:rFonts w:ascii="HG丸ｺﾞｼｯｸM-PRO" w:eastAsia="HG丸ｺﾞｼｯｸM-PRO" w:hAnsi="HG丸ｺﾞｼｯｸM-PRO"/>
          <w:noProof/>
          <w:sz w:val="22"/>
        </w:rPr>
        <w:drawing>
          <wp:anchor distT="0" distB="0" distL="114300" distR="114300" simplePos="0" relativeHeight="252029952" behindDoc="1" locked="0" layoutInCell="1" allowOverlap="1" wp14:anchorId="1EC85128" wp14:editId="05DE2E25">
            <wp:simplePos x="0" y="0"/>
            <wp:positionH relativeFrom="column">
              <wp:posOffset>129397</wp:posOffset>
            </wp:positionH>
            <wp:positionV relativeFrom="paragraph">
              <wp:posOffset>328930</wp:posOffset>
            </wp:positionV>
            <wp:extent cx="5609590" cy="3575685"/>
            <wp:effectExtent l="0" t="0" r="0" b="5715"/>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959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A40" w:rsidRPr="00A4528C">
        <w:rPr>
          <w:rFonts w:ascii="HG丸ｺﾞｼｯｸM-PRO" w:eastAsia="HG丸ｺﾞｼｯｸM-PRO" w:hAnsi="HG丸ｺﾞｼｯｸM-PRO" w:hint="eastAsia"/>
          <w:sz w:val="22"/>
        </w:rPr>
        <w:t xml:space="preserve">　【ひとり親対象調査】</w:t>
      </w:r>
    </w:p>
    <w:p w:rsidR="004B3A40" w:rsidRDefault="004B3A40" w:rsidP="00FC1F36">
      <w:pPr>
        <w:spacing w:beforeLines="50" w:before="173"/>
        <w:rPr>
          <w:rFonts w:asciiTheme="majorEastAsia" w:eastAsiaTheme="majorEastAsia" w:hAnsiTheme="majorEastAsia"/>
          <w:sz w:val="22"/>
        </w:rPr>
      </w:pPr>
    </w:p>
    <w:p w:rsidR="004B3A40" w:rsidRPr="00F417EC" w:rsidRDefault="004B3A40" w:rsidP="00FC1F36">
      <w:pPr>
        <w:spacing w:beforeLines="50" w:before="173"/>
        <w:rPr>
          <w:rFonts w:asciiTheme="majorEastAsia" w:eastAsiaTheme="majorEastAsia" w:hAnsiTheme="majorEastAsia"/>
          <w:sz w:val="22"/>
        </w:rPr>
      </w:pPr>
    </w:p>
    <w:p w:rsidR="004B3A40" w:rsidRDefault="004B3A40" w:rsidP="00FC1F36">
      <w:pPr>
        <w:spacing w:beforeLines="50" w:before="173"/>
        <w:rPr>
          <w:rFonts w:asciiTheme="majorEastAsia" w:eastAsiaTheme="majorEastAsia" w:hAnsiTheme="majorEastAsia"/>
          <w:sz w:val="22"/>
        </w:rPr>
      </w:pPr>
    </w:p>
    <w:p w:rsidR="004B3A40" w:rsidRDefault="004B3A40" w:rsidP="00FC1F36">
      <w:pPr>
        <w:spacing w:beforeLines="50" w:before="173"/>
        <w:rPr>
          <w:rFonts w:asciiTheme="majorEastAsia" w:eastAsiaTheme="majorEastAsia" w:hAnsiTheme="majorEastAsia"/>
          <w:sz w:val="22"/>
        </w:rPr>
      </w:pPr>
    </w:p>
    <w:p w:rsidR="004B3A40" w:rsidRDefault="004B3A40" w:rsidP="00FC1F36">
      <w:pPr>
        <w:spacing w:beforeLines="50" w:before="173"/>
        <w:rPr>
          <w:rFonts w:asciiTheme="majorEastAsia" w:eastAsiaTheme="majorEastAsia" w:hAnsiTheme="majorEastAsia"/>
          <w:sz w:val="22"/>
        </w:rPr>
      </w:pPr>
    </w:p>
    <w:p w:rsidR="004B3A40" w:rsidRDefault="004B3A40" w:rsidP="00FC1F36">
      <w:pPr>
        <w:spacing w:beforeLines="50" w:before="173"/>
        <w:rPr>
          <w:rFonts w:asciiTheme="majorEastAsia" w:eastAsiaTheme="majorEastAsia" w:hAnsiTheme="majorEastAsia"/>
          <w:sz w:val="22"/>
        </w:rPr>
      </w:pPr>
    </w:p>
    <w:p w:rsidR="004B3A40" w:rsidRDefault="004B3A40" w:rsidP="00FC1F36">
      <w:pPr>
        <w:spacing w:beforeLines="50" w:before="173"/>
        <w:rPr>
          <w:rFonts w:asciiTheme="majorEastAsia" w:eastAsiaTheme="majorEastAsia" w:hAnsiTheme="majorEastAsia"/>
          <w:sz w:val="22"/>
        </w:rPr>
      </w:pPr>
    </w:p>
    <w:p w:rsidR="004B3A40" w:rsidRDefault="004B3A40" w:rsidP="00FC1F36">
      <w:pPr>
        <w:spacing w:beforeLines="50" w:before="173"/>
        <w:rPr>
          <w:rFonts w:asciiTheme="majorEastAsia" w:eastAsiaTheme="majorEastAsia" w:hAnsiTheme="majorEastAsia"/>
          <w:sz w:val="22"/>
        </w:rPr>
      </w:pPr>
    </w:p>
    <w:p w:rsidR="004B3A40" w:rsidRDefault="004B3A40" w:rsidP="00FC1F36">
      <w:pPr>
        <w:spacing w:beforeLines="50" w:before="173"/>
        <w:rPr>
          <w:rFonts w:asciiTheme="majorEastAsia" w:eastAsiaTheme="majorEastAsia" w:hAnsiTheme="majorEastAsia"/>
          <w:sz w:val="22"/>
        </w:rPr>
      </w:pPr>
    </w:p>
    <w:p w:rsidR="004B3A40" w:rsidRDefault="004B3A40" w:rsidP="00FC1F36">
      <w:pPr>
        <w:spacing w:beforeLines="50" w:before="173"/>
        <w:rPr>
          <w:rFonts w:asciiTheme="majorEastAsia" w:eastAsiaTheme="majorEastAsia" w:hAnsiTheme="majorEastAsia"/>
          <w:sz w:val="22"/>
        </w:rPr>
      </w:pPr>
    </w:p>
    <w:p w:rsidR="004B3A40" w:rsidRDefault="004B3A40">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FC1F36" w:rsidRPr="006B0B7E" w:rsidRDefault="00FC1F36" w:rsidP="006B0B7E">
      <w:pPr>
        <w:rPr>
          <w:rFonts w:ascii="HG丸ｺﾞｼｯｸM-PRO" w:eastAsia="HG丸ｺﾞｼｯｸM-PRO" w:hAnsi="HG丸ｺﾞｼｯｸM-PRO"/>
          <w:sz w:val="22"/>
        </w:rPr>
      </w:pPr>
      <w:r w:rsidRPr="006B0B7E">
        <w:rPr>
          <w:rFonts w:ascii="HG丸ｺﾞｼｯｸM-PRO" w:eastAsia="HG丸ｺﾞｼｯｸM-PRO" w:hAnsi="HG丸ｺﾞｼｯｸM-PRO" w:hint="eastAsia"/>
          <w:sz w:val="22"/>
        </w:rPr>
        <w:lastRenderedPageBreak/>
        <w:t>ウ　就学援助</w:t>
      </w:r>
      <w:r w:rsidR="00115F60">
        <w:rPr>
          <w:rFonts w:ascii="HG丸ｺﾞｼｯｸM-PRO" w:eastAsia="HG丸ｺﾞｼｯｸM-PRO" w:hAnsi="HG丸ｺﾞｼｯｸM-PRO" w:hint="eastAsia"/>
          <w:sz w:val="22"/>
        </w:rPr>
        <w:t>制度</w:t>
      </w:r>
    </w:p>
    <w:p w:rsidR="000F6322" w:rsidRPr="006B0B7E" w:rsidRDefault="0004371D" w:rsidP="00115F60">
      <w:pPr>
        <w:ind w:leftChars="105" w:left="220" w:firstLineChars="100" w:firstLine="220"/>
        <w:rPr>
          <w:rFonts w:ascii="HG丸ｺﾞｼｯｸM-PRO" w:eastAsia="HG丸ｺﾞｼｯｸM-PRO" w:hAnsi="HG丸ｺﾞｼｯｸM-PRO"/>
          <w:sz w:val="22"/>
        </w:rPr>
      </w:pPr>
      <w:r w:rsidRPr="006B0B7E">
        <w:rPr>
          <w:rFonts w:ascii="HG丸ｺﾞｼｯｸM-PRO" w:eastAsia="HG丸ｺﾞｼｯｸM-PRO" w:hAnsi="HG丸ｺﾞｼｯｸM-PRO" w:hint="eastAsia"/>
          <w:sz w:val="22"/>
        </w:rPr>
        <w:t>就学援助</w:t>
      </w:r>
      <w:r w:rsidR="00115F60">
        <w:rPr>
          <w:rFonts w:ascii="HG丸ｺﾞｼｯｸM-PRO" w:eastAsia="HG丸ｺﾞｼｯｸM-PRO" w:hAnsi="HG丸ｺﾞｼｯｸM-PRO" w:hint="eastAsia"/>
          <w:sz w:val="22"/>
        </w:rPr>
        <w:t>制度の利用</w:t>
      </w:r>
      <w:r w:rsidRPr="006B0B7E">
        <w:rPr>
          <w:rFonts w:ascii="HG丸ｺﾞｼｯｸM-PRO" w:eastAsia="HG丸ｺﾞｼｯｸM-PRO" w:hAnsi="HG丸ｺﾞｼｯｸM-PRO" w:hint="eastAsia"/>
          <w:sz w:val="22"/>
        </w:rPr>
        <w:t>状況</w:t>
      </w:r>
      <w:r w:rsidR="000F6322" w:rsidRPr="006B0B7E">
        <w:rPr>
          <w:rFonts w:ascii="HG丸ｺﾞｼｯｸM-PRO" w:eastAsia="HG丸ｺﾞｼｯｸM-PRO" w:hAnsi="HG丸ｺﾞｼｯｸM-PRO" w:hint="eastAsia"/>
          <w:sz w:val="22"/>
        </w:rPr>
        <w:t>をみると、小学生調査では「</w:t>
      </w:r>
      <w:r w:rsidRPr="006B0B7E">
        <w:rPr>
          <w:rFonts w:ascii="HG丸ｺﾞｼｯｸM-PRO" w:eastAsia="HG丸ｺﾞｼｯｸM-PRO" w:hAnsi="HG丸ｺﾞｼｯｸM-PRO" w:hint="eastAsia"/>
          <w:sz w:val="22"/>
        </w:rPr>
        <w:t>利用している</w:t>
      </w:r>
      <w:r w:rsidR="000F6322" w:rsidRPr="006B0B7E">
        <w:rPr>
          <w:rFonts w:ascii="HG丸ｺﾞｼｯｸM-PRO" w:eastAsia="HG丸ｺﾞｼｯｸM-PRO" w:hAnsi="HG丸ｺﾞｼｯｸM-PRO" w:hint="eastAsia"/>
          <w:sz w:val="22"/>
        </w:rPr>
        <w:t>」が</w:t>
      </w:r>
      <w:r w:rsidR="00A01528" w:rsidRPr="006B0B7E">
        <w:rPr>
          <w:rFonts w:ascii="HG丸ｺﾞｼｯｸM-PRO" w:eastAsia="HG丸ｺﾞｼｯｸM-PRO" w:hAnsi="HG丸ｺﾞｼｯｸM-PRO" w:hint="eastAsia"/>
          <w:sz w:val="22"/>
        </w:rPr>
        <w:t>7.5</w:t>
      </w:r>
      <w:r w:rsidR="000F6322" w:rsidRPr="006B0B7E">
        <w:rPr>
          <w:rFonts w:ascii="HG丸ｺﾞｼｯｸM-PRO" w:eastAsia="HG丸ｺﾞｼｯｸM-PRO" w:hAnsi="HG丸ｺﾞｼｯｸM-PRO" w:hint="eastAsia"/>
          <w:sz w:val="22"/>
        </w:rPr>
        <w:t>％となって</w:t>
      </w:r>
      <w:r w:rsidR="00115F60">
        <w:rPr>
          <w:rFonts w:ascii="HG丸ｺﾞｼｯｸM-PRO" w:eastAsia="HG丸ｺﾞｼｯｸM-PRO" w:hAnsi="HG丸ｺﾞｼｯｸM-PRO" w:hint="eastAsia"/>
          <w:sz w:val="22"/>
        </w:rPr>
        <w:t xml:space="preserve">　　　</w:t>
      </w:r>
      <w:r w:rsidR="000F6322" w:rsidRPr="006B0B7E">
        <w:rPr>
          <w:rFonts w:ascii="HG丸ｺﾞｼｯｸM-PRO" w:eastAsia="HG丸ｺﾞｼｯｸM-PRO" w:hAnsi="HG丸ｺﾞｼｯｸM-PRO" w:hint="eastAsia"/>
          <w:sz w:val="22"/>
        </w:rPr>
        <w:t>います。</w:t>
      </w:r>
    </w:p>
    <w:p w:rsidR="006B0B7E" w:rsidRDefault="000F6322" w:rsidP="006B0B7E">
      <w:pPr>
        <w:ind w:firstLineChars="200" w:firstLine="440"/>
        <w:rPr>
          <w:rFonts w:ascii="HG丸ｺﾞｼｯｸM-PRO" w:eastAsia="HG丸ｺﾞｼｯｸM-PRO" w:hAnsi="HG丸ｺﾞｼｯｸM-PRO"/>
          <w:sz w:val="22"/>
        </w:rPr>
      </w:pPr>
      <w:r w:rsidRPr="006B0B7E">
        <w:rPr>
          <w:rFonts w:ascii="HG丸ｺﾞｼｯｸM-PRO" w:eastAsia="HG丸ｺﾞｼｯｸM-PRO" w:hAnsi="HG丸ｺﾞｼｯｸM-PRO" w:hint="eastAsia"/>
          <w:sz w:val="22"/>
        </w:rPr>
        <w:t>所得別にみると、「低所得層」で「</w:t>
      </w:r>
      <w:r w:rsidR="00A01528" w:rsidRPr="006B0B7E">
        <w:rPr>
          <w:rFonts w:ascii="HG丸ｺﾞｼｯｸM-PRO" w:eastAsia="HG丸ｺﾞｼｯｸM-PRO" w:hAnsi="HG丸ｺﾞｼｯｸM-PRO" w:hint="eastAsia"/>
          <w:sz w:val="22"/>
        </w:rPr>
        <w:t>利用している</w:t>
      </w:r>
      <w:r w:rsidRPr="006B0B7E">
        <w:rPr>
          <w:rFonts w:ascii="HG丸ｺﾞｼｯｸM-PRO" w:eastAsia="HG丸ｺﾞｼｯｸM-PRO" w:hAnsi="HG丸ｺﾞｼｯｸM-PRO" w:hint="eastAsia"/>
          <w:sz w:val="22"/>
        </w:rPr>
        <w:t>」が</w:t>
      </w:r>
      <w:r w:rsidR="00A01528" w:rsidRPr="006B0B7E">
        <w:rPr>
          <w:rFonts w:ascii="HG丸ｺﾞｼｯｸM-PRO" w:eastAsia="HG丸ｺﾞｼｯｸM-PRO" w:hAnsi="HG丸ｺﾞｼｯｸM-PRO" w:hint="eastAsia"/>
          <w:sz w:val="22"/>
        </w:rPr>
        <w:t>19</w:t>
      </w:r>
      <w:r w:rsidRPr="006B0B7E">
        <w:rPr>
          <w:rFonts w:ascii="HG丸ｺﾞｼｯｸM-PRO" w:eastAsia="HG丸ｺﾞｼｯｸM-PRO" w:hAnsi="HG丸ｺﾞｼｯｸM-PRO" w:hint="eastAsia"/>
          <w:sz w:val="22"/>
        </w:rPr>
        <w:t>.3％と</w:t>
      </w:r>
      <w:r w:rsidR="001A32A3" w:rsidRPr="006B0B7E">
        <w:rPr>
          <w:rFonts w:ascii="HG丸ｺﾞｼｯｸM-PRO" w:eastAsia="HG丸ｺﾞｼｯｸM-PRO" w:hAnsi="HG丸ｺﾞｼｯｸM-PRO" w:hint="eastAsia"/>
          <w:sz w:val="22"/>
        </w:rPr>
        <w:t>高く</w:t>
      </w:r>
      <w:r w:rsidRPr="006B0B7E">
        <w:rPr>
          <w:rFonts w:ascii="HG丸ｺﾞｼｯｸM-PRO" w:eastAsia="HG丸ｺﾞｼｯｸM-PRO" w:hAnsi="HG丸ｺﾞｼｯｸM-PRO" w:hint="eastAsia"/>
          <w:sz w:val="22"/>
        </w:rPr>
        <w:t>なっています。</w:t>
      </w:r>
    </w:p>
    <w:p w:rsidR="000F6322" w:rsidRPr="006B0B7E" w:rsidRDefault="000F6322" w:rsidP="006B0B7E">
      <w:pPr>
        <w:ind w:firstLineChars="200" w:firstLine="440"/>
        <w:rPr>
          <w:rFonts w:ascii="HG丸ｺﾞｼｯｸM-PRO" w:eastAsia="HG丸ｺﾞｼｯｸM-PRO" w:hAnsi="HG丸ｺﾞｼｯｸM-PRO"/>
          <w:sz w:val="22"/>
        </w:rPr>
      </w:pPr>
      <w:r w:rsidRPr="006B0B7E">
        <w:rPr>
          <w:rFonts w:ascii="HG丸ｺﾞｼｯｸM-PRO" w:eastAsia="HG丸ｺﾞｼｯｸM-PRO" w:hAnsi="HG丸ｺﾞｼｯｸM-PRO" w:hint="eastAsia"/>
          <w:sz w:val="22"/>
        </w:rPr>
        <w:t>家庭別にみると、</w:t>
      </w:r>
      <w:r w:rsidR="00A01528" w:rsidRPr="006B0B7E">
        <w:rPr>
          <w:rFonts w:ascii="HG丸ｺﾞｼｯｸM-PRO" w:eastAsia="HG丸ｺﾞｼｯｸM-PRO" w:hAnsi="HG丸ｺﾞｼｯｸM-PRO" w:hint="eastAsia"/>
          <w:sz w:val="22"/>
        </w:rPr>
        <w:t>「ひとり親」で</w:t>
      </w:r>
      <w:r w:rsidRPr="006B0B7E">
        <w:rPr>
          <w:rFonts w:ascii="HG丸ｺﾞｼｯｸM-PRO" w:eastAsia="HG丸ｺﾞｼｯｸM-PRO" w:hAnsi="HG丸ｺﾞｼｯｸM-PRO" w:hint="eastAsia"/>
          <w:sz w:val="22"/>
        </w:rPr>
        <w:t>「</w:t>
      </w:r>
      <w:r w:rsidR="00A01528" w:rsidRPr="006B0B7E">
        <w:rPr>
          <w:rFonts w:ascii="HG丸ｺﾞｼｯｸM-PRO" w:eastAsia="HG丸ｺﾞｼｯｸM-PRO" w:hAnsi="HG丸ｺﾞｼｯｸM-PRO" w:hint="eastAsia"/>
          <w:sz w:val="22"/>
        </w:rPr>
        <w:t>利用している</w:t>
      </w:r>
      <w:r w:rsidRPr="006B0B7E">
        <w:rPr>
          <w:rFonts w:ascii="HG丸ｺﾞｼｯｸM-PRO" w:eastAsia="HG丸ｺﾞｼｯｸM-PRO" w:hAnsi="HG丸ｺﾞｼｯｸM-PRO" w:hint="eastAsia"/>
          <w:sz w:val="22"/>
        </w:rPr>
        <w:t>」が</w:t>
      </w:r>
      <w:r w:rsidR="00A01528" w:rsidRPr="006B0B7E">
        <w:rPr>
          <w:rFonts w:ascii="HG丸ｺﾞｼｯｸM-PRO" w:eastAsia="HG丸ｺﾞｼｯｸM-PRO" w:hAnsi="HG丸ｺﾞｼｯｸM-PRO" w:hint="eastAsia"/>
          <w:sz w:val="22"/>
        </w:rPr>
        <w:t>51.6</w:t>
      </w:r>
      <w:r w:rsidRPr="006B0B7E">
        <w:rPr>
          <w:rFonts w:ascii="HG丸ｺﾞｼｯｸM-PRO" w:eastAsia="HG丸ｺﾞｼｯｸM-PRO" w:hAnsi="HG丸ｺﾞｼｯｸM-PRO" w:hint="eastAsia"/>
          <w:sz w:val="22"/>
        </w:rPr>
        <w:t>％と</w:t>
      </w:r>
      <w:r w:rsidR="001A32A3" w:rsidRPr="006B0B7E">
        <w:rPr>
          <w:rFonts w:ascii="HG丸ｺﾞｼｯｸM-PRO" w:eastAsia="HG丸ｺﾞｼｯｸM-PRO" w:hAnsi="HG丸ｺﾞｼｯｸM-PRO" w:hint="eastAsia"/>
          <w:sz w:val="22"/>
        </w:rPr>
        <w:t>高く</w:t>
      </w:r>
      <w:r w:rsidRPr="006B0B7E">
        <w:rPr>
          <w:rFonts w:ascii="HG丸ｺﾞｼｯｸM-PRO" w:eastAsia="HG丸ｺﾞｼｯｸM-PRO" w:hAnsi="HG丸ｺﾞｼｯｸM-PRO" w:hint="eastAsia"/>
          <w:sz w:val="22"/>
        </w:rPr>
        <w:t>なっています。</w:t>
      </w:r>
    </w:p>
    <w:p w:rsidR="006B0B7E" w:rsidRDefault="006B0B7E" w:rsidP="006B0B7E">
      <w:pPr>
        <w:rPr>
          <w:rFonts w:ascii="HG丸ｺﾞｼｯｸM-PRO" w:eastAsia="HG丸ｺﾞｼｯｸM-PRO" w:hAnsi="HG丸ｺﾞｼｯｸM-PRO"/>
          <w:sz w:val="22"/>
        </w:rPr>
      </w:pPr>
    </w:p>
    <w:p w:rsidR="00A01528" w:rsidRPr="006B0B7E" w:rsidRDefault="000F6322" w:rsidP="006B0B7E">
      <w:pPr>
        <w:ind w:firstLineChars="200" w:firstLine="440"/>
        <w:rPr>
          <w:rFonts w:ascii="HG丸ｺﾞｼｯｸM-PRO" w:eastAsia="HG丸ｺﾞｼｯｸM-PRO" w:hAnsi="HG丸ｺﾞｼｯｸM-PRO"/>
          <w:sz w:val="22"/>
        </w:rPr>
      </w:pPr>
      <w:r w:rsidRPr="006B0B7E">
        <w:rPr>
          <w:rFonts w:ascii="HG丸ｺﾞｼｯｸM-PRO" w:eastAsia="HG丸ｺﾞｼｯｸM-PRO" w:hAnsi="HG丸ｺﾞｼｯｸM-PRO" w:hint="eastAsia"/>
          <w:sz w:val="22"/>
        </w:rPr>
        <w:t>中学生調査では</w:t>
      </w:r>
      <w:r w:rsidR="00A01528" w:rsidRPr="006B0B7E">
        <w:rPr>
          <w:rFonts w:ascii="HG丸ｺﾞｼｯｸM-PRO" w:eastAsia="HG丸ｺﾞｼｯｸM-PRO" w:hAnsi="HG丸ｺﾞｼｯｸM-PRO" w:hint="eastAsia"/>
          <w:sz w:val="22"/>
        </w:rPr>
        <w:t>「利用している」が8.2％となっています。</w:t>
      </w:r>
    </w:p>
    <w:p w:rsidR="006B0B7E" w:rsidRDefault="00A01528" w:rsidP="006B0B7E">
      <w:pPr>
        <w:ind w:firstLineChars="200" w:firstLine="440"/>
        <w:rPr>
          <w:rFonts w:ascii="HG丸ｺﾞｼｯｸM-PRO" w:eastAsia="HG丸ｺﾞｼｯｸM-PRO" w:hAnsi="HG丸ｺﾞｼｯｸM-PRO"/>
          <w:sz w:val="22"/>
        </w:rPr>
      </w:pPr>
      <w:r w:rsidRPr="006B0B7E">
        <w:rPr>
          <w:rFonts w:ascii="HG丸ｺﾞｼｯｸM-PRO" w:eastAsia="HG丸ｺﾞｼｯｸM-PRO" w:hAnsi="HG丸ｺﾞｼｯｸM-PRO" w:hint="eastAsia"/>
          <w:sz w:val="22"/>
        </w:rPr>
        <w:t>所得別にみると、「低所得層」で「利用している」が19.6％と</w:t>
      </w:r>
      <w:r w:rsidR="001A32A3" w:rsidRPr="006B0B7E">
        <w:rPr>
          <w:rFonts w:ascii="HG丸ｺﾞｼｯｸM-PRO" w:eastAsia="HG丸ｺﾞｼｯｸM-PRO" w:hAnsi="HG丸ｺﾞｼｯｸM-PRO" w:hint="eastAsia"/>
          <w:sz w:val="22"/>
        </w:rPr>
        <w:t>高く</w:t>
      </w:r>
      <w:r w:rsidRPr="006B0B7E">
        <w:rPr>
          <w:rFonts w:ascii="HG丸ｺﾞｼｯｸM-PRO" w:eastAsia="HG丸ｺﾞｼｯｸM-PRO" w:hAnsi="HG丸ｺﾞｼｯｸM-PRO" w:hint="eastAsia"/>
          <w:sz w:val="22"/>
        </w:rPr>
        <w:t>なっています。</w:t>
      </w:r>
    </w:p>
    <w:p w:rsidR="000F6322" w:rsidRPr="006B0B7E" w:rsidRDefault="00A01528" w:rsidP="006B0B7E">
      <w:pPr>
        <w:ind w:firstLineChars="200" w:firstLine="440"/>
        <w:rPr>
          <w:rFonts w:ascii="HG丸ｺﾞｼｯｸM-PRO" w:eastAsia="HG丸ｺﾞｼｯｸM-PRO" w:hAnsi="HG丸ｺﾞｼｯｸM-PRO"/>
          <w:sz w:val="22"/>
        </w:rPr>
      </w:pPr>
      <w:r w:rsidRPr="006B0B7E">
        <w:rPr>
          <w:rFonts w:ascii="HG丸ｺﾞｼｯｸM-PRO" w:eastAsia="HG丸ｺﾞｼｯｸM-PRO" w:hAnsi="HG丸ｺﾞｼｯｸM-PRO" w:hint="eastAsia"/>
          <w:sz w:val="22"/>
        </w:rPr>
        <w:t>家庭別にみると、「ひとり親」で「利用している」が53.2％と</w:t>
      </w:r>
      <w:r w:rsidR="001A32A3" w:rsidRPr="006B0B7E">
        <w:rPr>
          <w:rFonts w:ascii="HG丸ｺﾞｼｯｸM-PRO" w:eastAsia="HG丸ｺﾞｼｯｸM-PRO" w:hAnsi="HG丸ｺﾞｼｯｸM-PRO" w:hint="eastAsia"/>
          <w:sz w:val="22"/>
        </w:rPr>
        <w:t>高く</w:t>
      </w:r>
      <w:r w:rsidRPr="006B0B7E">
        <w:rPr>
          <w:rFonts w:ascii="HG丸ｺﾞｼｯｸM-PRO" w:eastAsia="HG丸ｺﾞｼｯｸM-PRO" w:hAnsi="HG丸ｺﾞｼｯｸM-PRO" w:hint="eastAsia"/>
          <w:sz w:val="22"/>
        </w:rPr>
        <w:t>なっています。</w:t>
      </w:r>
    </w:p>
    <w:p w:rsidR="000F6322" w:rsidRPr="009771BF" w:rsidRDefault="000F6322" w:rsidP="000F6322">
      <w:pPr>
        <w:rPr>
          <w:rFonts w:ascii="ＭＳ 明朝" w:hAnsi="ＭＳ 明朝"/>
        </w:rPr>
      </w:pPr>
    </w:p>
    <w:p w:rsidR="000F6322" w:rsidRPr="00FA3E73" w:rsidRDefault="000F6322" w:rsidP="000F6322">
      <w:pPr>
        <w:spacing w:beforeLines="50" w:before="173"/>
        <w:ind w:leftChars="-100" w:left="-210" w:firstLineChars="150" w:firstLine="270"/>
        <w:rPr>
          <w:rFonts w:ascii="HG丸ｺﾞｼｯｸM-PRO" w:eastAsia="HG丸ｺﾞｼｯｸM-PRO" w:hAnsi="HG丸ｺﾞｼｯｸM-PRO"/>
          <w:sz w:val="18"/>
        </w:rPr>
      </w:pPr>
      <w:r w:rsidRPr="00FA3E73">
        <w:rPr>
          <w:rFonts w:ascii="HG丸ｺﾞｼｯｸM-PRO" w:eastAsia="HG丸ｺﾞｼｯｸM-PRO" w:hAnsi="HG丸ｺﾞｼｯｸM-PRO" w:hint="eastAsia"/>
          <w:sz w:val="18"/>
        </w:rPr>
        <w:t xml:space="preserve">■　</w:t>
      </w:r>
      <w:r w:rsidR="0073214F" w:rsidRPr="00FA3E73">
        <w:rPr>
          <w:rFonts w:ascii="HG丸ｺﾞｼｯｸM-PRO" w:eastAsia="HG丸ｺﾞｼｯｸM-PRO" w:hAnsi="HG丸ｺﾞｼｯｸM-PRO" w:hint="eastAsia"/>
        </w:rPr>
        <w:t>就学援助</w:t>
      </w:r>
      <w:r w:rsidR="00115F60">
        <w:rPr>
          <w:rFonts w:ascii="HG丸ｺﾞｼｯｸM-PRO" w:eastAsia="HG丸ｺﾞｼｯｸM-PRO" w:hAnsi="HG丸ｺﾞｼｯｸM-PRO" w:hint="eastAsia"/>
        </w:rPr>
        <w:t>制度</w:t>
      </w:r>
      <w:r w:rsidR="0047183F">
        <w:rPr>
          <w:rFonts w:ascii="HG丸ｺﾞｼｯｸM-PRO" w:eastAsia="HG丸ｺﾞｼｯｸM-PRO" w:hAnsi="HG丸ｺﾞｼｯｸM-PRO" w:hint="eastAsia"/>
        </w:rPr>
        <w:t>の</w:t>
      </w:r>
      <w:r w:rsidR="00115F60">
        <w:rPr>
          <w:rFonts w:ascii="HG丸ｺﾞｼｯｸM-PRO" w:eastAsia="HG丸ｺﾞｼｯｸM-PRO" w:hAnsi="HG丸ｺﾞｼｯｸM-PRO" w:hint="eastAsia"/>
        </w:rPr>
        <w:t>利用</w:t>
      </w:r>
      <w:r w:rsidR="0047183F">
        <w:rPr>
          <w:rFonts w:ascii="HG丸ｺﾞｼｯｸM-PRO" w:eastAsia="HG丸ｺﾞｼｯｸM-PRO" w:hAnsi="HG丸ｺﾞｼｯｸM-PRO" w:hint="eastAsia"/>
        </w:rPr>
        <w:t>状況</w:t>
      </w:r>
    </w:p>
    <w:p w:rsidR="000F6322" w:rsidRPr="00FA3E73" w:rsidRDefault="0004371D" w:rsidP="000F6322">
      <w:pPr>
        <w:widowControl/>
        <w:jc w:val="left"/>
        <w:rPr>
          <w:rFonts w:ascii="HG丸ｺﾞｼｯｸM-PRO" w:eastAsia="HG丸ｺﾞｼｯｸM-PRO" w:hAnsi="HG丸ｺﾞｼｯｸM-PRO"/>
        </w:rPr>
      </w:pPr>
      <w:r w:rsidRPr="0004371D">
        <w:rPr>
          <w:noProof/>
        </w:rPr>
        <w:drawing>
          <wp:anchor distT="0" distB="0" distL="114300" distR="114300" simplePos="0" relativeHeight="251783168" behindDoc="1" locked="0" layoutInCell="1" allowOverlap="1" wp14:anchorId="458BF307" wp14:editId="24F72032">
            <wp:simplePos x="0" y="0"/>
            <wp:positionH relativeFrom="column">
              <wp:posOffset>53340</wp:posOffset>
            </wp:positionH>
            <wp:positionV relativeFrom="paragraph">
              <wp:posOffset>213995</wp:posOffset>
            </wp:positionV>
            <wp:extent cx="5767754" cy="2140299"/>
            <wp:effectExtent l="0" t="0" r="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8">
                      <a:extLst>
                        <a:ext uri="{28A0092B-C50C-407E-A947-70E740481C1C}">
                          <a14:useLocalDpi xmlns:a14="http://schemas.microsoft.com/office/drawing/2010/main" val="0"/>
                        </a:ext>
                      </a:extLst>
                    </a:blip>
                    <a:srcRect r="-2819" b="23691"/>
                    <a:stretch/>
                  </pic:blipFill>
                  <pic:spPr bwMode="auto">
                    <a:xfrm>
                      <a:off x="0" y="0"/>
                      <a:ext cx="5767754" cy="2140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322" w:rsidRPr="007D219E">
        <w:rPr>
          <w:rFonts w:asciiTheme="majorEastAsia" w:eastAsiaTheme="majorEastAsia" w:hAnsiTheme="majorEastAsia" w:hint="eastAsia"/>
        </w:rPr>
        <w:t xml:space="preserve">　　</w:t>
      </w:r>
      <w:r w:rsidR="000F6322" w:rsidRPr="00FA3E73">
        <w:rPr>
          <w:rFonts w:ascii="HG丸ｺﾞｼｯｸM-PRO" w:eastAsia="HG丸ｺﾞｼｯｸM-PRO" w:hAnsi="HG丸ｺﾞｼｯｸM-PRO" w:hint="eastAsia"/>
        </w:rPr>
        <w:t>【小学生</w:t>
      </w:r>
      <w:r w:rsidR="00FA3E73">
        <w:rPr>
          <w:rFonts w:ascii="HG丸ｺﾞｼｯｸM-PRO" w:eastAsia="HG丸ｺﾞｼｯｸM-PRO" w:hAnsi="HG丸ｺﾞｼｯｸM-PRO" w:hint="eastAsia"/>
        </w:rPr>
        <w:t>調査</w:t>
      </w:r>
      <w:r w:rsidR="000F6322" w:rsidRPr="00FA3E73">
        <w:rPr>
          <w:rFonts w:ascii="HG丸ｺﾞｼｯｸM-PRO" w:eastAsia="HG丸ｺﾞｼｯｸM-PRO" w:hAnsi="HG丸ｺﾞｼｯｸM-PRO" w:hint="eastAsia"/>
        </w:rPr>
        <w:t xml:space="preserve">】　　　　　　　　　　　　　　　　　　　　　　　　　　　　　　　</w:t>
      </w: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4371D" w:rsidRDefault="0004371D" w:rsidP="000F6322">
      <w:pPr>
        <w:widowControl/>
        <w:jc w:val="left"/>
        <w:rPr>
          <w:rFonts w:asciiTheme="majorEastAsia" w:eastAsiaTheme="majorEastAsia" w:hAnsiTheme="majorEastAsia"/>
          <w:sz w:val="22"/>
        </w:rPr>
      </w:pPr>
    </w:p>
    <w:p w:rsidR="0004371D" w:rsidRDefault="0004371D" w:rsidP="000F6322">
      <w:pPr>
        <w:widowControl/>
        <w:jc w:val="left"/>
        <w:rPr>
          <w:rFonts w:asciiTheme="majorEastAsia" w:eastAsiaTheme="majorEastAsia" w:hAnsiTheme="majorEastAsia"/>
          <w:sz w:val="22"/>
        </w:rPr>
      </w:pPr>
    </w:p>
    <w:p w:rsidR="0004371D" w:rsidRDefault="0004371D" w:rsidP="000F6322">
      <w:pPr>
        <w:widowControl/>
        <w:jc w:val="left"/>
        <w:rPr>
          <w:rFonts w:asciiTheme="majorEastAsia" w:eastAsiaTheme="majorEastAsia" w:hAnsiTheme="majorEastAsia"/>
          <w:sz w:val="22"/>
        </w:rPr>
      </w:pPr>
    </w:p>
    <w:p w:rsidR="00A01528" w:rsidRDefault="00A01528" w:rsidP="000F6322">
      <w:pPr>
        <w:widowControl/>
        <w:jc w:val="left"/>
        <w:rPr>
          <w:rFonts w:asciiTheme="majorEastAsia" w:eastAsiaTheme="majorEastAsia" w:hAnsiTheme="majorEastAsia"/>
          <w:sz w:val="22"/>
        </w:rPr>
      </w:pPr>
    </w:p>
    <w:p w:rsidR="000F6322" w:rsidRPr="00FA3E73" w:rsidRDefault="000F6322" w:rsidP="000F6322">
      <w:pPr>
        <w:widowControl/>
        <w:jc w:val="left"/>
        <w:rPr>
          <w:rFonts w:ascii="HG丸ｺﾞｼｯｸM-PRO" w:eastAsia="HG丸ｺﾞｼｯｸM-PRO" w:hAnsi="HG丸ｺﾞｼｯｸM-PRO"/>
        </w:rPr>
      </w:pPr>
      <w:r w:rsidRPr="007D219E">
        <w:rPr>
          <w:rFonts w:asciiTheme="majorEastAsia" w:eastAsiaTheme="majorEastAsia" w:hAnsiTheme="majorEastAsia" w:hint="eastAsia"/>
        </w:rPr>
        <w:t xml:space="preserve">　　</w:t>
      </w:r>
      <w:r w:rsidRPr="00FA3E73">
        <w:rPr>
          <w:rFonts w:ascii="HG丸ｺﾞｼｯｸM-PRO" w:eastAsia="HG丸ｺﾞｼｯｸM-PRO" w:hAnsi="HG丸ｺﾞｼｯｸM-PRO" w:hint="eastAsia"/>
        </w:rPr>
        <w:t>【中学生</w:t>
      </w:r>
      <w:r w:rsidR="00FA3E73">
        <w:rPr>
          <w:rFonts w:ascii="HG丸ｺﾞｼｯｸM-PRO" w:eastAsia="HG丸ｺﾞｼｯｸM-PRO" w:hAnsi="HG丸ｺﾞｼｯｸM-PRO" w:hint="eastAsia"/>
        </w:rPr>
        <w:t>調査</w:t>
      </w:r>
      <w:r w:rsidRPr="00FA3E73">
        <w:rPr>
          <w:rFonts w:ascii="HG丸ｺﾞｼｯｸM-PRO" w:eastAsia="HG丸ｺﾞｼｯｸM-PRO" w:hAnsi="HG丸ｺﾞｼｯｸM-PRO" w:hint="eastAsia"/>
        </w:rPr>
        <w:t xml:space="preserve">】　　　　　　　　　　　　　　　　　　　　　　　　　　　　　　　</w:t>
      </w:r>
    </w:p>
    <w:p w:rsidR="000F6322" w:rsidRPr="000F6322" w:rsidRDefault="0073478F" w:rsidP="000F6322">
      <w:pPr>
        <w:widowControl/>
        <w:jc w:val="left"/>
        <w:rPr>
          <w:rFonts w:asciiTheme="majorEastAsia" w:eastAsiaTheme="majorEastAsia" w:hAnsiTheme="majorEastAsia"/>
          <w:sz w:val="22"/>
        </w:rPr>
      </w:pPr>
      <w:r w:rsidRPr="0073478F">
        <w:rPr>
          <w:noProof/>
        </w:rPr>
        <w:drawing>
          <wp:anchor distT="0" distB="0" distL="114300" distR="114300" simplePos="0" relativeHeight="251842560" behindDoc="1" locked="0" layoutInCell="1" allowOverlap="1" wp14:anchorId="379AF109" wp14:editId="4E1DBC10">
            <wp:simplePos x="0" y="0"/>
            <wp:positionH relativeFrom="column">
              <wp:posOffset>28575</wp:posOffset>
            </wp:positionH>
            <wp:positionV relativeFrom="paragraph">
              <wp:posOffset>46990</wp:posOffset>
            </wp:positionV>
            <wp:extent cx="5609590" cy="2804795"/>
            <wp:effectExtent l="0" t="0" r="0" b="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9590"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BE7277" w:rsidP="00FC1F36">
      <w:pPr>
        <w:widowControl/>
        <w:jc w:val="left"/>
        <w:rPr>
          <w:rFonts w:asciiTheme="majorEastAsia" w:eastAsiaTheme="majorEastAsia" w:hAnsiTheme="majorEastAsia"/>
          <w:sz w:val="22"/>
        </w:rPr>
      </w:pPr>
    </w:p>
    <w:p w:rsidR="00BE7277" w:rsidRDefault="00180C93" w:rsidP="00FC1F36">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030976" behindDoc="0" locked="0" layoutInCell="1" allowOverlap="1" wp14:anchorId="410C177E" wp14:editId="07EE21DB">
                <wp:simplePos x="0" y="0"/>
                <wp:positionH relativeFrom="margin">
                  <wp:posOffset>51435</wp:posOffset>
                </wp:positionH>
                <wp:positionV relativeFrom="paragraph">
                  <wp:posOffset>205740</wp:posOffset>
                </wp:positionV>
                <wp:extent cx="6353175" cy="122872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6353175" cy="1228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28ED" w:rsidRPr="00750DCC" w:rsidRDefault="00C228ED" w:rsidP="00BE7277">
                            <w:pPr>
                              <w:jc w:val="left"/>
                              <w:rPr>
                                <w:rFonts w:ascii="HG丸ｺﾞｼｯｸM-PRO" w:eastAsia="HG丸ｺﾞｼｯｸM-PRO" w:hAnsi="HG丸ｺﾞｼｯｸM-PRO"/>
                                <w:color w:val="000000" w:themeColor="text1"/>
                                <w:sz w:val="18"/>
                                <w:szCs w:val="18"/>
                              </w:rPr>
                            </w:pPr>
                            <w:r w:rsidRPr="00750DCC">
                              <w:rPr>
                                <w:rFonts w:ascii="HG丸ｺﾞｼｯｸM-PRO" w:eastAsia="HG丸ｺﾞｼｯｸM-PRO" w:hAnsi="HG丸ｺﾞｼｯｸM-PRO" w:hint="eastAsia"/>
                                <w:color w:val="000000" w:themeColor="text1"/>
                                <w:sz w:val="18"/>
                                <w:szCs w:val="18"/>
                              </w:rPr>
                              <w:t>※就学援助</w:t>
                            </w:r>
                            <w:r>
                              <w:rPr>
                                <w:rFonts w:ascii="HG丸ｺﾞｼｯｸM-PRO" w:eastAsia="HG丸ｺﾞｼｯｸM-PRO" w:hAnsi="HG丸ｺﾞｼｯｸM-PRO" w:hint="eastAsia"/>
                                <w:color w:val="000000" w:themeColor="text1"/>
                                <w:sz w:val="18"/>
                                <w:szCs w:val="18"/>
                              </w:rPr>
                              <w:t>制度</w:t>
                            </w:r>
                          </w:p>
                          <w:p w:rsidR="00C228ED" w:rsidRPr="00750DCC" w:rsidRDefault="00C228ED" w:rsidP="00BE7277">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経済的な理由により、子どもの小中学校</w:t>
                            </w:r>
                            <w:r w:rsidRPr="00750DCC">
                              <w:rPr>
                                <w:rFonts w:ascii="HG丸ｺﾞｼｯｸM-PRO" w:eastAsia="HG丸ｺﾞｼｯｸM-PRO" w:hAnsi="HG丸ｺﾞｼｯｸM-PRO" w:hint="eastAsia"/>
                                <w:color w:val="000000" w:themeColor="text1"/>
                                <w:sz w:val="18"/>
                                <w:szCs w:val="18"/>
                              </w:rPr>
                              <w:t>の就学について困難な人を対象に、給食費や学用品費等、学校での学習に必要な費用を援助する事業</w:t>
                            </w:r>
                          </w:p>
                          <w:p w:rsidR="00C228ED" w:rsidRPr="00750DCC" w:rsidRDefault="00C228ED" w:rsidP="00BE7277">
                            <w:pPr>
                              <w:jc w:val="left"/>
                              <w:rPr>
                                <w:rFonts w:ascii="HG丸ｺﾞｼｯｸM-PRO" w:eastAsia="HG丸ｺﾞｼｯｸM-PRO" w:hAnsi="HG丸ｺﾞｼｯｸM-PRO"/>
                                <w:color w:val="000000" w:themeColor="text1"/>
                                <w:sz w:val="18"/>
                                <w:szCs w:val="18"/>
                              </w:rPr>
                            </w:pPr>
                            <w:r w:rsidRPr="00750DCC">
                              <w:rPr>
                                <w:rFonts w:ascii="HG丸ｺﾞｼｯｸM-PRO" w:eastAsia="HG丸ｺﾞｼｯｸM-PRO" w:hAnsi="HG丸ｺﾞｼｯｸM-PRO" w:hint="eastAsia"/>
                                <w:color w:val="000000" w:themeColor="text1"/>
                                <w:sz w:val="18"/>
                                <w:szCs w:val="18"/>
                              </w:rPr>
                              <w:t xml:space="preserve">　援助を受けられる目安には、生活保護の停止又は廃止の措置を受けた場合、前年度の世帯全員の合計所得が基準以下の場合、児童扶養手当法に基づく児童扶養手当を受給している場合等がある</w:t>
                            </w:r>
                            <w:r>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45" style="position:absolute;margin-left:4.05pt;margin-top:16.2pt;width:500.25pt;height:96.7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" filled="f" stroked="f" strokeweight="1pt">
                <v:textbox>
                  <w:txbxContent>
                    <w:p w:rsidR="00711092" w:rsidRPr="00750DCC" w:rsidRDefault="00711092" w:rsidP="00BE7277">
                      <w:pPr>
                        <w:jc w:val="left"/>
                        <w:rPr>
                          <w:rFonts w:ascii="HG丸ｺﾞｼｯｸM-PRO" w:eastAsia="HG丸ｺﾞｼｯｸM-PRO" w:hAnsi="HG丸ｺﾞｼｯｸM-PRO"/>
                          <w:color w:val="000000" w:themeColor="text1"/>
                          <w:sz w:val="18"/>
                          <w:szCs w:val="18"/>
                        </w:rPr>
                      </w:pPr>
                      <w:r w:rsidRPr="00750DCC">
                        <w:rPr>
                          <w:rFonts w:ascii="HG丸ｺﾞｼｯｸM-PRO" w:eastAsia="HG丸ｺﾞｼｯｸM-PRO" w:hAnsi="HG丸ｺﾞｼｯｸM-PRO" w:hint="eastAsia"/>
                          <w:color w:val="000000" w:themeColor="text1"/>
                          <w:sz w:val="18"/>
                          <w:szCs w:val="18"/>
                        </w:rPr>
                        <w:t>※就学援助</w:t>
                      </w:r>
                      <w:r>
                        <w:rPr>
                          <w:rFonts w:ascii="HG丸ｺﾞｼｯｸM-PRO" w:eastAsia="HG丸ｺﾞｼｯｸM-PRO" w:hAnsi="HG丸ｺﾞｼｯｸM-PRO" w:hint="eastAsia"/>
                          <w:color w:val="000000" w:themeColor="text1"/>
                          <w:sz w:val="18"/>
                          <w:szCs w:val="18"/>
                        </w:rPr>
                        <w:t>制度</w:t>
                      </w:r>
                    </w:p>
                    <w:p w:rsidR="00711092" w:rsidRPr="00750DCC" w:rsidRDefault="00711092" w:rsidP="00BE7277">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経済的な理由により、子どもの小中学校</w:t>
                      </w:r>
                      <w:r w:rsidRPr="00750DCC">
                        <w:rPr>
                          <w:rFonts w:ascii="HG丸ｺﾞｼｯｸM-PRO" w:eastAsia="HG丸ｺﾞｼｯｸM-PRO" w:hAnsi="HG丸ｺﾞｼｯｸM-PRO" w:hint="eastAsia"/>
                          <w:color w:val="000000" w:themeColor="text1"/>
                          <w:sz w:val="18"/>
                          <w:szCs w:val="18"/>
                        </w:rPr>
                        <w:t>の就学について困難な人を対象に、給食費や学用品費等、学校での学習に必要な費用を援助する事業</w:t>
                      </w:r>
                    </w:p>
                    <w:p w:rsidR="00711092" w:rsidRPr="00750DCC" w:rsidRDefault="00711092" w:rsidP="00BE7277">
                      <w:pPr>
                        <w:jc w:val="left"/>
                        <w:rPr>
                          <w:rFonts w:ascii="HG丸ｺﾞｼｯｸM-PRO" w:eastAsia="HG丸ｺﾞｼｯｸM-PRO" w:hAnsi="HG丸ｺﾞｼｯｸM-PRO"/>
                          <w:color w:val="000000" w:themeColor="text1"/>
                          <w:sz w:val="18"/>
                          <w:szCs w:val="18"/>
                        </w:rPr>
                      </w:pPr>
                      <w:r w:rsidRPr="00750DCC">
                        <w:rPr>
                          <w:rFonts w:ascii="HG丸ｺﾞｼｯｸM-PRO" w:eastAsia="HG丸ｺﾞｼｯｸM-PRO" w:hAnsi="HG丸ｺﾞｼｯｸM-PRO" w:hint="eastAsia"/>
                          <w:color w:val="000000" w:themeColor="text1"/>
                          <w:sz w:val="18"/>
                          <w:szCs w:val="18"/>
                        </w:rPr>
                        <w:t xml:space="preserve">　援助を受けられる目安には、生活保護の停止又は廃止の措置を受けた場合、前年度の世帯全員の合計所得が基準以下の場合、児童扶養手当法に基づく児童扶養手当を受給している場合等がある</w:t>
                      </w:r>
                      <w:r>
                        <w:rPr>
                          <w:rFonts w:ascii="HG丸ｺﾞｼｯｸM-PRO" w:eastAsia="HG丸ｺﾞｼｯｸM-PRO" w:hAnsi="HG丸ｺﾞｼｯｸM-PRO" w:hint="eastAsia"/>
                          <w:color w:val="000000" w:themeColor="text1"/>
                          <w:sz w:val="18"/>
                          <w:szCs w:val="18"/>
                        </w:rPr>
                        <w:t>。</w:t>
                      </w:r>
                    </w:p>
                  </w:txbxContent>
                </v:textbox>
                <w10:wrap anchorx="margin"/>
              </v:rect>
            </w:pict>
          </mc:Fallback>
        </mc:AlternateContent>
      </w:r>
      <w:r w:rsidR="0050222B">
        <w:rPr>
          <w:rFonts w:asciiTheme="majorEastAsia" w:eastAsiaTheme="majorEastAsia" w:hAnsiTheme="majorEastAsia"/>
          <w:noProof/>
          <w:sz w:val="22"/>
        </w:rPr>
        <mc:AlternateContent>
          <mc:Choice Requires="wps">
            <w:drawing>
              <wp:anchor distT="0" distB="0" distL="114300" distR="114300" simplePos="0" relativeHeight="252044288" behindDoc="0" locked="0" layoutInCell="1" allowOverlap="1" wp14:anchorId="3D4E2916" wp14:editId="7A8AFCAB">
                <wp:simplePos x="0" y="0"/>
                <wp:positionH relativeFrom="column">
                  <wp:posOffset>49530</wp:posOffset>
                </wp:positionH>
                <wp:positionV relativeFrom="paragraph">
                  <wp:posOffset>190500</wp:posOffset>
                </wp:positionV>
                <wp:extent cx="5982346" cy="15897"/>
                <wp:effectExtent l="0" t="0" r="18415" b="22225"/>
                <wp:wrapNone/>
                <wp:docPr id="451" name="直線コネクタ 451"/>
                <wp:cNvGraphicFramePr/>
                <a:graphic xmlns:a="http://schemas.openxmlformats.org/drawingml/2006/main">
                  <a:graphicData uri="http://schemas.microsoft.com/office/word/2010/wordprocessingShape">
                    <wps:wsp>
                      <wps:cNvCnPr/>
                      <wps:spPr>
                        <a:xfrm flipV="1">
                          <a:off x="0" y="0"/>
                          <a:ext cx="5982346" cy="1589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直線コネクタ 451" o:spid="_x0000_s1026" style="position:absolute;left:0;text-align:left;flip:y;z-index:252044288;visibility:visible;mso-wrap-style:square;mso-wrap-distance-left:9pt;mso-wrap-distance-top:0;mso-wrap-distance-right:9pt;mso-wrap-distance-bottom:0;mso-position-horizontal:absolute;mso-position-horizontal-relative:text;mso-position-vertical:absolute;mso-position-vertical-relative:text" from="3.9pt,15pt" to="474.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" strokecolor="windowText" strokeweight=".5pt">
                <v:stroke joinstyle="miter"/>
              </v:line>
            </w:pict>
          </mc:Fallback>
        </mc:AlternateContent>
      </w:r>
    </w:p>
    <w:p w:rsidR="00BE7277" w:rsidRDefault="00BE7277" w:rsidP="00FC1F36">
      <w:pPr>
        <w:widowControl/>
        <w:jc w:val="left"/>
        <w:rPr>
          <w:rFonts w:asciiTheme="majorEastAsia" w:eastAsiaTheme="majorEastAsia" w:hAnsiTheme="majorEastAsia"/>
          <w:sz w:val="22"/>
        </w:rPr>
      </w:pPr>
    </w:p>
    <w:p w:rsidR="00FC1F36" w:rsidRDefault="00FC1F36" w:rsidP="00FC1F36">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7B7AF5" w:rsidRPr="007F7965" w:rsidRDefault="007B7AF5" w:rsidP="00FC7944">
      <w:pPr>
        <w:ind w:leftChars="105" w:left="220" w:firstLineChars="100" w:firstLine="220"/>
        <w:rPr>
          <w:rFonts w:ascii="HG丸ｺﾞｼｯｸM-PRO" w:eastAsia="HG丸ｺﾞｼｯｸM-PRO" w:hAnsi="HG丸ｺﾞｼｯｸM-PRO"/>
          <w:sz w:val="22"/>
        </w:rPr>
      </w:pPr>
      <w:r w:rsidRPr="007F7965">
        <w:rPr>
          <w:rFonts w:ascii="HG丸ｺﾞｼｯｸM-PRO" w:eastAsia="HG丸ｺﾞｼｯｸM-PRO" w:hAnsi="HG丸ｺﾞｼｯｸM-PRO" w:hint="eastAsia"/>
          <w:sz w:val="22"/>
        </w:rPr>
        <w:lastRenderedPageBreak/>
        <w:t>就学援助</w:t>
      </w:r>
      <w:r w:rsidR="00115F60">
        <w:rPr>
          <w:rFonts w:ascii="HG丸ｺﾞｼｯｸM-PRO" w:eastAsia="HG丸ｺﾞｼｯｸM-PRO" w:hAnsi="HG丸ｺﾞｼｯｸM-PRO" w:hint="eastAsia"/>
          <w:sz w:val="22"/>
        </w:rPr>
        <w:t>制度</w:t>
      </w:r>
      <w:r w:rsidRPr="007F7965">
        <w:rPr>
          <w:rFonts w:ascii="HG丸ｺﾞｼｯｸM-PRO" w:eastAsia="HG丸ｺﾞｼｯｸM-PRO" w:hAnsi="HG丸ｺﾞｼｯｸM-PRO" w:hint="eastAsia"/>
          <w:sz w:val="22"/>
        </w:rPr>
        <w:t>を利用していない理由については、小学生調査では「必要ない」が65.3％と最も</w:t>
      </w:r>
      <w:r w:rsidR="002B25BC" w:rsidRPr="007F7965">
        <w:rPr>
          <w:rFonts w:ascii="HG丸ｺﾞｼｯｸM-PRO" w:eastAsia="HG丸ｺﾞｼｯｸM-PRO" w:hAnsi="HG丸ｺﾞｼｯｸM-PRO" w:hint="eastAsia"/>
          <w:sz w:val="22"/>
        </w:rPr>
        <w:t>高く</w:t>
      </w:r>
      <w:r w:rsidRPr="007F7965">
        <w:rPr>
          <w:rFonts w:ascii="HG丸ｺﾞｼｯｸM-PRO" w:eastAsia="HG丸ｺﾞｼｯｸM-PRO" w:hAnsi="HG丸ｺﾞｼｯｸM-PRO" w:hint="eastAsia"/>
          <w:sz w:val="22"/>
        </w:rPr>
        <w:t>、「利用したいが、申請条件を満たしていないため、申請しなかった」が17.4％、</w:t>
      </w:r>
      <w:r w:rsidR="00115F60">
        <w:rPr>
          <w:rFonts w:ascii="HG丸ｺﾞｼｯｸM-PRO" w:eastAsia="HG丸ｺﾞｼｯｸM-PRO" w:hAnsi="HG丸ｺﾞｼｯｸM-PRO" w:hint="eastAsia"/>
          <w:sz w:val="22"/>
        </w:rPr>
        <w:t xml:space="preserve">　　</w:t>
      </w:r>
      <w:r w:rsidRPr="007F7965">
        <w:rPr>
          <w:rFonts w:ascii="HG丸ｺﾞｼｯｸM-PRO" w:eastAsia="HG丸ｺﾞｼｯｸM-PRO" w:hAnsi="HG丸ｺﾞｼｯｸM-PRO" w:hint="eastAsia"/>
          <w:sz w:val="22"/>
        </w:rPr>
        <w:t>「利用したいが、自分の家庭が対象になるかどうかわからないので、申請しなかった」が7.1</w:t>
      </w:r>
      <w:r w:rsidR="00B16740">
        <w:rPr>
          <w:rFonts w:ascii="HG丸ｺﾞｼｯｸM-PRO" w:eastAsia="HG丸ｺﾞｼｯｸM-PRO" w:hAnsi="HG丸ｺﾞｼｯｸM-PRO" w:hint="eastAsia"/>
          <w:sz w:val="22"/>
        </w:rPr>
        <w:t>％等</w:t>
      </w:r>
      <w:r w:rsidRPr="007F7965">
        <w:rPr>
          <w:rFonts w:ascii="HG丸ｺﾞｼｯｸM-PRO" w:eastAsia="HG丸ｺﾞｼｯｸM-PRO" w:hAnsi="HG丸ｺﾞｼｯｸM-PRO" w:hint="eastAsia"/>
          <w:sz w:val="22"/>
        </w:rPr>
        <w:t>となっています。</w:t>
      </w:r>
    </w:p>
    <w:p w:rsidR="007B7AF5" w:rsidRPr="007F7965" w:rsidRDefault="007B7AF5" w:rsidP="00FC7944">
      <w:pPr>
        <w:ind w:leftChars="105" w:left="220" w:firstLineChars="100" w:firstLine="220"/>
        <w:rPr>
          <w:rFonts w:ascii="HG丸ｺﾞｼｯｸM-PRO" w:eastAsia="HG丸ｺﾞｼｯｸM-PRO" w:hAnsi="HG丸ｺﾞｼｯｸM-PRO"/>
          <w:sz w:val="22"/>
        </w:rPr>
      </w:pPr>
      <w:r w:rsidRPr="007F7965">
        <w:rPr>
          <w:rFonts w:ascii="HG丸ｺﾞｼｯｸM-PRO" w:eastAsia="HG丸ｺﾞｼｯｸM-PRO" w:hAnsi="HG丸ｺﾞｼｯｸM-PRO" w:hint="eastAsia"/>
          <w:sz w:val="22"/>
        </w:rPr>
        <w:t>所得別にみると、「低所得層」で「利用したいが、申請条件を満たしていないため、申請</w:t>
      </w:r>
      <w:r w:rsidR="00FC7944">
        <w:rPr>
          <w:rFonts w:ascii="HG丸ｺﾞｼｯｸM-PRO" w:eastAsia="HG丸ｺﾞｼｯｸM-PRO" w:hAnsi="HG丸ｺﾞｼｯｸM-PRO" w:hint="eastAsia"/>
          <w:sz w:val="22"/>
        </w:rPr>
        <w:t xml:space="preserve">　　　</w:t>
      </w:r>
      <w:r w:rsidRPr="007F7965">
        <w:rPr>
          <w:rFonts w:ascii="HG丸ｺﾞｼｯｸM-PRO" w:eastAsia="HG丸ｺﾞｼｯｸM-PRO" w:hAnsi="HG丸ｺﾞｼｯｸM-PRO" w:hint="eastAsia"/>
          <w:sz w:val="22"/>
        </w:rPr>
        <w:t>しなかった」が26.1％、「利用したいが、自分の家庭が対象になるかどうかわからないので、申請しなかった」が19.1％と</w:t>
      </w:r>
      <w:r w:rsidR="002B25BC" w:rsidRPr="007F7965">
        <w:rPr>
          <w:rFonts w:ascii="HG丸ｺﾞｼｯｸM-PRO" w:eastAsia="HG丸ｺﾞｼｯｸM-PRO" w:hAnsi="HG丸ｺﾞｼｯｸM-PRO" w:hint="eastAsia"/>
          <w:sz w:val="22"/>
        </w:rPr>
        <w:t>高く</w:t>
      </w:r>
      <w:r w:rsidRPr="007F7965">
        <w:rPr>
          <w:rFonts w:ascii="HG丸ｺﾞｼｯｸM-PRO" w:eastAsia="HG丸ｺﾞｼｯｸM-PRO" w:hAnsi="HG丸ｺﾞｼｯｸM-PRO" w:hint="eastAsia"/>
          <w:sz w:val="22"/>
        </w:rPr>
        <w:t>なっています。</w:t>
      </w:r>
    </w:p>
    <w:p w:rsidR="007B7AF5" w:rsidRPr="007F7965" w:rsidRDefault="007B7AF5" w:rsidP="00FC7944">
      <w:pPr>
        <w:ind w:leftChars="105" w:left="220" w:firstLineChars="100" w:firstLine="220"/>
        <w:rPr>
          <w:rFonts w:ascii="HG丸ｺﾞｼｯｸM-PRO" w:eastAsia="HG丸ｺﾞｼｯｸM-PRO" w:hAnsi="HG丸ｺﾞｼｯｸM-PRO"/>
          <w:sz w:val="22"/>
        </w:rPr>
      </w:pPr>
      <w:r w:rsidRPr="007F7965">
        <w:rPr>
          <w:rFonts w:ascii="HG丸ｺﾞｼｯｸM-PRO" w:eastAsia="HG丸ｺﾞｼｯｸM-PRO" w:hAnsi="HG丸ｺﾞｼｯｸM-PRO" w:hint="eastAsia"/>
          <w:sz w:val="22"/>
        </w:rPr>
        <w:t>家庭別にみると、「ひとり親」で「利用したいが、自分の家庭が対象になるかどうかわからないので、申請しなかった」が20.7％、「申請したが、認定されなかった」が10.3％と</w:t>
      </w:r>
      <w:r w:rsidR="002B25BC" w:rsidRPr="007F7965">
        <w:rPr>
          <w:rFonts w:ascii="HG丸ｺﾞｼｯｸM-PRO" w:eastAsia="HG丸ｺﾞｼｯｸM-PRO" w:hAnsi="HG丸ｺﾞｼｯｸM-PRO" w:hint="eastAsia"/>
          <w:sz w:val="22"/>
        </w:rPr>
        <w:t>高く</w:t>
      </w:r>
      <w:r w:rsidRPr="007F7965">
        <w:rPr>
          <w:rFonts w:ascii="HG丸ｺﾞｼｯｸM-PRO" w:eastAsia="HG丸ｺﾞｼｯｸM-PRO" w:hAnsi="HG丸ｺﾞｼｯｸM-PRO" w:hint="eastAsia"/>
          <w:sz w:val="22"/>
        </w:rPr>
        <w:t>なっています。</w:t>
      </w:r>
    </w:p>
    <w:p w:rsidR="00FC7944" w:rsidRDefault="00FC7944" w:rsidP="007F7965">
      <w:pPr>
        <w:rPr>
          <w:rFonts w:ascii="HG丸ｺﾞｼｯｸM-PRO" w:eastAsia="HG丸ｺﾞｼｯｸM-PRO" w:hAnsi="HG丸ｺﾞｼｯｸM-PRO"/>
          <w:sz w:val="22"/>
        </w:rPr>
      </w:pPr>
    </w:p>
    <w:p w:rsidR="007B7AF5" w:rsidRPr="007F7965" w:rsidRDefault="007B7AF5" w:rsidP="00FC7944">
      <w:pPr>
        <w:ind w:leftChars="105" w:left="220" w:firstLineChars="100" w:firstLine="220"/>
        <w:rPr>
          <w:rFonts w:ascii="HG丸ｺﾞｼｯｸM-PRO" w:eastAsia="HG丸ｺﾞｼｯｸM-PRO" w:hAnsi="HG丸ｺﾞｼｯｸM-PRO"/>
          <w:sz w:val="22"/>
        </w:rPr>
      </w:pPr>
      <w:r w:rsidRPr="007F7965">
        <w:rPr>
          <w:rFonts w:ascii="HG丸ｺﾞｼｯｸM-PRO" w:eastAsia="HG丸ｺﾞｼｯｸM-PRO" w:hAnsi="HG丸ｺﾞｼｯｸM-PRO" w:hint="eastAsia"/>
          <w:sz w:val="22"/>
        </w:rPr>
        <w:t>中学生調査では「必要ない」が66.3％と最も</w:t>
      </w:r>
      <w:r w:rsidR="002B25BC" w:rsidRPr="007F7965">
        <w:rPr>
          <w:rFonts w:ascii="HG丸ｺﾞｼｯｸM-PRO" w:eastAsia="HG丸ｺﾞｼｯｸM-PRO" w:hAnsi="HG丸ｺﾞｼｯｸM-PRO" w:hint="eastAsia"/>
          <w:sz w:val="22"/>
        </w:rPr>
        <w:t>高く</w:t>
      </w:r>
      <w:r w:rsidRPr="007F7965">
        <w:rPr>
          <w:rFonts w:ascii="HG丸ｺﾞｼｯｸM-PRO" w:eastAsia="HG丸ｺﾞｼｯｸM-PRO" w:hAnsi="HG丸ｺﾞｼｯｸM-PRO" w:hint="eastAsia"/>
          <w:sz w:val="22"/>
        </w:rPr>
        <w:t>、「利用したいが、申請条件を満たして</w:t>
      </w:r>
      <w:r w:rsidR="00FC7944">
        <w:rPr>
          <w:rFonts w:ascii="HG丸ｺﾞｼｯｸM-PRO" w:eastAsia="HG丸ｺﾞｼｯｸM-PRO" w:hAnsi="HG丸ｺﾞｼｯｸM-PRO" w:hint="eastAsia"/>
          <w:sz w:val="22"/>
        </w:rPr>
        <w:t xml:space="preserve">　　</w:t>
      </w:r>
      <w:r w:rsidRPr="007F7965">
        <w:rPr>
          <w:rFonts w:ascii="HG丸ｺﾞｼｯｸM-PRO" w:eastAsia="HG丸ｺﾞｼｯｸM-PRO" w:hAnsi="HG丸ｺﾞｼｯｸM-PRO" w:hint="eastAsia"/>
          <w:sz w:val="22"/>
        </w:rPr>
        <w:t>いないため、申請しなかった」が1</w:t>
      </w:r>
      <w:r w:rsidR="00951B50" w:rsidRPr="007F7965">
        <w:rPr>
          <w:rFonts w:ascii="HG丸ｺﾞｼｯｸM-PRO" w:eastAsia="HG丸ｺﾞｼｯｸM-PRO" w:hAnsi="HG丸ｺﾞｼｯｸM-PRO" w:hint="eastAsia"/>
          <w:sz w:val="22"/>
        </w:rPr>
        <w:t>9.9</w:t>
      </w:r>
      <w:r w:rsidRPr="007F7965">
        <w:rPr>
          <w:rFonts w:ascii="HG丸ｺﾞｼｯｸM-PRO" w:eastAsia="HG丸ｺﾞｼｯｸM-PRO" w:hAnsi="HG丸ｺﾞｼｯｸM-PRO" w:hint="eastAsia"/>
          <w:sz w:val="22"/>
        </w:rPr>
        <w:t>％、「利用したいが、自分の家庭が対象になるかどうかわからないので、申請しなかった」が</w:t>
      </w:r>
      <w:r w:rsidR="00951B50" w:rsidRPr="007F7965">
        <w:rPr>
          <w:rFonts w:ascii="HG丸ｺﾞｼｯｸM-PRO" w:eastAsia="HG丸ｺﾞｼｯｸM-PRO" w:hAnsi="HG丸ｺﾞｼｯｸM-PRO" w:hint="eastAsia"/>
          <w:sz w:val="22"/>
        </w:rPr>
        <w:t>6.4</w:t>
      </w:r>
      <w:r w:rsidR="00B16740">
        <w:rPr>
          <w:rFonts w:ascii="HG丸ｺﾞｼｯｸM-PRO" w:eastAsia="HG丸ｺﾞｼｯｸM-PRO" w:hAnsi="HG丸ｺﾞｼｯｸM-PRO" w:hint="eastAsia"/>
          <w:sz w:val="22"/>
        </w:rPr>
        <w:t>％等</w:t>
      </w:r>
      <w:r w:rsidRPr="007F7965">
        <w:rPr>
          <w:rFonts w:ascii="HG丸ｺﾞｼｯｸM-PRO" w:eastAsia="HG丸ｺﾞｼｯｸM-PRO" w:hAnsi="HG丸ｺﾞｼｯｸM-PRO" w:hint="eastAsia"/>
          <w:sz w:val="22"/>
        </w:rPr>
        <w:t>となっています。</w:t>
      </w:r>
    </w:p>
    <w:p w:rsidR="007B7AF5" w:rsidRPr="007F7965" w:rsidRDefault="007B7AF5" w:rsidP="00FC7944">
      <w:pPr>
        <w:ind w:leftChars="105" w:left="220" w:firstLineChars="100" w:firstLine="220"/>
        <w:rPr>
          <w:rFonts w:ascii="HG丸ｺﾞｼｯｸM-PRO" w:eastAsia="HG丸ｺﾞｼｯｸM-PRO" w:hAnsi="HG丸ｺﾞｼｯｸM-PRO"/>
          <w:sz w:val="22"/>
        </w:rPr>
      </w:pPr>
      <w:r w:rsidRPr="007F7965">
        <w:rPr>
          <w:rFonts w:ascii="HG丸ｺﾞｼｯｸM-PRO" w:eastAsia="HG丸ｺﾞｼｯｸM-PRO" w:hAnsi="HG丸ｺﾞｼｯｸM-PRO" w:hint="eastAsia"/>
          <w:sz w:val="22"/>
        </w:rPr>
        <w:t>所得別にみると、「低所得層」で「利用したいが、申請条件を満たしていないため、申請</w:t>
      </w:r>
      <w:r w:rsidR="00FC7944">
        <w:rPr>
          <w:rFonts w:ascii="HG丸ｺﾞｼｯｸM-PRO" w:eastAsia="HG丸ｺﾞｼｯｸM-PRO" w:hAnsi="HG丸ｺﾞｼｯｸM-PRO" w:hint="eastAsia"/>
          <w:sz w:val="22"/>
        </w:rPr>
        <w:t xml:space="preserve">　　　</w:t>
      </w:r>
      <w:r w:rsidRPr="007F7965">
        <w:rPr>
          <w:rFonts w:ascii="HG丸ｺﾞｼｯｸM-PRO" w:eastAsia="HG丸ｺﾞｼｯｸM-PRO" w:hAnsi="HG丸ｺﾞｼｯｸM-PRO" w:hint="eastAsia"/>
          <w:sz w:val="22"/>
        </w:rPr>
        <w:t>しなかった」が26.</w:t>
      </w:r>
      <w:r w:rsidR="00951B50" w:rsidRPr="007F7965">
        <w:rPr>
          <w:rFonts w:ascii="HG丸ｺﾞｼｯｸM-PRO" w:eastAsia="HG丸ｺﾞｼｯｸM-PRO" w:hAnsi="HG丸ｺﾞｼｯｸM-PRO" w:hint="eastAsia"/>
          <w:sz w:val="22"/>
        </w:rPr>
        <w:t>9</w:t>
      </w:r>
      <w:r w:rsidRPr="007F7965">
        <w:rPr>
          <w:rFonts w:ascii="HG丸ｺﾞｼｯｸM-PRO" w:eastAsia="HG丸ｺﾞｼｯｸM-PRO" w:hAnsi="HG丸ｺﾞｼｯｸM-PRO" w:hint="eastAsia"/>
          <w:sz w:val="22"/>
        </w:rPr>
        <w:t>％、「利用したいが、自分の家庭が対象になるかどうかわからないので、申請しなかった」が1</w:t>
      </w:r>
      <w:r w:rsidR="00951B50" w:rsidRPr="007F7965">
        <w:rPr>
          <w:rFonts w:ascii="HG丸ｺﾞｼｯｸM-PRO" w:eastAsia="HG丸ｺﾞｼｯｸM-PRO" w:hAnsi="HG丸ｺﾞｼｯｸM-PRO" w:hint="eastAsia"/>
          <w:sz w:val="22"/>
        </w:rPr>
        <w:t>3.4</w:t>
      </w:r>
      <w:r w:rsidRPr="007F7965">
        <w:rPr>
          <w:rFonts w:ascii="HG丸ｺﾞｼｯｸM-PRO" w:eastAsia="HG丸ｺﾞｼｯｸM-PRO" w:hAnsi="HG丸ｺﾞｼｯｸM-PRO" w:hint="eastAsia"/>
          <w:sz w:val="22"/>
        </w:rPr>
        <w:t>％と</w:t>
      </w:r>
      <w:r w:rsidR="002B25BC" w:rsidRPr="007F7965">
        <w:rPr>
          <w:rFonts w:ascii="HG丸ｺﾞｼｯｸM-PRO" w:eastAsia="HG丸ｺﾞｼｯｸM-PRO" w:hAnsi="HG丸ｺﾞｼｯｸM-PRO" w:hint="eastAsia"/>
          <w:sz w:val="22"/>
        </w:rPr>
        <w:t>高く</w:t>
      </w:r>
      <w:r w:rsidRPr="007F7965">
        <w:rPr>
          <w:rFonts w:ascii="HG丸ｺﾞｼｯｸM-PRO" w:eastAsia="HG丸ｺﾞｼｯｸM-PRO" w:hAnsi="HG丸ｺﾞｼｯｸM-PRO" w:hint="eastAsia"/>
          <w:sz w:val="22"/>
        </w:rPr>
        <w:t>なっています。</w:t>
      </w:r>
    </w:p>
    <w:p w:rsidR="007B7AF5" w:rsidRPr="007F7965" w:rsidRDefault="007B7AF5" w:rsidP="00FC7944">
      <w:pPr>
        <w:ind w:leftChars="105" w:left="220" w:firstLineChars="100" w:firstLine="220"/>
        <w:rPr>
          <w:rFonts w:ascii="HG丸ｺﾞｼｯｸM-PRO" w:eastAsia="HG丸ｺﾞｼｯｸM-PRO" w:hAnsi="HG丸ｺﾞｼｯｸM-PRO"/>
          <w:sz w:val="22"/>
        </w:rPr>
      </w:pPr>
      <w:r w:rsidRPr="007F7965">
        <w:rPr>
          <w:rFonts w:ascii="HG丸ｺﾞｼｯｸM-PRO" w:eastAsia="HG丸ｺﾞｼｯｸM-PRO" w:hAnsi="HG丸ｺﾞｼｯｸM-PRO" w:hint="eastAsia"/>
          <w:sz w:val="22"/>
        </w:rPr>
        <w:t>家庭別にみると、「ひとり親」で「利用したいが、</w:t>
      </w:r>
      <w:r w:rsidR="00085C0E" w:rsidRPr="007F7965">
        <w:rPr>
          <w:rFonts w:ascii="HG丸ｺﾞｼｯｸM-PRO" w:eastAsia="HG丸ｺﾞｼｯｸM-PRO" w:hAnsi="HG丸ｺﾞｼｯｸM-PRO" w:hint="eastAsia"/>
          <w:sz w:val="22"/>
        </w:rPr>
        <w:t>申請条件を満たしていないため</w:t>
      </w:r>
      <w:r w:rsidRPr="007F7965">
        <w:rPr>
          <w:rFonts w:ascii="HG丸ｺﾞｼｯｸM-PRO" w:eastAsia="HG丸ｺﾞｼｯｸM-PRO" w:hAnsi="HG丸ｺﾞｼｯｸM-PRO" w:hint="eastAsia"/>
          <w:sz w:val="22"/>
        </w:rPr>
        <w:t>、申請</w:t>
      </w:r>
      <w:r w:rsidR="00FC7944">
        <w:rPr>
          <w:rFonts w:ascii="HG丸ｺﾞｼｯｸM-PRO" w:eastAsia="HG丸ｺﾞｼｯｸM-PRO" w:hAnsi="HG丸ｺﾞｼｯｸM-PRO" w:hint="eastAsia"/>
          <w:sz w:val="22"/>
        </w:rPr>
        <w:t xml:space="preserve">　　　</w:t>
      </w:r>
      <w:r w:rsidRPr="007F7965">
        <w:rPr>
          <w:rFonts w:ascii="HG丸ｺﾞｼｯｸM-PRO" w:eastAsia="HG丸ｺﾞｼｯｸM-PRO" w:hAnsi="HG丸ｺﾞｼｯｸM-PRO" w:hint="eastAsia"/>
          <w:sz w:val="22"/>
        </w:rPr>
        <w:t>しなかった」が</w:t>
      </w:r>
      <w:r w:rsidR="00951B50" w:rsidRPr="007F7965">
        <w:rPr>
          <w:rFonts w:ascii="HG丸ｺﾞｼｯｸM-PRO" w:eastAsia="HG丸ｺﾞｼｯｸM-PRO" w:hAnsi="HG丸ｺﾞｼｯｸM-PRO" w:hint="eastAsia"/>
          <w:sz w:val="22"/>
        </w:rPr>
        <w:t>32.4</w:t>
      </w:r>
      <w:r w:rsidRPr="007F7965">
        <w:rPr>
          <w:rFonts w:ascii="HG丸ｺﾞｼｯｸM-PRO" w:eastAsia="HG丸ｺﾞｼｯｸM-PRO" w:hAnsi="HG丸ｺﾞｼｯｸM-PRO" w:hint="eastAsia"/>
          <w:sz w:val="22"/>
        </w:rPr>
        <w:t>％と</w:t>
      </w:r>
      <w:r w:rsidR="002B25BC" w:rsidRPr="007F7965">
        <w:rPr>
          <w:rFonts w:ascii="HG丸ｺﾞｼｯｸM-PRO" w:eastAsia="HG丸ｺﾞｼｯｸM-PRO" w:hAnsi="HG丸ｺﾞｼｯｸM-PRO" w:hint="eastAsia"/>
          <w:sz w:val="22"/>
        </w:rPr>
        <w:t>高く</w:t>
      </w:r>
      <w:r w:rsidRPr="007F7965">
        <w:rPr>
          <w:rFonts w:ascii="HG丸ｺﾞｼｯｸM-PRO" w:eastAsia="HG丸ｺﾞｼｯｸM-PRO" w:hAnsi="HG丸ｺﾞｼｯｸM-PRO" w:hint="eastAsia"/>
          <w:sz w:val="22"/>
        </w:rPr>
        <w:t>なっています。</w:t>
      </w:r>
    </w:p>
    <w:p w:rsidR="007B7AF5" w:rsidRPr="007F7965" w:rsidRDefault="007B7AF5" w:rsidP="007F7965">
      <w:pPr>
        <w:rPr>
          <w:rFonts w:ascii="HG丸ｺﾞｼｯｸM-PRO" w:eastAsia="HG丸ｺﾞｼｯｸM-PRO" w:hAnsi="HG丸ｺﾞｼｯｸM-PRO"/>
          <w:sz w:val="22"/>
        </w:rPr>
      </w:pPr>
    </w:p>
    <w:p w:rsidR="00DC65CF" w:rsidRDefault="00DC65CF">
      <w:pPr>
        <w:widowControl/>
        <w:jc w:val="left"/>
        <w:rPr>
          <w:rFonts w:asciiTheme="majorEastAsia" w:eastAsiaTheme="majorEastAsia" w:hAnsiTheme="majorEastAsia"/>
        </w:rPr>
      </w:pPr>
      <w:r>
        <w:rPr>
          <w:rFonts w:asciiTheme="majorEastAsia" w:eastAsiaTheme="majorEastAsia" w:hAnsiTheme="majorEastAsia"/>
        </w:rPr>
        <w:br w:type="page"/>
      </w:r>
    </w:p>
    <w:p w:rsidR="00DC65CF" w:rsidRPr="00301893" w:rsidRDefault="00DC65CF" w:rsidP="00DC65CF">
      <w:pPr>
        <w:spacing w:beforeLines="50" w:before="173"/>
        <w:ind w:leftChars="-100" w:left="-210" w:firstLineChars="150" w:firstLine="315"/>
        <w:rPr>
          <w:rFonts w:ascii="HG丸ｺﾞｼｯｸM-PRO" w:eastAsia="HG丸ｺﾞｼｯｸM-PRO" w:hAnsi="HG丸ｺﾞｼｯｸM-PRO"/>
          <w:sz w:val="18"/>
        </w:rPr>
      </w:pPr>
      <w:r w:rsidRPr="00301893">
        <w:rPr>
          <w:rFonts w:ascii="HG丸ｺﾞｼｯｸM-PRO" w:eastAsia="HG丸ｺﾞｼｯｸM-PRO" w:hAnsi="HG丸ｺﾞｼｯｸM-PRO" w:hint="eastAsia"/>
        </w:rPr>
        <w:lastRenderedPageBreak/>
        <w:t>■</w:t>
      </w:r>
      <w:r w:rsidRPr="00301893">
        <w:rPr>
          <w:rFonts w:ascii="HG丸ｺﾞｼｯｸM-PRO" w:eastAsia="HG丸ｺﾞｼｯｸM-PRO" w:hAnsi="HG丸ｺﾞｼｯｸM-PRO" w:hint="eastAsia"/>
          <w:sz w:val="18"/>
        </w:rPr>
        <w:t xml:space="preserve">　</w:t>
      </w:r>
      <w:r w:rsidRPr="00301893">
        <w:rPr>
          <w:rFonts w:ascii="HG丸ｺﾞｼｯｸM-PRO" w:eastAsia="HG丸ｺﾞｼｯｸM-PRO" w:hAnsi="HG丸ｺﾞｼｯｸM-PRO" w:hint="eastAsia"/>
        </w:rPr>
        <w:t>就学援助</w:t>
      </w:r>
      <w:r w:rsidR="00115F60">
        <w:rPr>
          <w:rFonts w:ascii="HG丸ｺﾞｼｯｸM-PRO" w:eastAsia="HG丸ｺﾞｼｯｸM-PRO" w:hAnsi="HG丸ｺﾞｼｯｸM-PRO" w:hint="eastAsia"/>
        </w:rPr>
        <w:t>制度</w:t>
      </w:r>
      <w:r w:rsidR="0047183F">
        <w:rPr>
          <w:rFonts w:ascii="HG丸ｺﾞｼｯｸM-PRO" w:eastAsia="HG丸ｺﾞｼｯｸM-PRO" w:hAnsi="HG丸ｺﾞｼｯｸM-PRO" w:hint="eastAsia"/>
        </w:rPr>
        <w:t>を利用していない理由</w:t>
      </w:r>
      <w:r w:rsidRPr="00301893">
        <w:rPr>
          <w:rFonts w:ascii="HG丸ｺﾞｼｯｸM-PRO" w:eastAsia="HG丸ｺﾞｼｯｸM-PRO" w:hAnsi="HG丸ｺﾞｼｯｸM-PRO" w:hint="eastAsia"/>
        </w:rPr>
        <w:t xml:space="preserve">　</w:t>
      </w:r>
    </w:p>
    <w:p w:rsidR="00DC65CF" w:rsidRPr="00301893" w:rsidRDefault="00951915" w:rsidP="00DC65CF">
      <w:pPr>
        <w:widowControl/>
        <w:jc w:val="left"/>
        <w:rPr>
          <w:rFonts w:ascii="HG丸ｺﾞｼｯｸM-PRO" w:eastAsia="HG丸ｺﾞｼｯｸM-PRO" w:hAnsi="HG丸ｺﾞｼｯｸM-PRO"/>
        </w:rPr>
      </w:pPr>
      <w:r w:rsidRPr="00800FC3">
        <w:rPr>
          <w:noProof/>
        </w:rPr>
        <w:drawing>
          <wp:anchor distT="0" distB="0" distL="114300" distR="114300" simplePos="0" relativeHeight="252064768" behindDoc="1" locked="0" layoutInCell="1" allowOverlap="1" wp14:anchorId="30C6E021" wp14:editId="58910C82">
            <wp:simplePos x="0" y="0"/>
            <wp:positionH relativeFrom="column">
              <wp:posOffset>828675</wp:posOffset>
            </wp:positionH>
            <wp:positionV relativeFrom="paragraph">
              <wp:posOffset>196850</wp:posOffset>
            </wp:positionV>
            <wp:extent cx="5183505" cy="1890395"/>
            <wp:effectExtent l="0" t="0" r="0"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350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5CF" w:rsidRPr="007D219E">
        <w:rPr>
          <w:rFonts w:asciiTheme="majorEastAsia" w:eastAsiaTheme="majorEastAsia" w:hAnsiTheme="majorEastAsia" w:hint="eastAsia"/>
        </w:rPr>
        <w:t xml:space="preserve">　　</w:t>
      </w:r>
      <w:r w:rsidR="00DC65CF" w:rsidRPr="00301893">
        <w:rPr>
          <w:rFonts w:ascii="HG丸ｺﾞｼｯｸM-PRO" w:eastAsia="HG丸ｺﾞｼｯｸM-PRO" w:hAnsi="HG丸ｺﾞｼｯｸM-PRO" w:hint="eastAsia"/>
        </w:rPr>
        <w:t>【小学生</w:t>
      </w:r>
      <w:r w:rsidR="00472F45">
        <w:rPr>
          <w:rFonts w:ascii="HG丸ｺﾞｼｯｸM-PRO" w:eastAsia="HG丸ｺﾞｼｯｸM-PRO" w:hAnsi="HG丸ｺﾞｼｯｸM-PRO" w:hint="eastAsia"/>
        </w:rPr>
        <w:t>調査</w:t>
      </w:r>
      <w:r w:rsidR="00DC65CF" w:rsidRPr="00301893">
        <w:rPr>
          <w:rFonts w:ascii="HG丸ｺﾞｼｯｸM-PRO" w:eastAsia="HG丸ｺﾞｼｯｸM-PRO" w:hAnsi="HG丸ｺﾞｼｯｸM-PRO" w:hint="eastAsia"/>
        </w:rPr>
        <w:t xml:space="preserve">】　　　　　　　　　　　　　　　　　　　　　　　　　　　　　　　</w:t>
      </w: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r w:rsidRPr="00800FC3">
        <w:rPr>
          <w:noProof/>
        </w:rPr>
        <w:drawing>
          <wp:anchor distT="0" distB="0" distL="114300" distR="114300" simplePos="0" relativeHeight="252065792" behindDoc="1" locked="0" layoutInCell="1" allowOverlap="1" wp14:anchorId="5A061956" wp14:editId="3706EBDB">
            <wp:simplePos x="0" y="0"/>
            <wp:positionH relativeFrom="column">
              <wp:posOffset>338455</wp:posOffset>
            </wp:positionH>
            <wp:positionV relativeFrom="paragraph">
              <wp:posOffset>198755</wp:posOffset>
            </wp:positionV>
            <wp:extent cx="5438775" cy="1619885"/>
            <wp:effectExtent l="0" t="0" r="9525"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877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Pr="00301893" w:rsidRDefault="00DC65CF" w:rsidP="00DC65CF">
      <w:pPr>
        <w:widowControl/>
        <w:jc w:val="left"/>
        <w:rPr>
          <w:rFonts w:ascii="HG丸ｺﾞｼｯｸM-PRO" w:eastAsia="HG丸ｺﾞｼｯｸM-PRO" w:hAnsi="HG丸ｺﾞｼｯｸM-PRO"/>
        </w:rPr>
      </w:pPr>
      <w:r w:rsidRPr="00617FBD">
        <w:rPr>
          <w:noProof/>
        </w:rPr>
        <w:drawing>
          <wp:anchor distT="0" distB="0" distL="114300" distR="114300" simplePos="0" relativeHeight="252062720" behindDoc="1" locked="0" layoutInCell="1" allowOverlap="1" wp14:anchorId="1F9314D1" wp14:editId="68924AC0">
            <wp:simplePos x="0" y="0"/>
            <wp:positionH relativeFrom="column">
              <wp:posOffset>832485</wp:posOffset>
            </wp:positionH>
            <wp:positionV relativeFrom="paragraph">
              <wp:posOffset>116205</wp:posOffset>
            </wp:positionV>
            <wp:extent cx="5184000" cy="1890531"/>
            <wp:effectExtent l="0" t="0" r="0"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4000" cy="18905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19E">
        <w:rPr>
          <w:rFonts w:asciiTheme="majorEastAsia" w:eastAsiaTheme="majorEastAsia" w:hAnsiTheme="majorEastAsia" w:hint="eastAsia"/>
        </w:rPr>
        <w:t xml:space="preserve">　</w:t>
      </w:r>
      <w:r w:rsidRPr="00301893">
        <w:rPr>
          <w:rFonts w:ascii="HG丸ｺﾞｼｯｸM-PRO" w:eastAsia="HG丸ｺﾞｼｯｸM-PRO" w:hAnsi="HG丸ｺﾞｼｯｸM-PRO" w:hint="eastAsia"/>
        </w:rPr>
        <w:t xml:space="preserve">　【中学生</w:t>
      </w:r>
      <w:r w:rsidR="00472F45">
        <w:rPr>
          <w:rFonts w:ascii="HG丸ｺﾞｼｯｸM-PRO" w:eastAsia="HG丸ｺﾞｼｯｸM-PRO" w:hAnsi="HG丸ｺﾞｼｯｸM-PRO" w:hint="eastAsia"/>
        </w:rPr>
        <w:t>調査</w:t>
      </w:r>
      <w:r w:rsidRPr="00301893">
        <w:rPr>
          <w:rFonts w:ascii="HG丸ｺﾞｼｯｸM-PRO" w:eastAsia="HG丸ｺﾞｼｯｸM-PRO" w:hAnsi="HG丸ｺﾞｼｯｸM-PRO" w:hint="eastAsia"/>
        </w:rPr>
        <w:t xml:space="preserve">】　　　　　　　　　　　　　　　　　　　　　　　　　　　　　　　</w:t>
      </w:r>
    </w:p>
    <w:p w:rsidR="00DC65CF" w:rsidRPr="000F6322" w:rsidRDefault="00DC65CF" w:rsidP="00DC65CF">
      <w:pPr>
        <w:widowControl/>
        <w:jc w:val="left"/>
        <w:rPr>
          <w:rFonts w:asciiTheme="majorEastAsia" w:eastAsiaTheme="majorEastAsia" w:hAnsiTheme="majorEastAsia"/>
          <w:sz w:val="22"/>
        </w:rPr>
      </w:pPr>
    </w:p>
    <w:p w:rsidR="00921DED" w:rsidRPr="00301893" w:rsidRDefault="00DC65CF" w:rsidP="00301893">
      <w:pPr>
        <w:rPr>
          <w:rFonts w:ascii="HG丸ｺﾞｼｯｸM-PRO" w:eastAsia="HG丸ｺﾞｼｯｸM-PRO" w:hAnsi="HG丸ｺﾞｼｯｸM-PRO"/>
          <w:sz w:val="22"/>
        </w:rPr>
      </w:pPr>
      <w:r w:rsidRPr="007B7AF5">
        <w:rPr>
          <w:noProof/>
        </w:rPr>
        <w:drawing>
          <wp:anchor distT="0" distB="0" distL="114300" distR="114300" simplePos="0" relativeHeight="252063744" behindDoc="1" locked="0" layoutInCell="1" allowOverlap="1" wp14:anchorId="74E8DF8D" wp14:editId="24D50E9F">
            <wp:simplePos x="0" y="0"/>
            <wp:positionH relativeFrom="column">
              <wp:posOffset>316865</wp:posOffset>
            </wp:positionH>
            <wp:positionV relativeFrom="paragraph">
              <wp:posOffset>1430020</wp:posOffset>
            </wp:positionV>
            <wp:extent cx="5436000" cy="1749221"/>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6000" cy="1749221"/>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921DED" w:rsidRPr="00301893">
        <w:rPr>
          <w:rFonts w:ascii="HG丸ｺﾞｼｯｸM-PRO" w:eastAsia="HG丸ｺﾞｼｯｸM-PRO" w:hAnsi="HG丸ｺﾞｼｯｸM-PRO" w:hint="eastAsia"/>
          <w:sz w:val="22"/>
        </w:rPr>
        <w:lastRenderedPageBreak/>
        <w:t>③就労状況</w:t>
      </w:r>
    </w:p>
    <w:p w:rsidR="00921DED" w:rsidRPr="00301893" w:rsidRDefault="00921DED" w:rsidP="00301893">
      <w:pPr>
        <w:ind w:firstLineChars="100" w:firstLine="220"/>
        <w:rPr>
          <w:rFonts w:ascii="HG丸ｺﾞｼｯｸM-PRO" w:eastAsia="HG丸ｺﾞｼｯｸM-PRO" w:hAnsi="HG丸ｺﾞｼｯｸM-PRO"/>
          <w:sz w:val="22"/>
        </w:rPr>
      </w:pPr>
      <w:r w:rsidRPr="00301893">
        <w:rPr>
          <w:rFonts w:ascii="HG丸ｺﾞｼｯｸM-PRO" w:eastAsia="HG丸ｺﾞｼｯｸM-PRO" w:hAnsi="HG丸ｺﾞｼｯｸM-PRO" w:hint="eastAsia"/>
          <w:sz w:val="22"/>
        </w:rPr>
        <w:t xml:space="preserve">ア　</w:t>
      </w:r>
      <w:r w:rsidR="00451509" w:rsidRPr="00301893">
        <w:rPr>
          <w:rFonts w:ascii="HG丸ｺﾞｼｯｸM-PRO" w:eastAsia="HG丸ｺﾞｼｯｸM-PRO" w:hAnsi="HG丸ｺﾞｼｯｸM-PRO" w:hint="eastAsia"/>
          <w:sz w:val="22"/>
        </w:rPr>
        <w:t>雇用形態</w:t>
      </w:r>
    </w:p>
    <w:p w:rsidR="00921DED" w:rsidRPr="00301893" w:rsidRDefault="00921DED" w:rsidP="00301893">
      <w:pPr>
        <w:ind w:leftChars="210" w:left="441" w:firstLineChars="100" w:firstLine="220"/>
        <w:rPr>
          <w:rFonts w:ascii="HG丸ｺﾞｼｯｸM-PRO" w:eastAsia="HG丸ｺﾞｼｯｸM-PRO" w:hAnsi="HG丸ｺﾞｼｯｸM-PRO"/>
          <w:sz w:val="22"/>
        </w:rPr>
      </w:pPr>
      <w:r w:rsidRPr="00301893">
        <w:rPr>
          <w:rFonts w:ascii="HG丸ｺﾞｼｯｸM-PRO" w:eastAsia="HG丸ｺﾞｼｯｸM-PRO" w:hAnsi="HG丸ｺﾞｼｯｸM-PRO" w:hint="eastAsia"/>
          <w:sz w:val="22"/>
        </w:rPr>
        <w:t>保護者の</w:t>
      </w:r>
      <w:r w:rsidR="00451509" w:rsidRPr="00301893">
        <w:rPr>
          <w:rFonts w:ascii="HG丸ｺﾞｼｯｸM-PRO" w:eastAsia="HG丸ｺﾞｼｯｸM-PRO" w:hAnsi="HG丸ｺﾞｼｯｸM-PRO" w:hint="eastAsia"/>
          <w:sz w:val="22"/>
        </w:rPr>
        <w:t>雇用形態</w:t>
      </w:r>
      <w:r w:rsidRPr="00301893">
        <w:rPr>
          <w:rFonts w:ascii="HG丸ｺﾞｼｯｸM-PRO" w:eastAsia="HG丸ｺﾞｼｯｸM-PRO" w:hAnsi="HG丸ｺﾞｼｯｸM-PRO" w:hint="eastAsia"/>
          <w:sz w:val="22"/>
        </w:rPr>
        <w:t>をみると、小学生調査では</w:t>
      </w:r>
      <w:r w:rsidR="00451509" w:rsidRPr="00301893">
        <w:rPr>
          <w:rFonts w:ascii="HG丸ｺﾞｼｯｸM-PRO" w:eastAsia="HG丸ｺﾞｼｯｸM-PRO" w:hAnsi="HG丸ｺﾞｼｯｸM-PRO" w:hint="eastAsia"/>
          <w:sz w:val="22"/>
        </w:rPr>
        <w:t>父親の雇用形態は「正規の職員・従業員</w:t>
      </w:r>
      <w:r w:rsidR="00301893">
        <w:rPr>
          <w:rFonts w:ascii="HG丸ｺﾞｼｯｸM-PRO" w:eastAsia="HG丸ｺﾞｼｯｸM-PRO" w:hAnsi="HG丸ｺﾞｼｯｸM-PRO" w:hint="eastAsia"/>
          <w:sz w:val="22"/>
        </w:rPr>
        <w:t xml:space="preserve">　　</w:t>
      </w:r>
      <w:r w:rsidR="00451509" w:rsidRPr="00301893">
        <w:rPr>
          <w:rFonts w:ascii="HG丸ｺﾞｼｯｸM-PRO" w:eastAsia="HG丸ｺﾞｼｯｸM-PRO" w:hAnsi="HG丸ｺﾞｼｯｸM-PRO" w:hint="eastAsia"/>
          <w:sz w:val="22"/>
        </w:rPr>
        <w:t>（正社員・正職員）」が88.0％と大半を占めています。</w:t>
      </w:r>
      <w:r w:rsidRPr="00301893">
        <w:rPr>
          <w:rFonts w:ascii="HG丸ｺﾞｼｯｸM-PRO" w:eastAsia="HG丸ｺﾞｼｯｸM-PRO" w:hAnsi="HG丸ｺﾞｼｯｸM-PRO" w:hint="eastAsia"/>
          <w:sz w:val="22"/>
        </w:rPr>
        <w:t>所得別にみると「低所得層」</w:t>
      </w:r>
      <w:r w:rsidR="00002E71" w:rsidRPr="00301893">
        <w:rPr>
          <w:rFonts w:ascii="HG丸ｺﾞｼｯｸM-PRO" w:eastAsia="HG丸ｺﾞｼｯｸM-PRO" w:hAnsi="HG丸ｺﾞｼｯｸM-PRO" w:hint="eastAsia"/>
          <w:sz w:val="22"/>
        </w:rPr>
        <w:t>が14.9％</w:t>
      </w:r>
      <w:r w:rsidRPr="00301893">
        <w:rPr>
          <w:rFonts w:ascii="HG丸ｺﾞｼｯｸM-PRO" w:eastAsia="HG丸ｺﾞｼｯｸM-PRO" w:hAnsi="HG丸ｺﾞｼｯｸM-PRO" w:hint="eastAsia"/>
          <w:sz w:val="22"/>
        </w:rPr>
        <w:t>、家庭別にみると「ひとり親」で</w:t>
      </w:r>
      <w:r w:rsidR="00451509" w:rsidRPr="00301893">
        <w:rPr>
          <w:rFonts w:ascii="HG丸ｺﾞｼｯｸM-PRO" w:eastAsia="HG丸ｺﾞｼｯｸM-PRO" w:hAnsi="HG丸ｺﾞｼｯｸM-PRO" w:hint="eastAsia"/>
          <w:sz w:val="22"/>
        </w:rPr>
        <w:t>「自営業主・家族従事者・内職・在宅請負など」が</w:t>
      </w:r>
      <w:r w:rsidR="00002E71" w:rsidRPr="00301893">
        <w:rPr>
          <w:rFonts w:ascii="HG丸ｺﾞｼｯｸM-PRO" w:eastAsia="HG丸ｺﾞｼｯｸM-PRO" w:hAnsi="HG丸ｺﾞｼｯｸM-PRO" w:hint="eastAsia"/>
          <w:sz w:val="22"/>
        </w:rPr>
        <w:t>28.6％と</w:t>
      </w:r>
      <w:r w:rsidR="00221B26" w:rsidRPr="00301893">
        <w:rPr>
          <w:rFonts w:ascii="HG丸ｺﾞｼｯｸM-PRO" w:eastAsia="HG丸ｺﾞｼｯｸM-PRO" w:hAnsi="HG丸ｺﾞｼｯｸM-PRO" w:hint="eastAsia"/>
          <w:sz w:val="22"/>
        </w:rPr>
        <w:t>高く</w:t>
      </w:r>
      <w:r w:rsidRPr="00301893">
        <w:rPr>
          <w:rFonts w:ascii="HG丸ｺﾞｼｯｸM-PRO" w:eastAsia="HG丸ｺﾞｼｯｸM-PRO" w:hAnsi="HG丸ｺﾞｼｯｸM-PRO" w:hint="eastAsia"/>
          <w:sz w:val="22"/>
        </w:rPr>
        <w:t>なっています。</w:t>
      </w:r>
    </w:p>
    <w:p w:rsidR="00417B91" w:rsidRPr="00301893" w:rsidRDefault="00451509" w:rsidP="00301893">
      <w:pPr>
        <w:ind w:leftChars="210" w:left="441" w:firstLineChars="100" w:firstLine="220"/>
        <w:rPr>
          <w:rFonts w:ascii="HG丸ｺﾞｼｯｸM-PRO" w:eastAsia="HG丸ｺﾞｼｯｸM-PRO" w:hAnsi="HG丸ｺﾞｼｯｸM-PRO"/>
          <w:sz w:val="22"/>
        </w:rPr>
      </w:pPr>
      <w:r w:rsidRPr="00301893">
        <w:rPr>
          <w:rFonts w:ascii="HG丸ｺﾞｼｯｸM-PRO" w:eastAsia="HG丸ｺﾞｼｯｸM-PRO" w:hAnsi="HG丸ｺﾞｼｯｸM-PRO" w:hint="eastAsia"/>
          <w:sz w:val="22"/>
        </w:rPr>
        <w:t>母親の雇用形態は「正規の職員・従業員」が38.0％、「パート・アルバイト」が44.6％、「契約・嘱託・臨時・非常勤・派遣など」が9.9％、「自営業主・家族従事者・内職・在宅請負など」が6.5</w:t>
      </w:r>
      <w:r w:rsidR="00B16740">
        <w:rPr>
          <w:rFonts w:ascii="HG丸ｺﾞｼｯｸM-PRO" w:eastAsia="HG丸ｺﾞｼｯｸM-PRO" w:hAnsi="HG丸ｺﾞｼｯｸM-PRO" w:hint="eastAsia"/>
          <w:sz w:val="22"/>
        </w:rPr>
        <w:t>％等</w:t>
      </w:r>
      <w:r w:rsidRPr="00301893">
        <w:rPr>
          <w:rFonts w:ascii="HG丸ｺﾞｼｯｸM-PRO" w:eastAsia="HG丸ｺﾞｼｯｸM-PRO" w:hAnsi="HG丸ｺﾞｼｯｸM-PRO" w:hint="eastAsia"/>
          <w:sz w:val="22"/>
        </w:rPr>
        <w:t>となっています。</w:t>
      </w:r>
      <w:r w:rsidR="00417B91" w:rsidRPr="00301893">
        <w:rPr>
          <w:rFonts w:ascii="HG丸ｺﾞｼｯｸM-PRO" w:eastAsia="HG丸ｺﾞｼｯｸM-PRO" w:hAnsi="HG丸ｺﾞｼｯｸM-PRO" w:hint="eastAsia"/>
          <w:sz w:val="22"/>
        </w:rPr>
        <w:t>所得別にみると「低所得層」で「パート・アルバイト」が56.0％と</w:t>
      </w:r>
      <w:r w:rsidR="00E540E1" w:rsidRPr="00301893">
        <w:rPr>
          <w:rFonts w:ascii="HG丸ｺﾞｼｯｸM-PRO" w:eastAsia="HG丸ｺﾞｼｯｸM-PRO" w:hAnsi="HG丸ｺﾞｼｯｸM-PRO" w:hint="eastAsia"/>
          <w:sz w:val="22"/>
        </w:rPr>
        <w:t>高く</w:t>
      </w:r>
      <w:r w:rsidR="00417B91" w:rsidRPr="00301893">
        <w:rPr>
          <w:rFonts w:ascii="HG丸ｺﾞｼｯｸM-PRO" w:eastAsia="HG丸ｺﾞｼｯｸM-PRO" w:hAnsi="HG丸ｺﾞｼｯｸM-PRO" w:hint="eastAsia"/>
          <w:sz w:val="22"/>
        </w:rPr>
        <w:t>なっています。</w:t>
      </w:r>
    </w:p>
    <w:p w:rsidR="00301893" w:rsidRDefault="00301893" w:rsidP="00301893">
      <w:pPr>
        <w:rPr>
          <w:rFonts w:ascii="HG丸ｺﾞｼｯｸM-PRO" w:eastAsia="HG丸ｺﾞｼｯｸM-PRO" w:hAnsi="HG丸ｺﾞｼｯｸM-PRO"/>
          <w:sz w:val="22"/>
        </w:rPr>
      </w:pPr>
    </w:p>
    <w:p w:rsidR="00417B91" w:rsidRPr="00301893" w:rsidRDefault="00417B91" w:rsidP="00301893">
      <w:pPr>
        <w:ind w:leftChars="210" w:left="441" w:firstLineChars="100" w:firstLine="220"/>
        <w:rPr>
          <w:rFonts w:ascii="HG丸ｺﾞｼｯｸM-PRO" w:eastAsia="HG丸ｺﾞｼｯｸM-PRO" w:hAnsi="HG丸ｺﾞｼｯｸM-PRO"/>
          <w:sz w:val="22"/>
        </w:rPr>
      </w:pPr>
      <w:r w:rsidRPr="00301893">
        <w:rPr>
          <w:rFonts w:ascii="HG丸ｺﾞｼｯｸM-PRO" w:eastAsia="HG丸ｺﾞｼｯｸM-PRO" w:hAnsi="HG丸ｺﾞｼｯｸM-PRO" w:hint="eastAsia"/>
          <w:sz w:val="22"/>
        </w:rPr>
        <w:t>中学生調査では父親の雇用形態は「正規の職員・従業員」が85.0％と大半を占めて</w:t>
      </w:r>
      <w:r w:rsidR="00720BB9">
        <w:rPr>
          <w:rFonts w:ascii="HG丸ｺﾞｼｯｸM-PRO" w:eastAsia="HG丸ｺﾞｼｯｸM-PRO" w:hAnsi="HG丸ｺﾞｼｯｸM-PRO" w:hint="eastAsia"/>
          <w:sz w:val="22"/>
        </w:rPr>
        <w:t xml:space="preserve">　　　</w:t>
      </w:r>
      <w:r w:rsidRPr="00301893">
        <w:rPr>
          <w:rFonts w:ascii="HG丸ｺﾞｼｯｸM-PRO" w:eastAsia="HG丸ｺﾞｼｯｸM-PRO" w:hAnsi="HG丸ｺﾞｼｯｸM-PRO" w:hint="eastAsia"/>
          <w:sz w:val="22"/>
        </w:rPr>
        <w:t>います。所得別にみると「低所得層」、家庭別にみると「ひとり親」で「自営業主・家族</w:t>
      </w:r>
      <w:r w:rsidR="00720BB9">
        <w:rPr>
          <w:rFonts w:ascii="HG丸ｺﾞｼｯｸM-PRO" w:eastAsia="HG丸ｺﾞｼｯｸM-PRO" w:hAnsi="HG丸ｺﾞｼｯｸM-PRO" w:hint="eastAsia"/>
          <w:sz w:val="22"/>
        </w:rPr>
        <w:t xml:space="preserve">　　　　</w:t>
      </w:r>
      <w:r w:rsidRPr="00301893">
        <w:rPr>
          <w:rFonts w:ascii="HG丸ｺﾞｼｯｸM-PRO" w:eastAsia="HG丸ｺﾞｼｯｸM-PRO" w:hAnsi="HG丸ｺﾞｼｯｸM-PRO" w:hint="eastAsia"/>
          <w:sz w:val="22"/>
        </w:rPr>
        <w:t>従事者・内職・在宅請負など」が</w:t>
      </w:r>
      <w:r w:rsidR="004A6B2C" w:rsidRPr="00301893">
        <w:rPr>
          <w:rFonts w:ascii="HG丸ｺﾞｼｯｸM-PRO" w:eastAsia="HG丸ｺﾞｼｯｸM-PRO" w:hAnsi="HG丸ｺﾞｼｯｸM-PRO" w:hint="eastAsia"/>
          <w:sz w:val="22"/>
        </w:rPr>
        <w:t>高く</w:t>
      </w:r>
      <w:r w:rsidRPr="00301893">
        <w:rPr>
          <w:rFonts w:ascii="HG丸ｺﾞｼｯｸM-PRO" w:eastAsia="HG丸ｺﾞｼｯｸM-PRO" w:hAnsi="HG丸ｺﾞｼｯｸM-PRO" w:hint="eastAsia"/>
          <w:sz w:val="22"/>
        </w:rPr>
        <w:t>なっています。</w:t>
      </w:r>
    </w:p>
    <w:p w:rsidR="00921DED" w:rsidRPr="00301893" w:rsidRDefault="00417B91" w:rsidP="00301893">
      <w:pPr>
        <w:ind w:leftChars="210" w:left="441" w:firstLineChars="100" w:firstLine="220"/>
        <w:rPr>
          <w:rFonts w:ascii="HG丸ｺﾞｼｯｸM-PRO" w:eastAsia="HG丸ｺﾞｼｯｸM-PRO" w:hAnsi="HG丸ｺﾞｼｯｸM-PRO"/>
          <w:sz w:val="22"/>
        </w:rPr>
      </w:pPr>
      <w:r w:rsidRPr="00301893">
        <w:rPr>
          <w:rFonts w:ascii="HG丸ｺﾞｼｯｸM-PRO" w:eastAsia="HG丸ｺﾞｼｯｸM-PRO" w:hAnsi="HG丸ｺﾞｼｯｸM-PRO" w:hint="eastAsia"/>
          <w:sz w:val="22"/>
        </w:rPr>
        <w:t>母親の雇用形態は「正規の職員・従業員」が42.5％、「パート・アルバイト」が40.8％、「契約・嘱託・臨時・非常勤・派遣など」が8.8％、「自営業主・家族従事者・内職・在宅</w:t>
      </w:r>
      <w:r w:rsidR="00720BB9">
        <w:rPr>
          <w:rFonts w:ascii="HG丸ｺﾞｼｯｸM-PRO" w:eastAsia="HG丸ｺﾞｼｯｸM-PRO" w:hAnsi="HG丸ｺﾞｼｯｸM-PRO" w:hint="eastAsia"/>
          <w:sz w:val="22"/>
        </w:rPr>
        <w:t xml:space="preserve">　　　　　</w:t>
      </w:r>
      <w:r w:rsidRPr="00301893">
        <w:rPr>
          <w:rFonts w:ascii="HG丸ｺﾞｼｯｸM-PRO" w:eastAsia="HG丸ｺﾞｼｯｸM-PRO" w:hAnsi="HG丸ｺﾞｼｯｸM-PRO" w:hint="eastAsia"/>
          <w:sz w:val="22"/>
        </w:rPr>
        <w:t>請負など」が7.1</w:t>
      </w:r>
      <w:r w:rsidR="00B16740">
        <w:rPr>
          <w:rFonts w:ascii="HG丸ｺﾞｼｯｸM-PRO" w:eastAsia="HG丸ｺﾞｼｯｸM-PRO" w:hAnsi="HG丸ｺﾞｼｯｸM-PRO" w:hint="eastAsia"/>
          <w:sz w:val="22"/>
        </w:rPr>
        <w:t>％等</w:t>
      </w:r>
      <w:r w:rsidRPr="00301893">
        <w:rPr>
          <w:rFonts w:ascii="HG丸ｺﾞｼｯｸM-PRO" w:eastAsia="HG丸ｺﾞｼｯｸM-PRO" w:hAnsi="HG丸ｺﾞｼｯｸM-PRO" w:hint="eastAsia"/>
          <w:sz w:val="22"/>
        </w:rPr>
        <w:t>となっています。所得別にみると「低所得層」で「パート・アル</w:t>
      </w:r>
      <w:r w:rsidR="00720BB9">
        <w:rPr>
          <w:rFonts w:ascii="HG丸ｺﾞｼｯｸM-PRO" w:eastAsia="HG丸ｺﾞｼｯｸM-PRO" w:hAnsi="HG丸ｺﾞｼｯｸM-PRO" w:hint="eastAsia"/>
          <w:sz w:val="22"/>
        </w:rPr>
        <w:t xml:space="preserve">　　　　　</w:t>
      </w:r>
      <w:r w:rsidRPr="00301893">
        <w:rPr>
          <w:rFonts w:ascii="HG丸ｺﾞｼｯｸM-PRO" w:eastAsia="HG丸ｺﾞｼｯｸM-PRO" w:hAnsi="HG丸ｺﾞｼｯｸM-PRO" w:hint="eastAsia"/>
          <w:sz w:val="22"/>
        </w:rPr>
        <w:t>バイト」が50.4％と</w:t>
      </w:r>
      <w:r w:rsidR="004A6B2C" w:rsidRPr="00301893">
        <w:rPr>
          <w:rFonts w:ascii="HG丸ｺﾞｼｯｸM-PRO" w:eastAsia="HG丸ｺﾞｼｯｸM-PRO" w:hAnsi="HG丸ｺﾞｼｯｸM-PRO" w:hint="eastAsia"/>
          <w:sz w:val="22"/>
        </w:rPr>
        <w:t>高く</w:t>
      </w:r>
      <w:r w:rsidRPr="00301893">
        <w:rPr>
          <w:rFonts w:ascii="HG丸ｺﾞｼｯｸM-PRO" w:eastAsia="HG丸ｺﾞｼｯｸM-PRO" w:hAnsi="HG丸ｺﾞｼｯｸM-PRO" w:hint="eastAsia"/>
          <w:sz w:val="22"/>
        </w:rPr>
        <w:t>なっています。</w:t>
      </w:r>
    </w:p>
    <w:p w:rsidR="00301893" w:rsidRDefault="00301893" w:rsidP="00301893">
      <w:pPr>
        <w:rPr>
          <w:rFonts w:ascii="HG丸ｺﾞｼｯｸM-PRO" w:eastAsia="HG丸ｺﾞｼｯｸM-PRO" w:hAnsi="HG丸ｺﾞｼｯｸM-PRO"/>
          <w:sz w:val="22"/>
        </w:rPr>
      </w:pPr>
    </w:p>
    <w:p w:rsidR="00372EFC" w:rsidRPr="00301893" w:rsidRDefault="00372EFC" w:rsidP="00301893">
      <w:pPr>
        <w:ind w:leftChars="210" w:left="441" w:firstLineChars="100" w:firstLine="220"/>
        <w:rPr>
          <w:rFonts w:ascii="HG丸ｺﾞｼｯｸM-PRO" w:eastAsia="HG丸ｺﾞｼｯｸM-PRO" w:hAnsi="HG丸ｺﾞｼｯｸM-PRO"/>
          <w:sz w:val="22"/>
        </w:rPr>
      </w:pPr>
      <w:r w:rsidRPr="00301893">
        <w:rPr>
          <w:rFonts w:ascii="HG丸ｺﾞｼｯｸM-PRO" w:eastAsia="HG丸ｺﾞｼｯｸM-PRO" w:hAnsi="HG丸ｺﾞｼｯｸM-PRO" w:hint="eastAsia"/>
          <w:sz w:val="22"/>
        </w:rPr>
        <w:t>ひとり親対象調査では、「正規の職員・従業員」が54.0％、「パート・アルバイト」が30.2％、「契約・嘱託・臨時・非常勤・派遣など」が10.2％、「自営業主・家族従事者・内職・在宅請負など」が4.3</w:t>
      </w:r>
      <w:r w:rsidR="00B16740">
        <w:rPr>
          <w:rFonts w:ascii="HG丸ｺﾞｼｯｸM-PRO" w:eastAsia="HG丸ｺﾞｼｯｸM-PRO" w:hAnsi="HG丸ｺﾞｼｯｸM-PRO" w:hint="eastAsia"/>
          <w:sz w:val="22"/>
        </w:rPr>
        <w:t>％等</w:t>
      </w:r>
      <w:r w:rsidRPr="00301893">
        <w:rPr>
          <w:rFonts w:ascii="HG丸ｺﾞｼｯｸM-PRO" w:eastAsia="HG丸ｺﾞｼｯｸM-PRO" w:hAnsi="HG丸ｺﾞｼｯｸM-PRO" w:hint="eastAsia"/>
          <w:sz w:val="22"/>
        </w:rPr>
        <w:t>となっています。</w:t>
      </w:r>
    </w:p>
    <w:p w:rsidR="00372EFC" w:rsidRPr="00301893" w:rsidRDefault="00372EFC" w:rsidP="00301893">
      <w:pPr>
        <w:ind w:leftChars="210" w:left="441" w:firstLineChars="100" w:firstLine="220"/>
        <w:rPr>
          <w:rFonts w:ascii="HG丸ｺﾞｼｯｸM-PRO" w:eastAsia="HG丸ｺﾞｼｯｸM-PRO" w:hAnsi="HG丸ｺﾞｼｯｸM-PRO"/>
          <w:sz w:val="22"/>
        </w:rPr>
      </w:pPr>
      <w:r w:rsidRPr="00301893">
        <w:rPr>
          <w:rFonts w:ascii="HG丸ｺﾞｼｯｸM-PRO" w:eastAsia="HG丸ｺﾞｼｯｸM-PRO" w:hAnsi="HG丸ｺﾞｼｯｸM-PRO" w:hint="eastAsia"/>
          <w:sz w:val="22"/>
        </w:rPr>
        <w:t>世帯収入別にみると、収入が低いほど、「パート・アルバイト」が</w:t>
      </w:r>
      <w:r w:rsidR="004A6B2C" w:rsidRPr="00301893">
        <w:rPr>
          <w:rFonts w:ascii="HG丸ｺﾞｼｯｸM-PRO" w:eastAsia="HG丸ｺﾞｼｯｸM-PRO" w:hAnsi="HG丸ｺﾞｼｯｸM-PRO" w:hint="eastAsia"/>
          <w:sz w:val="22"/>
        </w:rPr>
        <w:t>高く</w:t>
      </w:r>
      <w:r w:rsidRPr="00301893">
        <w:rPr>
          <w:rFonts w:ascii="HG丸ｺﾞｼｯｸM-PRO" w:eastAsia="HG丸ｺﾞｼｯｸM-PRO" w:hAnsi="HG丸ｺﾞｼｯｸM-PRO" w:hint="eastAsia"/>
          <w:sz w:val="22"/>
        </w:rPr>
        <w:t>、収入が高いほど「正規の職員・従業員」が</w:t>
      </w:r>
      <w:r w:rsidR="004A6B2C" w:rsidRPr="00301893">
        <w:rPr>
          <w:rFonts w:ascii="HG丸ｺﾞｼｯｸM-PRO" w:eastAsia="HG丸ｺﾞｼｯｸM-PRO" w:hAnsi="HG丸ｺﾞｼｯｸM-PRO" w:hint="eastAsia"/>
          <w:sz w:val="22"/>
        </w:rPr>
        <w:t>高</w:t>
      </w:r>
      <w:r w:rsidR="00D70FDC" w:rsidRPr="00301893">
        <w:rPr>
          <w:rFonts w:ascii="HG丸ｺﾞｼｯｸM-PRO" w:eastAsia="HG丸ｺﾞｼｯｸM-PRO" w:hAnsi="HG丸ｺﾞｼｯｸM-PRO" w:hint="eastAsia"/>
          <w:sz w:val="22"/>
        </w:rPr>
        <w:t>い傾</w:t>
      </w:r>
      <w:r w:rsidRPr="00301893">
        <w:rPr>
          <w:rFonts w:ascii="HG丸ｺﾞｼｯｸM-PRO" w:eastAsia="HG丸ｺﾞｼｯｸM-PRO" w:hAnsi="HG丸ｺﾞｼｯｸM-PRO" w:hint="eastAsia"/>
          <w:sz w:val="22"/>
        </w:rPr>
        <w:t>向にあります。</w:t>
      </w:r>
    </w:p>
    <w:p w:rsidR="00372EFC" w:rsidRPr="00301893" w:rsidRDefault="00372EFC">
      <w:pPr>
        <w:widowControl/>
        <w:jc w:val="left"/>
        <w:rPr>
          <w:rFonts w:asciiTheme="majorEastAsia" w:eastAsiaTheme="majorEastAsia" w:hAnsiTheme="majorEastAsia"/>
          <w:sz w:val="22"/>
        </w:rPr>
      </w:pPr>
    </w:p>
    <w:p w:rsidR="00921DED" w:rsidRPr="00877E62" w:rsidRDefault="00417B91" w:rsidP="00877E62">
      <w:pPr>
        <w:spacing w:beforeLines="50" w:before="173"/>
        <w:ind w:leftChars="-100" w:left="-210" w:firstLineChars="150" w:firstLine="330"/>
        <w:rPr>
          <w:rFonts w:ascii="HG丸ｺﾞｼｯｸM-PRO" w:eastAsia="HG丸ｺﾞｼｯｸM-PRO" w:hAnsi="HG丸ｺﾞｼｯｸM-PRO"/>
          <w:sz w:val="22"/>
        </w:rPr>
      </w:pPr>
      <w:r w:rsidRPr="00877E62">
        <w:rPr>
          <w:rFonts w:ascii="HG丸ｺﾞｼｯｸM-PRO" w:eastAsia="HG丸ｺﾞｼｯｸM-PRO" w:hAnsi="HG丸ｺﾞｼｯｸM-PRO" w:hint="eastAsia"/>
          <w:sz w:val="22"/>
        </w:rPr>
        <w:t>■</w:t>
      </w:r>
      <w:r w:rsidR="00921DED" w:rsidRPr="00877E62">
        <w:rPr>
          <w:rFonts w:ascii="HG丸ｺﾞｼｯｸM-PRO" w:eastAsia="HG丸ｺﾞｼｯｸM-PRO" w:hAnsi="HG丸ｺﾞｼｯｸM-PRO" w:hint="eastAsia"/>
          <w:sz w:val="22"/>
        </w:rPr>
        <w:t xml:space="preserve">　</w:t>
      </w:r>
      <w:r w:rsidR="00451509" w:rsidRPr="00877E62">
        <w:rPr>
          <w:rFonts w:ascii="HG丸ｺﾞｼｯｸM-PRO" w:eastAsia="HG丸ｺﾞｼｯｸM-PRO" w:hAnsi="HG丸ｺﾞｼｯｸM-PRO" w:hint="eastAsia"/>
          <w:sz w:val="22"/>
        </w:rPr>
        <w:t>雇用形態</w:t>
      </w:r>
    </w:p>
    <w:p w:rsidR="00921DED" w:rsidRPr="007D219E" w:rsidRDefault="00921DED" w:rsidP="00097449">
      <w:pPr>
        <w:widowControl/>
        <w:spacing w:beforeLines="25" w:before="86"/>
        <w:jc w:val="left"/>
        <w:rPr>
          <w:rFonts w:asciiTheme="majorEastAsia" w:eastAsiaTheme="majorEastAsia" w:hAnsiTheme="majorEastAsia"/>
        </w:rPr>
      </w:pPr>
      <w:r w:rsidRPr="00877E62">
        <w:rPr>
          <w:rFonts w:ascii="HG丸ｺﾞｼｯｸM-PRO" w:eastAsia="HG丸ｺﾞｼｯｸM-PRO" w:hAnsi="HG丸ｺﾞｼｯｸM-PRO" w:hint="eastAsia"/>
          <w:sz w:val="22"/>
        </w:rPr>
        <w:t xml:space="preserve">　　【小学生</w:t>
      </w:r>
      <w:r w:rsidR="00742F4E">
        <w:rPr>
          <w:rFonts w:ascii="HG丸ｺﾞｼｯｸM-PRO" w:eastAsia="HG丸ｺﾞｼｯｸM-PRO" w:hAnsi="HG丸ｺﾞｼｯｸM-PRO" w:hint="eastAsia"/>
          <w:sz w:val="22"/>
        </w:rPr>
        <w:t>調査</w:t>
      </w:r>
      <w:r w:rsidR="00451509" w:rsidRPr="00877E62">
        <w:rPr>
          <w:rFonts w:ascii="HG丸ｺﾞｼｯｸM-PRO" w:eastAsia="HG丸ｺﾞｼｯｸM-PRO" w:hAnsi="HG丸ｺﾞｼｯｸM-PRO" w:hint="eastAsia"/>
          <w:sz w:val="22"/>
        </w:rPr>
        <w:t>・父親</w:t>
      </w:r>
      <w:r w:rsidRPr="00877E62">
        <w:rPr>
          <w:rFonts w:ascii="HG丸ｺﾞｼｯｸM-PRO" w:eastAsia="HG丸ｺﾞｼｯｸM-PRO" w:hAnsi="HG丸ｺﾞｼｯｸM-PRO" w:hint="eastAsia"/>
          <w:sz w:val="22"/>
        </w:rPr>
        <w:t xml:space="preserve">】　　　　　　</w:t>
      </w:r>
      <w:r>
        <w:rPr>
          <w:rFonts w:asciiTheme="majorEastAsia" w:eastAsiaTheme="majorEastAsia" w:hAnsiTheme="majorEastAsia" w:hint="eastAsia"/>
        </w:rPr>
        <w:t xml:space="preserve">　　　　　　　　　　　　　　　　　　　　　　　　　</w:t>
      </w:r>
    </w:p>
    <w:p w:rsidR="00921DED" w:rsidRDefault="00DC65CF" w:rsidP="00921DED">
      <w:pPr>
        <w:widowControl/>
        <w:jc w:val="left"/>
        <w:rPr>
          <w:rFonts w:asciiTheme="majorEastAsia" w:eastAsiaTheme="majorEastAsia" w:hAnsiTheme="majorEastAsia"/>
          <w:sz w:val="22"/>
        </w:rPr>
      </w:pPr>
      <w:r w:rsidRPr="00617FBD">
        <w:rPr>
          <w:noProof/>
        </w:rPr>
        <w:drawing>
          <wp:anchor distT="0" distB="0" distL="114300" distR="114300" simplePos="0" relativeHeight="252067840" behindDoc="1" locked="0" layoutInCell="1" allowOverlap="1" wp14:anchorId="3CEA016B" wp14:editId="784539DD">
            <wp:simplePos x="0" y="0"/>
            <wp:positionH relativeFrom="column">
              <wp:posOffset>0</wp:posOffset>
            </wp:positionH>
            <wp:positionV relativeFrom="paragraph">
              <wp:posOffset>20320</wp:posOffset>
            </wp:positionV>
            <wp:extent cx="5608320" cy="274320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832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DED" w:rsidRDefault="00921DED" w:rsidP="00921DED">
      <w:pPr>
        <w:widowControl/>
        <w:jc w:val="left"/>
        <w:rPr>
          <w:rFonts w:asciiTheme="majorEastAsia" w:eastAsiaTheme="majorEastAsia" w:hAnsiTheme="majorEastAsia"/>
          <w:sz w:val="22"/>
        </w:rPr>
      </w:pPr>
    </w:p>
    <w:p w:rsidR="00921DED" w:rsidRDefault="00921DED" w:rsidP="00921DED">
      <w:pPr>
        <w:widowControl/>
        <w:jc w:val="left"/>
        <w:rPr>
          <w:rFonts w:asciiTheme="majorEastAsia" w:eastAsiaTheme="majorEastAsia" w:hAnsiTheme="majorEastAsia"/>
          <w:sz w:val="22"/>
        </w:rPr>
      </w:pPr>
    </w:p>
    <w:p w:rsidR="00921DED" w:rsidRDefault="00921DED" w:rsidP="00921DED">
      <w:pPr>
        <w:widowControl/>
        <w:jc w:val="left"/>
        <w:rPr>
          <w:rFonts w:asciiTheme="majorEastAsia" w:eastAsiaTheme="majorEastAsia" w:hAnsiTheme="majorEastAsia"/>
          <w:sz w:val="22"/>
        </w:rPr>
      </w:pPr>
    </w:p>
    <w:p w:rsidR="00921DED" w:rsidRDefault="00921DED" w:rsidP="00921DED">
      <w:pPr>
        <w:widowControl/>
        <w:jc w:val="left"/>
        <w:rPr>
          <w:rFonts w:asciiTheme="majorEastAsia" w:eastAsiaTheme="majorEastAsia" w:hAnsiTheme="majorEastAsia"/>
          <w:sz w:val="22"/>
        </w:rPr>
      </w:pPr>
    </w:p>
    <w:p w:rsidR="00921DED" w:rsidRDefault="00921DED" w:rsidP="00921DED">
      <w:pPr>
        <w:widowControl/>
        <w:jc w:val="left"/>
        <w:rPr>
          <w:rFonts w:asciiTheme="majorEastAsia" w:eastAsiaTheme="majorEastAsia" w:hAnsiTheme="majorEastAsia"/>
          <w:sz w:val="22"/>
        </w:rPr>
      </w:pPr>
    </w:p>
    <w:p w:rsidR="00921DED" w:rsidRDefault="00921DED" w:rsidP="00921DED">
      <w:pPr>
        <w:widowControl/>
        <w:jc w:val="left"/>
        <w:rPr>
          <w:rFonts w:asciiTheme="majorEastAsia" w:eastAsiaTheme="majorEastAsia" w:hAnsiTheme="majorEastAsia"/>
          <w:sz w:val="22"/>
        </w:rPr>
      </w:pPr>
    </w:p>
    <w:p w:rsidR="00921DED" w:rsidRDefault="00921DED" w:rsidP="00921DED">
      <w:pPr>
        <w:widowControl/>
        <w:jc w:val="left"/>
        <w:rPr>
          <w:rFonts w:asciiTheme="majorEastAsia" w:eastAsiaTheme="majorEastAsia" w:hAnsiTheme="majorEastAsia"/>
          <w:sz w:val="22"/>
        </w:rPr>
      </w:pPr>
    </w:p>
    <w:p w:rsidR="00921DED" w:rsidRDefault="00921DED" w:rsidP="00921DED">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rPr>
      </w:pPr>
      <w:r>
        <w:rPr>
          <w:rFonts w:asciiTheme="majorEastAsia" w:eastAsiaTheme="majorEastAsia" w:hAnsiTheme="majorEastAsia"/>
        </w:rPr>
        <w:br w:type="page"/>
      </w:r>
    </w:p>
    <w:p w:rsidR="00451509" w:rsidRPr="00877E62" w:rsidRDefault="00417B91" w:rsidP="00451509">
      <w:pPr>
        <w:widowControl/>
        <w:spacing w:beforeLines="50" w:before="173"/>
        <w:jc w:val="left"/>
        <w:rPr>
          <w:rFonts w:ascii="HG丸ｺﾞｼｯｸM-PRO" w:eastAsia="HG丸ｺﾞｼｯｸM-PRO" w:hAnsi="HG丸ｺﾞｼｯｸM-PRO"/>
          <w:sz w:val="22"/>
        </w:rPr>
      </w:pPr>
      <w:r w:rsidRPr="00451509">
        <w:rPr>
          <w:noProof/>
        </w:rPr>
        <w:lastRenderedPageBreak/>
        <w:drawing>
          <wp:anchor distT="0" distB="0" distL="114300" distR="114300" simplePos="0" relativeHeight="251944960" behindDoc="1" locked="0" layoutInCell="1" allowOverlap="1" wp14:anchorId="6CD30A90" wp14:editId="77493430">
            <wp:simplePos x="0" y="0"/>
            <wp:positionH relativeFrom="column">
              <wp:posOffset>-43200</wp:posOffset>
            </wp:positionH>
            <wp:positionV relativeFrom="paragraph">
              <wp:posOffset>285115</wp:posOffset>
            </wp:positionV>
            <wp:extent cx="5544000" cy="2741863"/>
            <wp:effectExtent l="0" t="0" r="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4000" cy="2741863"/>
                    </a:xfrm>
                    <a:prstGeom prst="rect">
                      <a:avLst/>
                    </a:prstGeom>
                    <a:noFill/>
                    <a:ln>
                      <a:noFill/>
                    </a:ln>
                  </pic:spPr>
                </pic:pic>
              </a:graphicData>
            </a:graphic>
            <wp14:sizeRelH relativeFrom="page">
              <wp14:pctWidth>0</wp14:pctWidth>
            </wp14:sizeRelH>
            <wp14:sizeRelV relativeFrom="page">
              <wp14:pctHeight>0</wp14:pctHeight>
            </wp14:sizeRelV>
          </wp:anchor>
        </w:drawing>
      </w:r>
      <w:r w:rsidR="00451509" w:rsidRPr="007D219E">
        <w:rPr>
          <w:rFonts w:asciiTheme="majorEastAsia" w:eastAsiaTheme="majorEastAsia" w:hAnsiTheme="majorEastAsia" w:hint="eastAsia"/>
        </w:rPr>
        <w:t xml:space="preserve">　</w:t>
      </w:r>
      <w:r w:rsidR="00451509" w:rsidRPr="00877E62">
        <w:rPr>
          <w:rFonts w:ascii="HG丸ｺﾞｼｯｸM-PRO" w:eastAsia="HG丸ｺﾞｼｯｸM-PRO" w:hAnsi="HG丸ｺﾞｼｯｸM-PRO" w:hint="eastAsia"/>
          <w:sz w:val="22"/>
        </w:rPr>
        <w:t xml:space="preserve">　【小学生</w:t>
      </w:r>
      <w:r w:rsidR="00742F4E">
        <w:rPr>
          <w:rFonts w:ascii="HG丸ｺﾞｼｯｸM-PRO" w:eastAsia="HG丸ｺﾞｼｯｸM-PRO" w:hAnsi="HG丸ｺﾞｼｯｸM-PRO" w:hint="eastAsia"/>
          <w:sz w:val="22"/>
        </w:rPr>
        <w:t>調査</w:t>
      </w:r>
      <w:r w:rsidR="00451509" w:rsidRPr="00877E62">
        <w:rPr>
          <w:rFonts w:ascii="HG丸ｺﾞｼｯｸM-PRO" w:eastAsia="HG丸ｺﾞｼｯｸM-PRO" w:hAnsi="HG丸ｺﾞｼｯｸM-PRO" w:hint="eastAsia"/>
          <w:sz w:val="22"/>
        </w:rPr>
        <w:t xml:space="preserve">・母親】　　　　　　　　　　　　　　　　　　　　　　　　　　　　　　　</w:t>
      </w:r>
    </w:p>
    <w:p w:rsidR="00451509" w:rsidRDefault="00451509">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417B91" w:rsidRDefault="00417B91">
      <w:pPr>
        <w:widowControl/>
        <w:jc w:val="left"/>
        <w:rPr>
          <w:rFonts w:asciiTheme="majorEastAsia" w:eastAsiaTheme="majorEastAsia" w:hAnsiTheme="majorEastAsia"/>
        </w:rPr>
      </w:pPr>
    </w:p>
    <w:p w:rsidR="00372EFC" w:rsidRPr="00372EFC" w:rsidRDefault="00372EFC">
      <w:pPr>
        <w:widowControl/>
        <w:jc w:val="left"/>
        <w:rPr>
          <w:rFonts w:asciiTheme="majorEastAsia" w:eastAsiaTheme="majorEastAsia" w:hAnsiTheme="majorEastAsia"/>
        </w:rPr>
      </w:pPr>
    </w:p>
    <w:p w:rsidR="00372EFC" w:rsidRDefault="00372EFC" w:rsidP="00921DED">
      <w:pPr>
        <w:widowControl/>
        <w:spacing w:beforeLines="50" w:before="173"/>
        <w:jc w:val="left"/>
        <w:rPr>
          <w:rFonts w:asciiTheme="majorEastAsia" w:eastAsiaTheme="majorEastAsia" w:hAnsiTheme="majorEastAsia"/>
        </w:rPr>
      </w:pPr>
    </w:p>
    <w:p w:rsidR="00451509" w:rsidRPr="00877E62" w:rsidRDefault="00921DED" w:rsidP="00921DED">
      <w:pPr>
        <w:widowControl/>
        <w:spacing w:beforeLines="50" w:before="173"/>
        <w:jc w:val="left"/>
        <w:rPr>
          <w:rFonts w:ascii="HG丸ｺﾞｼｯｸM-PRO" w:eastAsia="HG丸ｺﾞｼｯｸM-PRO" w:hAnsi="HG丸ｺﾞｼｯｸM-PRO"/>
          <w:sz w:val="22"/>
        </w:rPr>
      </w:pPr>
      <w:r w:rsidRPr="007D219E">
        <w:rPr>
          <w:rFonts w:asciiTheme="majorEastAsia" w:eastAsiaTheme="majorEastAsia" w:hAnsiTheme="majorEastAsia" w:hint="eastAsia"/>
        </w:rPr>
        <w:t xml:space="preserve">　</w:t>
      </w:r>
      <w:r w:rsidRPr="00877E62">
        <w:rPr>
          <w:rFonts w:ascii="HG丸ｺﾞｼｯｸM-PRO" w:eastAsia="HG丸ｺﾞｼｯｸM-PRO" w:hAnsi="HG丸ｺﾞｼｯｸM-PRO" w:hint="eastAsia"/>
          <w:sz w:val="22"/>
        </w:rPr>
        <w:t xml:space="preserve">　【中学生</w:t>
      </w:r>
      <w:r w:rsidR="00742F4E">
        <w:rPr>
          <w:rFonts w:ascii="HG丸ｺﾞｼｯｸM-PRO" w:eastAsia="HG丸ｺﾞｼｯｸM-PRO" w:hAnsi="HG丸ｺﾞｼｯｸM-PRO" w:hint="eastAsia"/>
          <w:sz w:val="22"/>
        </w:rPr>
        <w:t>調査</w:t>
      </w:r>
      <w:r w:rsidR="00451509" w:rsidRPr="00877E62">
        <w:rPr>
          <w:rFonts w:ascii="HG丸ｺﾞｼｯｸM-PRO" w:eastAsia="HG丸ｺﾞｼｯｸM-PRO" w:hAnsi="HG丸ｺﾞｼｯｸM-PRO" w:hint="eastAsia"/>
          <w:sz w:val="22"/>
        </w:rPr>
        <w:t>・父親</w:t>
      </w:r>
      <w:r w:rsidRPr="00877E62">
        <w:rPr>
          <w:rFonts w:ascii="HG丸ｺﾞｼｯｸM-PRO" w:eastAsia="HG丸ｺﾞｼｯｸM-PRO" w:hAnsi="HG丸ｺﾞｼｯｸM-PRO" w:hint="eastAsia"/>
          <w:sz w:val="22"/>
        </w:rPr>
        <w:t>】</w:t>
      </w:r>
    </w:p>
    <w:p w:rsidR="00451509" w:rsidRDefault="00DC65CF" w:rsidP="00921DED">
      <w:pPr>
        <w:widowControl/>
        <w:spacing w:beforeLines="50" w:before="173"/>
        <w:jc w:val="left"/>
        <w:rPr>
          <w:rFonts w:asciiTheme="majorEastAsia" w:eastAsiaTheme="majorEastAsia" w:hAnsiTheme="majorEastAsia"/>
        </w:rPr>
      </w:pPr>
      <w:r w:rsidRPr="00617FBD">
        <w:rPr>
          <w:noProof/>
        </w:rPr>
        <w:drawing>
          <wp:anchor distT="0" distB="0" distL="114300" distR="114300" simplePos="0" relativeHeight="252069888" behindDoc="1" locked="0" layoutInCell="1" allowOverlap="1" wp14:anchorId="04CD35CC" wp14:editId="4F9594F9">
            <wp:simplePos x="0" y="0"/>
            <wp:positionH relativeFrom="column">
              <wp:posOffset>-47625</wp:posOffset>
            </wp:positionH>
            <wp:positionV relativeFrom="paragraph">
              <wp:posOffset>109220</wp:posOffset>
            </wp:positionV>
            <wp:extent cx="5559425" cy="2219325"/>
            <wp:effectExtent l="0" t="0" r="3175" b="9525"/>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r="872" b="19098"/>
                    <a:stretch/>
                  </pic:blipFill>
                  <pic:spPr bwMode="auto">
                    <a:xfrm>
                      <a:off x="0" y="0"/>
                      <a:ext cx="5559425"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509" w:rsidRDefault="00451509" w:rsidP="00921DED">
      <w:pPr>
        <w:widowControl/>
        <w:spacing w:beforeLines="50" w:before="173"/>
        <w:jc w:val="left"/>
        <w:rPr>
          <w:rFonts w:asciiTheme="majorEastAsia" w:eastAsiaTheme="majorEastAsia" w:hAnsiTheme="majorEastAsia"/>
        </w:rPr>
      </w:pPr>
    </w:p>
    <w:p w:rsidR="00451509" w:rsidRDefault="00451509" w:rsidP="00921DED">
      <w:pPr>
        <w:widowControl/>
        <w:spacing w:beforeLines="50" w:before="173"/>
        <w:jc w:val="left"/>
        <w:rPr>
          <w:rFonts w:asciiTheme="majorEastAsia" w:eastAsiaTheme="majorEastAsia" w:hAnsiTheme="majorEastAsia"/>
        </w:rPr>
      </w:pPr>
    </w:p>
    <w:p w:rsidR="00451509" w:rsidRDefault="00451509" w:rsidP="00921DED">
      <w:pPr>
        <w:widowControl/>
        <w:spacing w:beforeLines="50" w:before="173"/>
        <w:jc w:val="left"/>
        <w:rPr>
          <w:rFonts w:asciiTheme="majorEastAsia" w:eastAsiaTheme="majorEastAsia" w:hAnsiTheme="majorEastAsia"/>
        </w:rPr>
      </w:pPr>
    </w:p>
    <w:p w:rsidR="00451509" w:rsidRDefault="00451509" w:rsidP="00921DED">
      <w:pPr>
        <w:widowControl/>
        <w:spacing w:beforeLines="50" w:before="173"/>
        <w:jc w:val="left"/>
        <w:rPr>
          <w:rFonts w:asciiTheme="majorEastAsia" w:eastAsiaTheme="majorEastAsia" w:hAnsiTheme="majorEastAsia"/>
        </w:rPr>
      </w:pPr>
    </w:p>
    <w:p w:rsidR="00451509" w:rsidRDefault="00451509" w:rsidP="00921DED">
      <w:pPr>
        <w:widowControl/>
        <w:spacing w:beforeLines="50" w:before="173"/>
        <w:jc w:val="left"/>
        <w:rPr>
          <w:rFonts w:asciiTheme="majorEastAsia" w:eastAsiaTheme="majorEastAsia" w:hAnsiTheme="majorEastAsia"/>
        </w:rPr>
      </w:pPr>
    </w:p>
    <w:p w:rsidR="00451509" w:rsidRDefault="00451509" w:rsidP="00921DED">
      <w:pPr>
        <w:widowControl/>
        <w:spacing w:beforeLines="50" w:before="173"/>
        <w:jc w:val="left"/>
        <w:rPr>
          <w:rFonts w:asciiTheme="majorEastAsia" w:eastAsiaTheme="majorEastAsia" w:hAnsiTheme="majorEastAsia"/>
        </w:rPr>
      </w:pPr>
    </w:p>
    <w:p w:rsidR="00451509" w:rsidRPr="00877E62" w:rsidRDefault="00451509" w:rsidP="00921DED">
      <w:pPr>
        <w:widowControl/>
        <w:spacing w:beforeLines="50" w:before="173"/>
        <w:jc w:val="left"/>
        <w:rPr>
          <w:rFonts w:ascii="HG丸ｺﾞｼｯｸM-PRO" w:eastAsia="HG丸ｺﾞｼｯｸM-PRO" w:hAnsi="HG丸ｺﾞｼｯｸM-PRO"/>
          <w:sz w:val="22"/>
        </w:rPr>
      </w:pPr>
      <w:r w:rsidRPr="00451509">
        <w:rPr>
          <w:noProof/>
        </w:rPr>
        <w:drawing>
          <wp:anchor distT="0" distB="0" distL="114300" distR="114300" simplePos="0" relativeHeight="251949056" behindDoc="1" locked="0" layoutInCell="1" allowOverlap="1" wp14:anchorId="15C395C4" wp14:editId="0B5541EB">
            <wp:simplePos x="0" y="0"/>
            <wp:positionH relativeFrom="column">
              <wp:posOffset>-90205</wp:posOffset>
            </wp:positionH>
            <wp:positionV relativeFrom="paragraph">
              <wp:posOffset>328930</wp:posOffset>
            </wp:positionV>
            <wp:extent cx="5607050" cy="2773045"/>
            <wp:effectExtent l="0" t="0" r="0" b="825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7050" cy="277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19E">
        <w:rPr>
          <w:rFonts w:asciiTheme="majorEastAsia" w:eastAsiaTheme="majorEastAsia" w:hAnsiTheme="majorEastAsia" w:hint="eastAsia"/>
        </w:rPr>
        <w:t xml:space="preserve">　　</w:t>
      </w:r>
      <w:r w:rsidRPr="00877E62">
        <w:rPr>
          <w:rFonts w:ascii="HG丸ｺﾞｼｯｸM-PRO" w:eastAsia="HG丸ｺﾞｼｯｸM-PRO" w:hAnsi="HG丸ｺﾞｼｯｸM-PRO" w:hint="eastAsia"/>
          <w:sz w:val="22"/>
        </w:rPr>
        <w:t>【中学生</w:t>
      </w:r>
      <w:r w:rsidR="00742F4E">
        <w:rPr>
          <w:rFonts w:ascii="HG丸ｺﾞｼｯｸM-PRO" w:eastAsia="HG丸ｺﾞｼｯｸM-PRO" w:hAnsi="HG丸ｺﾞｼｯｸM-PRO" w:hint="eastAsia"/>
          <w:sz w:val="22"/>
        </w:rPr>
        <w:t>調査</w:t>
      </w:r>
      <w:r w:rsidRPr="00877E62">
        <w:rPr>
          <w:rFonts w:ascii="HG丸ｺﾞｼｯｸM-PRO" w:eastAsia="HG丸ｺﾞｼｯｸM-PRO" w:hAnsi="HG丸ｺﾞｼｯｸM-PRO" w:hint="eastAsia"/>
          <w:sz w:val="22"/>
        </w:rPr>
        <w:t>・母親】</w:t>
      </w:r>
    </w:p>
    <w:p w:rsidR="00921DED" w:rsidRPr="007D219E" w:rsidRDefault="00921DED" w:rsidP="00921DED">
      <w:pPr>
        <w:widowControl/>
        <w:spacing w:beforeLines="50" w:before="173"/>
        <w:jc w:val="left"/>
        <w:rPr>
          <w:rFonts w:asciiTheme="majorEastAsia" w:eastAsiaTheme="majorEastAsia" w:hAnsiTheme="majorEastAsia"/>
        </w:rPr>
      </w:pPr>
      <w:r>
        <w:rPr>
          <w:rFonts w:asciiTheme="majorEastAsia" w:eastAsiaTheme="majorEastAsia" w:hAnsiTheme="majorEastAsia" w:hint="eastAsia"/>
        </w:rPr>
        <w:t xml:space="preserve">　　　　　　　　　　　　　　　　　　　　　　　　　　　　　　　</w:t>
      </w: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4436E7" w:rsidRDefault="004436E7">
      <w:pPr>
        <w:widowControl/>
        <w:jc w:val="left"/>
        <w:rPr>
          <w:rFonts w:asciiTheme="majorEastAsia" w:eastAsiaTheme="majorEastAsia" w:hAnsiTheme="majorEastAsia"/>
          <w:sz w:val="22"/>
        </w:rPr>
      </w:pPr>
    </w:p>
    <w:p w:rsidR="00372EFC" w:rsidRPr="00877E62" w:rsidRDefault="00372EFC" w:rsidP="00877E62">
      <w:pPr>
        <w:widowControl/>
        <w:ind w:firstLineChars="200" w:firstLine="440"/>
        <w:jc w:val="left"/>
        <w:rPr>
          <w:rFonts w:ascii="HG丸ｺﾞｼｯｸM-PRO" w:eastAsia="HG丸ｺﾞｼｯｸM-PRO" w:hAnsi="HG丸ｺﾞｼｯｸM-PRO"/>
          <w:sz w:val="22"/>
        </w:rPr>
      </w:pPr>
      <w:r w:rsidRPr="00877E62">
        <w:rPr>
          <w:rFonts w:ascii="HG丸ｺﾞｼｯｸM-PRO" w:eastAsia="HG丸ｺﾞｼｯｸM-PRO" w:hAnsi="HG丸ｺﾞｼｯｸM-PRO" w:hint="eastAsia"/>
          <w:sz w:val="22"/>
        </w:rPr>
        <w:lastRenderedPageBreak/>
        <w:t>【ひとり親対象調査】</w:t>
      </w:r>
    </w:p>
    <w:p w:rsidR="00372EFC" w:rsidRDefault="00372EFC">
      <w:pPr>
        <w:widowControl/>
        <w:jc w:val="left"/>
        <w:rPr>
          <w:rFonts w:asciiTheme="majorEastAsia" w:eastAsiaTheme="majorEastAsia" w:hAnsiTheme="majorEastAsia"/>
          <w:sz w:val="22"/>
        </w:rPr>
      </w:pPr>
      <w:r w:rsidRPr="00372EFC">
        <w:rPr>
          <w:noProof/>
        </w:rPr>
        <w:drawing>
          <wp:anchor distT="0" distB="0" distL="114300" distR="114300" simplePos="0" relativeHeight="252021760" behindDoc="1" locked="0" layoutInCell="1" allowOverlap="1" wp14:anchorId="60CE934F" wp14:editId="6FF62DB7">
            <wp:simplePos x="0" y="0"/>
            <wp:positionH relativeFrom="column">
              <wp:posOffset>0</wp:posOffset>
            </wp:positionH>
            <wp:positionV relativeFrom="paragraph">
              <wp:posOffset>-635</wp:posOffset>
            </wp:positionV>
            <wp:extent cx="5610225" cy="2930525"/>
            <wp:effectExtent l="0" t="0" r="9525" b="3175"/>
            <wp:wrapNone/>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293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4436E7" w:rsidRPr="00384833" w:rsidRDefault="004436E7" w:rsidP="00384833">
      <w:pPr>
        <w:ind w:firstLineChars="100" w:firstLine="220"/>
        <w:rPr>
          <w:rFonts w:ascii="HG丸ｺﾞｼｯｸM-PRO" w:eastAsia="HG丸ｺﾞｼｯｸM-PRO" w:hAnsi="HG丸ｺﾞｼｯｸM-PRO"/>
          <w:sz w:val="22"/>
        </w:rPr>
      </w:pPr>
      <w:r w:rsidRPr="00384833">
        <w:rPr>
          <w:rFonts w:ascii="HG丸ｺﾞｼｯｸM-PRO" w:eastAsia="HG丸ｺﾞｼｯｸM-PRO" w:hAnsi="HG丸ｺﾞｼｯｸM-PRO" w:hint="eastAsia"/>
          <w:sz w:val="22"/>
        </w:rPr>
        <w:t xml:space="preserve">イ　</w:t>
      </w:r>
      <w:r w:rsidR="005F46E8" w:rsidRPr="00384833">
        <w:rPr>
          <w:rFonts w:ascii="HG丸ｺﾞｼｯｸM-PRO" w:eastAsia="HG丸ｺﾞｼｯｸM-PRO" w:hAnsi="HG丸ｺﾞｼｯｸM-PRO" w:hint="eastAsia"/>
          <w:sz w:val="22"/>
        </w:rPr>
        <w:t>労働</w:t>
      </w:r>
      <w:r w:rsidRPr="00384833">
        <w:rPr>
          <w:rFonts w:ascii="HG丸ｺﾞｼｯｸM-PRO" w:eastAsia="HG丸ｺﾞｼｯｸM-PRO" w:hAnsi="HG丸ｺﾞｼｯｸM-PRO" w:hint="eastAsia"/>
          <w:sz w:val="22"/>
        </w:rPr>
        <w:t>時間</w:t>
      </w:r>
    </w:p>
    <w:p w:rsidR="004436E7" w:rsidRPr="00384833" w:rsidRDefault="004436E7" w:rsidP="00384833">
      <w:pPr>
        <w:ind w:leftChars="210" w:left="441" w:firstLineChars="100" w:firstLine="220"/>
        <w:rPr>
          <w:rFonts w:ascii="HG丸ｺﾞｼｯｸM-PRO" w:eastAsia="HG丸ｺﾞｼｯｸM-PRO" w:hAnsi="HG丸ｺﾞｼｯｸM-PRO"/>
          <w:sz w:val="22"/>
        </w:rPr>
      </w:pPr>
      <w:r w:rsidRPr="00384833">
        <w:rPr>
          <w:rFonts w:ascii="HG丸ｺﾞｼｯｸM-PRO" w:eastAsia="HG丸ｺﾞｼｯｸM-PRO" w:hAnsi="HG丸ｺﾞｼｯｸM-PRO" w:hint="eastAsia"/>
          <w:sz w:val="22"/>
        </w:rPr>
        <w:t>保護者の</w:t>
      </w:r>
      <w:r w:rsidR="005F46E8" w:rsidRPr="00384833">
        <w:rPr>
          <w:rFonts w:ascii="HG丸ｺﾞｼｯｸM-PRO" w:eastAsia="HG丸ｺﾞｼｯｸM-PRO" w:hAnsi="HG丸ｺﾞｼｯｸM-PRO" w:hint="eastAsia"/>
          <w:sz w:val="22"/>
        </w:rPr>
        <w:t>週平均の労働</w:t>
      </w:r>
      <w:r w:rsidRPr="00384833">
        <w:rPr>
          <w:rFonts w:ascii="HG丸ｺﾞｼｯｸM-PRO" w:eastAsia="HG丸ｺﾞｼｯｸM-PRO" w:hAnsi="HG丸ｺﾞｼｯｸM-PRO" w:hint="eastAsia"/>
          <w:sz w:val="22"/>
        </w:rPr>
        <w:t>時間をみると、小学生調査では父親は「</w:t>
      </w:r>
      <w:r w:rsidR="005F46E8" w:rsidRPr="00384833">
        <w:rPr>
          <w:rFonts w:ascii="HG丸ｺﾞｼｯｸM-PRO" w:eastAsia="HG丸ｺﾞｼｯｸM-PRO" w:hAnsi="HG丸ｺﾞｼｯｸM-PRO" w:hint="eastAsia"/>
          <w:sz w:val="22"/>
        </w:rPr>
        <w:t>43～48時間</w:t>
      </w:r>
      <w:r w:rsidRPr="00384833">
        <w:rPr>
          <w:rFonts w:ascii="HG丸ｺﾞｼｯｸM-PRO" w:eastAsia="HG丸ｺﾞｼｯｸM-PRO" w:hAnsi="HG丸ｺﾞｼｯｸM-PRO" w:hint="eastAsia"/>
          <w:sz w:val="22"/>
        </w:rPr>
        <w:t>」が</w:t>
      </w:r>
      <w:r w:rsidR="005F46E8" w:rsidRPr="00384833">
        <w:rPr>
          <w:rFonts w:ascii="HG丸ｺﾞｼｯｸM-PRO" w:eastAsia="HG丸ｺﾞｼｯｸM-PRO" w:hAnsi="HG丸ｺﾞｼｯｸM-PRO" w:hint="eastAsia"/>
          <w:sz w:val="22"/>
        </w:rPr>
        <w:t>29.9</w:t>
      </w:r>
      <w:r w:rsidRPr="00384833">
        <w:rPr>
          <w:rFonts w:ascii="HG丸ｺﾞｼｯｸM-PRO" w:eastAsia="HG丸ｺﾞｼｯｸM-PRO" w:hAnsi="HG丸ｺﾞｼｯｸM-PRO" w:hint="eastAsia"/>
          <w:sz w:val="22"/>
        </w:rPr>
        <w:t>％</w:t>
      </w:r>
      <w:r w:rsidR="005F46E8" w:rsidRPr="00384833">
        <w:rPr>
          <w:rFonts w:ascii="HG丸ｺﾞｼｯｸM-PRO" w:eastAsia="HG丸ｺﾞｼｯｸM-PRO" w:hAnsi="HG丸ｺﾞｼｯｸM-PRO" w:hint="eastAsia"/>
          <w:sz w:val="22"/>
        </w:rPr>
        <w:t>、「49～59時間」が30.7％、「60時間以上」が20.3</w:t>
      </w:r>
      <w:r w:rsidR="00B16740">
        <w:rPr>
          <w:rFonts w:ascii="HG丸ｺﾞｼｯｸM-PRO" w:eastAsia="HG丸ｺﾞｼｯｸM-PRO" w:hAnsi="HG丸ｺﾞｼｯｸM-PRO" w:hint="eastAsia"/>
          <w:sz w:val="22"/>
        </w:rPr>
        <w:t>％等</w:t>
      </w:r>
      <w:r w:rsidRPr="00384833">
        <w:rPr>
          <w:rFonts w:ascii="HG丸ｺﾞｼｯｸM-PRO" w:eastAsia="HG丸ｺﾞｼｯｸM-PRO" w:hAnsi="HG丸ｺﾞｼｯｸM-PRO" w:hint="eastAsia"/>
          <w:sz w:val="22"/>
        </w:rPr>
        <w:t>と</w:t>
      </w:r>
      <w:r w:rsidR="005F46E8" w:rsidRPr="00384833">
        <w:rPr>
          <w:rFonts w:ascii="HG丸ｺﾞｼｯｸM-PRO" w:eastAsia="HG丸ｺﾞｼｯｸM-PRO" w:hAnsi="HG丸ｺﾞｼｯｸM-PRO" w:hint="eastAsia"/>
          <w:sz w:val="22"/>
        </w:rPr>
        <w:t>なっ</w:t>
      </w:r>
      <w:r w:rsidRPr="00384833">
        <w:rPr>
          <w:rFonts w:ascii="HG丸ｺﾞｼｯｸM-PRO" w:eastAsia="HG丸ｺﾞｼｯｸM-PRO" w:hAnsi="HG丸ｺﾞｼｯｸM-PRO" w:hint="eastAsia"/>
          <w:sz w:val="22"/>
        </w:rPr>
        <w:t>ています。</w:t>
      </w:r>
    </w:p>
    <w:p w:rsidR="004436E7" w:rsidRPr="00384833" w:rsidRDefault="004436E7" w:rsidP="00384833">
      <w:pPr>
        <w:ind w:leftChars="210" w:left="441" w:firstLineChars="100" w:firstLine="220"/>
        <w:rPr>
          <w:rFonts w:ascii="HG丸ｺﾞｼｯｸM-PRO" w:eastAsia="HG丸ｺﾞｼｯｸM-PRO" w:hAnsi="HG丸ｺﾞｼｯｸM-PRO"/>
          <w:sz w:val="22"/>
        </w:rPr>
      </w:pPr>
      <w:r w:rsidRPr="00384833">
        <w:rPr>
          <w:rFonts w:ascii="HG丸ｺﾞｼｯｸM-PRO" w:eastAsia="HG丸ｺﾞｼｯｸM-PRO" w:hAnsi="HG丸ｺﾞｼｯｸM-PRO" w:hint="eastAsia"/>
          <w:sz w:val="22"/>
        </w:rPr>
        <w:t>母親は</w:t>
      </w:r>
      <w:r w:rsidR="005F46E8" w:rsidRPr="00384833">
        <w:rPr>
          <w:rFonts w:ascii="HG丸ｺﾞｼｯｸM-PRO" w:eastAsia="HG丸ｺﾞｼｯｸM-PRO" w:hAnsi="HG丸ｺﾞｼｯｸM-PRO" w:hint="eastAsia"/>
          <w:sz w:val="22"/>
        </w:rPr>
        <w:t>「20時間未満」が9.9％、「20～34時間」が31.5％、「35～42時間」が30.0</w:t>
      </w:r>
      <w:r w:rsidR="00B16740">
        <w:rPr>
          <w:rFonts w:ascii="HG丸ｺﾞｼｯｸM-PRO" w:eastAsia="HG丸ｺﾞｼｯｸM-PRO" w:hAnsi="HG丸ｺﾞｼｯｸM-PRO" w:hint="eastAsia"/>
          <w:sz w:val="22"/>
        </w:rPr>
        <w:t>％等</w:t>
      </w:r>
      <w:r w:rsidR="005F46E8" w:rsidRPr="00384833">
        <w:rPr>
          <w:rFonts w:ascii="HG丸ｺﾞｼｯｸM-PRO" w:eastAsia="HG丸ｺﾞｼｯｸM-PRO" w:hAnsi="HG丸ｺﾞｼｯｸM-PRO" w:hint="eastAsia"/>
          <w:sz w:val="22"/>
        </w:rPr>
        <w:t>となっており、「60時間以上」は2.3％</w:t>
      </w:r>
      <w:r w:rsidRPr="00384833">
        <w:rPr>
          <w:rFonts w:ascii="HG丸ｺﾞｼｯｸM-PRO" w:eastAsia="HG丸ｺﾞｼｯｸM-PRO" w:hAnsi="HG丸ｺﾞｼｯｸM-PRO" w:hint="eastAsia"/>
          <w:sz w:val="22"/>
        </w:rPr>
        <w:t>となっています。</w:t>
      </w:r>
      <w:r w:rsidR="005F46E8" w:rsidRPr="00384833">
        <w:rPr>
          <w:rFonts w:ascii="HG丸ｺﾞｼｯｸM-PRO" w:eastAsia="HG丸ｺﾞｼｯｸM-PRO" w:hAnsi="HG丸ｺﾞｼｯｸM-PRO" w:hint="eastAsia"/>
          <w:sz w:val="22"/>
        </w:rPr>
        <w:t>家庭</w:t>
      </w:r>
      <w:r w:rsidRPr="00384833">
        <w:rPr>
          <w:rFonts w:ascii="HG丸ｺﾞｼｯｸM-PRO" w:eastAsia="HG丸ｺﾞｼｯｸM-PRO" w:hAnsi="HG丸ｺﾞｼｯｸM-PRO" w:hint="eastAsia"/>
          <w:sz w:val="22"/>
        </w:rPr>
        <w:t>別にみると「</w:t>
      </w:r>
      <w:r w:rsidR="005F46E8" w:rsidRPr="00384833">
        <w:rPr>
          <w:rFonts w:ascii="HG丸ｺﾞｼｯｸM-PRO" w:eastAsia="HG丸ｺﾞｼｯｸM-PRO" w:hAnsi="HG丸ｺﾞｼｯｸM-PRO" w:hint="eastAsia"/>
          <w:sz w:val="22"/>
        </w:rPr>
        <w:t>ひとり親</w:t>
      </w:r>
      <w:r w:rsidRPr="00384833">
        <w:rPr>
          <w:rFonts w:ascii="HG丸ｺﾞｼｯｸM-PRO" w:eastAsia="HG丸ｺﾞｼｯｸM-PRO" w:hAnsi="HG丸ｺﾞｼｯｸM-PRO" w:hint="eastAsia"/>
          <w:sz w:val="22"/>
        </w:rPr>
        <w:t>」で</w:t>
      </w:r>
      <w:r w:rsidR="00F02F38" w:rsidRPr="00384833">
        <w:rPr>
          <w:rFonts w:ascii="HG丸ｺﾞｼｯｸM-PRO" w:eastAsia="HG丸ｺﾞｼｯｸM-PRO" w:hAnsi="HG丸ｺﾞｼｯｸM-PRO" w:hint="eastAsia"/>
          <w:sz w:val="22"/>
        </w:rPr>
        <w:t>「20～34時間」が11.3</w:t>
      </w:r>
      <w:r w:rsidR="00A54CE0" w:rsidRPr="00384833">
        <w:rPr>
          <w:rFonts w:ascii="HG丸ｺﾞｼｯｸM-PRO" w:eastAsia="HG丸ｺﾞｼｯｸM-PRO" w:hAnsi="HG丸ｺﾞｼｯｸM-PRO" w:hint="eastAsia"/>
          <w:sz w:val="22"/>
        </w:rPr>
        <w:t>％と低い</w:t>
      </w:r>
      <w:r w:rsidR="00F02F38" w:rsidRPr="00384833">
        <w:rPr>
          <w:rFonts w:ascii="HG丸ｺﾞｼｯｸM-PRO" w:eastAsia="HG丸ｺﾞｼｯｸM-PRO" w:hAnsi="HG丸ｺﾞｼｯｸM-PRO" w:hint="eastAsia"/>
          <w:sz w:val="22"/>
        </w:rPr>
        <w:t>一方で、</w:t>
      </w:r>
      <w:r w:rsidRPr="00384833">
        <w:rPr>
          <w:rFonts w:ascii="HG丸ｺﾞｼｯｸM-PRO" w:eastAsia="HG丸ｺﾞｼｯｸM-PRO" w:hAnsi="HG丸ｺﾞｼｯｸM-PRO" w:hint="eastAsia"/>
          <w:sz w:val="22"/>
        </w:rPr>
        <w:t>「</w:t>
      </w:r>
      <w:r w:rsidR="005F46E8" w:rsidRPr="00384833">
        <w:rPr>
          <w:rFonts w:ascii="HG丸ｺﾞｼｯｸM-PRO" w:eastAsia="HG丸ｺﾞｼｯｸM-PRO" w:hAnsi="HG丸ｺﾞｼｯｸM-PRO" w:hint="eastAsia"/>
          <w:sz w:val="22"/>
        </w:rPr>
        <w:t>49～59時間</w:t>
      </w:r>
      <w:r w:rsidRPr="00384833">
        <w:rPr>
          <w:rFonts w:ascii="HG丸ｺﾞｼｯｸM-PRO" w:eastAsia="HG丸ｺﾞｼｯｸM-PRO" w:hAnsi="HG丸ｺﾞｼｯｸM-PRO" w:hint="eastAsia"/>
          <w:sz w:val="22"/>
        </w:rPr>
        <w:t>」が</w:t>
      </w:r>
      <w:r w:rsidR="005F46E8" w:rsidRPr="00384833">
        <w:rPr>
          <w:rFonts w:ascii="HG丸ｺﾞｼｯｸM-PRO" w:eastAsia="HG丸ｺﾞｼｯｸM-PRO" w:hAnsi="HG丸ｺﾞｼｯｸM-PRO" w:hint="eastAsia"/>
          <w:sz w:val="22"/>
        </w:rPr>
        <w:t>15.1</w:t>
      </w:r>
      <w:r w:rsidRPr="00384833">
        <w:rPr>
          <w:rFonts w:ascii="HG丸ｺﾞｼｯｸM-PRO" w:eastAsia="HG丸ｺﾞｼｯｸM-PRO" w:hAnsi="HG丸ｺﾞｼｯｸM-PRO" w:hint="eastAsia"/>
          <w:sz w:val="22"/>
        </w:rPr>
        <w:t>％</w:t>
      </w:r>
      <w:r w:rsidR="005F46E8" w:rsidRPr="00384833">
        <w:rPr>
          <w:rFonts w:ascii="HG丸ｺﾞｼｯｸM-PRO" w:eastAsia="HG丸ｺﾞｼｯｸM-PRO" w:hAnsi="HG丸ｺﾞｼｯｸM-PRO" w:hint="eastAsia"/>
          <w:sz w:val="22"/>
        </w:rPr>
        <w:t>、「60時間以上」が5.7％</w:t>
      </w:r>
      <w:r w:rsidRPr="00384833">
        <w:rPr>
          <w:rFonts w:ascii="HG丸ｺﾞｼｯｸM-PRO" w:eastAsia="HG丸ｺﾞｼｯｸM-PRO" w:hAnsi="HG丸ｺﾞｼｯｸM-PRO" w:hint="eastAsia"/>
          <w:sz w:val="22"/>
        </w:rPr>
        <w:t>と</w:t>
      </w:r>
      <w:r w:rsidR="00A54CE0" w:rsidRPr="00384833">
        <w:rPr>
          <w:rFonts w:ascii="HG丸ｺﾞｼｯｸM-PRO" w:eastAsia="HG丸ｺﾞｼｯｸM-PRO" w:hAnsi="HG丸ｺﾞｼｯｸM-PRO" w:hint="eastAsia"/>
          <w:sz w:val="22"/>
        </w:rPr>
        <w:t>高く</w:t>
      </w:r>
      <w:r w:rsidRPr="00384833">
        <w:rPr>
          <w:rFonts w:ascii="HG丸ｺﾞｼｯｸM-PRO" w:eastAsia="HG丸ｺﾞｼｯｸM-PRO" w:hAnsi="HG丸ｺﾞｼｯｸM-PRO" w:hint="eastAsia"/>
          <w:sz w:val="22"/>
        </w:rPr>
        <w:t>なっています。</w:t>
      </w:r>
    </w:p>
    <w:p w:rsidR="00384833" w:rsidRDefault="00384833" w:rsidP="00384833">
      <w:pPr>
        <w:rPr>
          <w:rFonts w:ascii="HG丸ｺﾞｼｯｸM-PRO" w:eastAsia="HG丸ｺﾞｼｯｸM-PRO" w:hAnsi="HG丸ｺﾞｼｯｸM-PRO"/>
          <w:sz w:val="22"/>
        </w:rPr>
      </w:pPr>
    </w:p>
    <w:p w:rsidR="005F46E8" w:rsidRPr="00384833" w:rsidRDefault="005F46E8" w:rsidP="00384833">
      <w:pPr>
        <w:ind w:leftChars="210" w:left="441" w:firstLineChars="100" w:firstLine="220"/>
        <w:rPr>
          <w:rFonts w:ascii="HG丸ｺﾞｼｯｸM-PRO" w:eastAsia="HG丸ｺﾞｼｯｸM-PRO" w:hAnsi="HG丸ｺﾞｼｯｸM-PRO"/>
          <w:sz w:val="22"/>
        </w:rPr>
      </w:pPr>
      <w:r w:rsidRPr="00384833">
        <w:rPr>
          <w:rFonts w:ascii="HG丸ｺﾞｼｯｸM-PRO" w:eastAsia="HG丸ｺﾞｼｯｸM-PRO" w:hAnsi="HG丸ｺﾞｼｯｸM-PRO" w:hint="eastAsia"/>
          <w:sz w:val="22"/>
        </w:rPr>
        <w:t>中学生調査では、父親は「43～48時間」が29.3％、「49～59時間」が29.7％、「60時間以上」が22.1</w:t>
      </w:r>
      <w:r w:rsidR="00B16740">
        <w:rPr>
          <w:rFonts w:ascii="HG丸ｺﾞｼｯｸM-PRO" w:eastAsia="HG丸ｺﾞｼｯｸM-PRO" w:hAnsi="HG丸ｺﾞｼｯｸM-PRO" w:hint="eastAsia"/>
          <w:sz w:val="22"/>
        </w:rPr>
        <w:t>％等</w:t>
      </w:r>
      <w:r w:rsidRPr="00384833">
        <w:rPr>
          <w:rFonts w:ascii="HG丸ｺﾞｼｯｸM-PRO" w:eastAsia="HG丸ｺﾞｼｯｸM-PRO" w:hAnsi="HG丸ｺﾞｼｯｸM-PRO" w:hint="eastAsia"/>
          <w:sz w:val="22"/>
        </w:rPr>
        <w:t>となっています。所得別にみると「低所得層」で「4</w:t>
      </w:r>
      <w:r w:rsidR="00F02F38" w:rsidRPr="00384833">
        <w:rPr>
          <w:rFonts w:ascii="HG丸ｺﾞｼｯｸM-PRO" w:eastAsia="HG丸ｺﾞｼｯｸM-PRO" w:hAnsi="HG丸ｺﾞｼｯｸM-PRO" w:hint="eastAsia"/>
          <w:sz w:val="22"/>
        </w:rPr>
        <w:t>3</w:t>
      </w:r>
      <w:r w:rsidRPr="00384833">
        <w:rPr>
          <w:rFonts w:ascii="HG丸ｺﾞｼｯｸM-PRO" w:eastAsia="HG丸ｺﾞｼｯｸM-PRO" w:hAnsi="HG丸ｺﾞｼｯｸM-PRO" w:hint="eastAsia"/>
          <w:sz w:val="22"/>
        </w:rPr>
        <w:t>～</w:t>
      </w:r>
      <w:r w:rsidR="00F02F38" w:rsidRPr="00384833">
        <w:rPr>
          <w:rFonts w:ascii="HG丸ｺﾞｼｯｸM-PRO" w:eastAsia="HG丸ｺﾞｼｯｸM-PRO" w:hAnsi="HG丸ｺﾞｼｯｸM-PRO" w:hint="eastAsia"/>
          <w:sz w:val="22"/>
        </w:rPr>
        <w:t>48</w:t>
      </w:r>
      <w:r w:rsidRPr="00384833">
        <w:rPr>
          <w:rFonts w:ascii="HG丸ｺﾞｼｯｸM-PRO" w:eastAsia="HG丸ｺﾞｼｯｸM-PRO" w:hAnsi="HG丸ｺﾞｼｯｸM-PRO" w:hint="eastAsia"/>
          <w:sz w:val="22"/>
        </w:rPr>
        <w:t>時間」が</w:t>
      </w:r>
      <w:r w:rsidR="00F02F38" w:rsidRPr="00384833">
        <w:rPr>
          <w:rFonts w:ascii="HG丸ｺﾞｼｯｸM-PRO" w:eastAsia="HG丸ｺﾞｼｯｸM-PRO" w:hAnsi="HG丸ｺﾞｼｯｸM-PRO" w:hint="eastAsia"/>
          <w:sz w:val="22"/>
        </w:rPr>
        <w:t>40.5</w:t>
      </w:r>
      <w:r w:rsidRPr="00384833">
        <w:rPr>
          <w:rFonts w:ascii="HG丸ｺﾞｼｯｸM-PRO" w:eastAsia="HG丸ｺﾞｼｯｸM-PRO" w:hAnsi="HG丸ｺﾞｼｯｸM-PRO" w:hint="eastAsia"/>
          <w:sz w:val="22"/>
        </w:rPr>
        <w:t>％と</w:t>
      </w:r>
      <w:r w:rsidR="00B6016F" w:rsidRPr="00384833">
        <w:rPr>
          <w:rFonts w:ascii="HG丸ｺﾞｼｯｸM-PRO" w:eastAsia="HG丸ｺﾞｼｯｸM-PRO" w:hAnsi="HG丸ｺﾞｼｯｸM-PRO" w:hint="eastAsia"/>
          <w:sz w:val="22"/>
        </w:rPr>
        <w:t>高く</w:t>
      </w:r>
      <w:r w:rsidRPr="00384833">
        <w:rPr>
          <w:rFonts w:ascii="HG丸ｺﾞｼｯｸM-PRO" w:eastAsia="HG丸ｺﾞｼｯｸM-PRO" w:hAnsi="HG丸ｺﾞｼｯｸM-PRO" w:hint="eastAsia"/>
          <w:sz w:val="22"/>
        </w:rPr>
        <w:t>なっています。</w:t>
      </w:r>
    </w:p>
    <w:p w:rsidR="004436E7" w:rsidRPr="00384833" w:rsidRDefault="005F46E8" w:rsidP="00384833">
      <w:pPr>
        <w:ind w:leftChars="210" w:left="441" w:firstLineChars="100" w:firstLine="220"/>
        <w:rPr>
          <w:rFonts w:ascii="HG丸ｺﾞｼｯｸM-PRO" w:eastAsia="HG丸ｺﾞｼｯｸM-PRO" w:hAnsi="HG丸ｺﾞｼｯｸM-PRO"/>
          <w:sz w:val="22"/>
        </w:rPr>
      </w:pPr>
      <w:r w:rsidRPr="00384833">
        <w:rPr>
          <w:rFonts w:ascii="HG丸ｺﾞｼｯｸM-PRO" w:eastAsia="HG丸ｺﾞｼｯｸM-PRO" w:hAnsi="HG丸ｺﾞｼｯｸM-PRO" w:hint="eastAsia"/>
          <w:sz w:val="22"/>
        </w:rPr>
        <w:t>母親は「20時間未満」が8.6％、「20～34時間」と「35～42時間」が29.3</w:t>
      </w:r>
      <w:r w:rsidR="00B16740">
        <w:rPr>
          <w:rFonts w:ascii="HG丸ｺﾞｼｯｸM-PRO" w:eastAsia="HG丸ｺﾞｼｯｸM-PRO" w:hAnsi="HG丸ｺﾞｼｯｸM-PRO" w:hint="eastAsia"/>
          <w:sz w:val="22"/>
        </w:rPr>
        <w:t>％等</w:t>
      </w:r>
      <w:r w:rsidRPr="00384833">
        <w:rPr>
          <w:rFonts w:ascii="HG丸ｺﾞｼｯｸM-PRO" w:eastAsia="HG丸ｺﾞｼｯｸM-PRO" w:hAnsi="HG丸ｺﾞｼｯｸM-PRO" w:hint="eastAsia"/>
          <w:sz w:val="22"/>
        </w:rPr>
        <w:t>と</w:t>
      </w:r>
      <w:r w:rsidR="00B16740">
        <w:rPr>
          <w:rFonts w:ascii="HG丸ｺﾞｼｯｸM-PRO" w:eastAsia="HG丸ｺﾞｼｯｸM-PRO" w:hAnsi="HG丸ｺﾞｼｯｸM-PRO" w:hint="eastAsia"/>
          <w:sz w:val="22"/>
        </w:rPr>
        <w:t xml:space="preserve">　　　　</w:t>
      </w:r>
      <w:r w:rsidRPr="00384833">
        <w:rPr>
          <w:rFonts w:ascii="HG丸ｺﾞｼｯｸM-PRO" w:eastAsia="HG丸ｺﾞｼｯｸM-PRO" w:hAnsi="HG丸ｺﾞｼｯｸM-PRO" w:hint="eastAsia"/>
          <w:sz w:val="22"/>
        </w:rPr>
        <w:t>なっており、「60時間以上」は2.7％となっています。家庭別にみると「ひとり親」</w:t>
      </w:r>
      <w:r w:rsidR="00F02F38" w:rsidRPr="00384833">
        <w:rPr>
          <w:rFonts w:ascii="HG丸ｺﾞｼｯｸM-PRO" w:eastAsia="HG丸ｺﾞｼｯｸM-PRO" w:hAnsi="HG丸ｺﾞｼｯｸM-PRO" w:hint="eastAsia"/>
          <w:sz w:val="22"/>
        </w:rPr>
        <w:t>が</w:t>
      </w:r>
      <w:r w:rsidR="00384833">
        <w:rPr>
          <w:rFonts w:ascii="HG丸ｺﾞｼｯｸM-PRO" w:eastAsia="HG丸ｺﾞｼｯｸM-PRO" w:hAnsi="HG丸ｺﾞｼｯｸM-PRO" w:hint="eastAsia"/>
          <w:sz w:val="22"/>
        </w:rPr>
        <w:t xml:space="preserve">　　　　</w:t>
      </w:r>
      <w:r w:rsidR="00F02F38" w:rsidRPr="00384833">
        <w:rPr>
          <w:rFonts w:ascii="HG丸ｺﾞｼｯｸM-PRO" w:eastAsia="HG丸ｺﾞｼｯｸM-PRO" w:hAnsi="HG丸ｺﾞｼｯｸM-PRO" w:hint="eastAsia"/>
          <w:sz w:val="22"/>
        </w:rPr>
        <w:t>「ふたり親」と比較して労働時間が長い傾向があります。</w:t>
      </w:r>
    </w:p>
    <w:p w:rsidR="005F46E8" w:rsidRDefault="005F46E8">
      <w:pPr>
        <w:widowControl/>
        <w:jc w:val="left"/>
        <w:rPr>
          <w:rFonts w:asciiTheme="majorEastAsia" w:eastAsiaTheme="majorEastAsia" w:hAnsiTheme="majorEastAsia"/>
        </w:rPr>
      </w:pPr>
      <w:r>
        <w:rPr>
          <w:rFonts w:asciiTheme="majorEastAsia" w:eastAsiaTheme="majorEastAsia" w:hAnsiTheme="majorEastAsia"/>
        </w:rPr>
        <w:br w:type="page"/>
      </w:r>
    </w:p>
    <w:p w:rsidR="004436E7" w:rsidRPr="00B11643" w:rsidRDefault="004436E7" w:rsidP="00B11643">
      <w:pPr>
        <w:spacing w:beforeLines="50" w:before="173"/>
        <w:ind w:leftChars="-100" w:left="-210" w:firstLineChars="150" w:firstLine="330"/>
        <w:rPr>
          <w:rFonts w:ascii="HG丸ｺﾞｼｯｸM-PRO" w:eastAsia="HG丸ｺﾞｼｯｸM-PRO" w:hAnsi="HG丸ｺﾞｼｯｸM-PRO"/>
          <w:sz w:val="22"/>
        </w:rPr>
      </w:pPr>
      <w:r w:rsidRPr="00B11643">
        <w:rPr>
          <w:rFonts w:ascii="HG丸ｺﾞｼｯｸM-PRO" w:eastAsia="HG丸ｺﾞｼｯｸM-PRO" w:hAnsi="HG丸ｺﾞｼｯｸM-PRO" w:hint="eastAsia"/>
          <w:sz w:val="22"/>
        </w:rPr>
        <w:lastRenderedPageBreak/>
        <w:t xml:space="preserve">■　</w:t>
      </w:r>
      <w:r w:rsidR="003C078E" w:rsidRPr="00B11643">
        <w:rPr>
          <w:rFonts w:ascii="HG丸ｺﾞｼｯｸM-PRO" w:eastAsia="HG丸ｺﾞｼｯｸM-PRO" w:hAnsi="HG丸ｺﾞｼｯｸM-PRO" w:hint="eastAsia"/>
          <w:sz w:val="22"/>
        </w:rPr>
        <w:t>週平均労働時間</w:t>
      </w:r>
    </w:p>
    <w:p w:rsidR="004436E7" w:rsidRPr="00B11643" w:rsidRDefault="004436E7" w:rsidP="004436E7">
      <w:pPr>
        <w:widowControl/>
        <w:spacing w:beforeLines="25" w:before="86"/>
        <w:jc w:val="left"/>
        <w:rPr>
          <w:rFonts w:ascii="HG丸ｺﾞｼｯｸM-PRO" w:eastAsia="HG丸ｺﾞｼｯｸM-PRO" w:hAnsi="HG丸ｺﾞｼｯｸM-PRO"/>
          <w:sz w:val="22"/>
        </w:rPr>
      </w:pPr>
      <w:r w:rsidRPr="004436E7">
        <w:rPr>
          <w:noProof/>
        </w:rPr>
        <w:drawing>
          <wp:anchor distT="0" distB="0" distL="114300" distR="114300" simplePos="0" relativeHeight="251960320" behindDoc="1" locked="0" layoutInCell="1" allowOverlap="1" wp14:anchorId="5244B486" wp14:editId="30CE59DD">
            <wp:simplePos x="0" y="0"/>
            <wp:positionH relativeFrom="column">
              <wp:posOffset>332020</wp:posOffset>
            </wp:positionH>
            <wp:positionV relativeFrom="paragraph">
              <wp:posOffset>233045</wp:posOffset>
            </wp:positionV>
            <wp:extent cx="5040000" cy="1947856"/>
            <wp:effectExtent l="0" t="0" r="8255"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r="-650" b="20472"/>
                    <a:stretch/>
                  </pic:blipFill>
                  <pic:spPr bwMode="auto">
                    <a:xfrm>
                      <a:off x="0" y="0"/>
                      <a:ext cx="5040000" cy="1947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19E">
        <w:rPr>
          <w:rFonts w:asciiTheme="majorEastAsia" w:eastAsiaTheme="majorEastAsia" w:hAnsiTheme="majorEastAsia" w:hint="eastAsia"/>
        </w:rPr>
        <w:t xml:space="preserve">　　</w:t>
      </w:r>
      <w:r w:rsidRPr="00B11643">
        <w:rPr>
          <w:rFonts w:ascii="HG丸ｺﾞｼｯｸM-PRO" w:eastAsia="HG丸ｺﾞｼｯｸM-PRO" w:hAnsi="HG丸ｺﾞｼｯｸM-PRO" w:hint="eastAsia"/>
          <w:sz w:val="22"/>
        </w:rPr>
        <w:t>【小学生</w:t>
      </w:r>
      <w:r w:rsidR="007D7437">
        <w:rPr>
          <w:rFonts w:ascii="HG丸ｺﾞｼｯｸM-PRO" w:eastAsia="HG丸ｺﾞｼｯｸM-PRO" w:hAnsi="HG丸ｺﾞｼｯｸM-PRO" w:hint="eastAsia"/>
          <w:sz w:val="22"/>
        </w:rPr>
        <w:t>調査</w:t>
      </w:r>
      <w:r w:rsidRPr="00B11643">
        <w:rPr>
          <w:rFonts w:ascii="HG丸ｺﾞｼｯｸM-PRO" w:eastAsia="HG丸ｺﾞｼｯｸM-PRO" w:hAnsi="HG丸ｺﾞｼｯｸM-PRO" w:hint="eastAsia"/>
          <w:sz w:val="22"/>
        </w:rPr>
        <w:t xml:space="preserve">・父親】　　　　　　　　　　　　　　　　　　　　　　　　　　　　　　　</w:t>
      </w:r>
    </w:p>
    <w:p w:rsidR="004436E7" w:rsidRDefault="004436E7" w:rsidP="004436E7">
      <w:pPr>
        <w:widowControl/>
        <w:jc w:val="left"/>
        <w:rPr>
          <w:rFonts w:asciiTheme="majorEastAsia" w:eastAsiaTheme="majorEastAsia" w:hAnsiTheme="majorEastAsia"/>
          <w:sz w:val="22"/>
        </w:rPr>
      </w:pPr>
    </w:p>
    <w:p w:rsidR="004436E7" w:rsidRDefault="004436E7" w:rsidP="004436E7">
      <w:pPr>
        <w:widowControl/>
        <w:jc w:val="left"/>
        <w:rPr>
          <w:rFonts w:asciiTheme="majorEastAsia" w:eastAsiaTheme="majorEastAsia" w:hAnsiTheme="majorEastAsia"/>
          <w:sz w:val="22"/>
        </w:rPr>
      </w:pPr>
    </w:p>
    <w:p w:rsidR="004436E7" w:rsidRDefault="004436E7" w:rsidP="004436E7">
      <w:pPr>
        <w:widowControl/>
        <w:jc w:val="left"/>
        <w:rPr>
          <w:rFonts w:asciiTheme="majorEastAsia" w:eastAsiaTheme="majorEastAsia" w:hAnsiTheme="majorEastAsia"/>
          <w:sz w:val="22"/>
        </w:rPr>
      </w:pPr>
    </w:p>
    <w:p w:rsidR="004436E7" w:rsidRDefault="004436E7" w:rsidP="004436E7">
      <w:pPr>
        <w:widowControl/>
        <w:jc w:val="left"/>
        <w:rPr>
          <w:rFonts w:asciiTheme="majorEastAsia" w:eastAsiaTheme="majorEastAsia" w:hAnsiTheme="majorEastAsia"/>
          <w:sz w:val="22"/>
        </w:rPr>
      </w:pPr>
    </w:p>
    <w:p w:rsidR="004436E7" w:rsidRDefault="004436E7" w:rsidP="004436E7">
      <w:pPr>
        <w:widowControl/>
        <w:jc w:val="left"/>
        <w:rPr>
          <w:rFonts w:asciiTheme="majorEastAsia" w:eastAsiaTheme="majorEastAsia" w:hAnsiTheme="majorEastAsia"/>
          <w:sz w:val="22"/>
        </w:rPr>
      </w:pPr>
    </w:p>
    <w:p w:rsidR="004436E7" w:rsidRDefault="004436E7" w:rsidP="004436E7">
      <w:pPr>
        <w:widowControl/>
        <w:jc w:val="left"/>
        <w:rPr>
          <w:rFonts w:asciiTheme="majorEastAsia" w:eastAsiaTheme="majorEastAsia" w:hAnsiTheme="majorEastAsia"/>
          <w:sz w:val="22"/>
        </w:rPr>
      </w:pPr>
    </w:p>
    <w:p w:rsidR="004436E7" w:rsidRDefault="004436E7" w:rsidP="004436E7">
      <w:pPr>
        <w:widowControl/>
        <w:jc w:val="left"/>
        <w:rPr>
          <w:rFonts w:asciiTheme="majorEastAsia" w:eastAsiaTheme="majorEastAsia" w:hAnsiTheme="majorEastAsia"/>
          <w:sz w:val="22"/>
        </w:rPr>
      </w:pPr>
    </w:p>
    <w:p w:rsidR="004436E7" w:rsidRDefault="004436E7" w:rsidP="004436E7">
      <w:pPr>
        <w:widowControl/>
        <w:jc w:val="left"/>
        <w:rPr>
          <w:rFonts w:asciiTheme="majorEastAsia" w:eastAsiaTheme="majorEastAsia" w:hAnsiTheme="majorEastAsia"/>
          <w:sz w:val="22"/>
        </w:rPr>
      </w:pPr>
    </w:p>
    <w:p w:rsidR="004436E7" w:rsidRPr="00B11643" w:rsidRDefault="004436E7" w:rsidP="004436E7">
      <w:pPr>
        <w:widowControl/>
        <w:spacing w:beforeLines="50" w:before="173"/>
        <w:jc w:val="left"/>
        <w:rPr>
          <w:rFonts w:ascii="HG丸ｺﾞｼｯｸM-PRO" w:eastAsia="HG丸ｺﾞｼｯｸM-PRO" w:hAnsi="HG丸ｺﾞｼｯｸM-PRO"/>
          <w:sz w:val="22"/>
        </w:rPr>
      </w:pPr>
      <w:r w:rsidRPr="004436E7">
        <w:rPr>
          <w:noProof/>
        </w:rPr>
        <w:drawing>
          <wp:anchor distT="0" distB="0" distL="114300" distR="114300" simplePos="0" relativeHeight="251958272" behindDoc="1" locked="0" layoutInCell="1" allowOverlap="1" wp14:anchorId="775A3D50" wp14:editId="5BEF1195">
            <wp:simplePos x="0" y="0"/>
            <wp:positionH relativeFrom="column">
              <wp:posOffset>330750</wp:posOffset>
            </wp:positionH>
            <wp:positionV relativeFrom="paragraph">
              <wp:posOffset>260350</wp:posOffset>
            </wp:positionV>
            <wp:extent cx="5076000" cy="2021152"/>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l="1" r="-1352" b="19068"/>
                    <a:stretch/>
                  </pic:blipFill>
                  <pic:spPr bwMode="auto">
                    <a:xfrm>
                      <a:off x="0" y="0"/>
                      <a:ext cx="5076000" cy="2021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19E">
        <w:rPr>
          <w:rFonts w:asciiTheme="majorEastAsia" w:eastAsiaTheme="majorEastAsia" w:hAnsiTheme="majorEastAsia" w:hint="eastAsia"/>
        </w:rPr>
        <w:t xml:space="preserve">　　</w:t>
      </w:r>
      <w:r w:rsidRPr="00B11643">
        <w:rPr>
          <w:rFonts w:ascii="HG丸ｺﾞｼｯｸM-PRO" w:eastAsia="HG丸ｺﾞｼｯｸM-PRO" w:hAnsi="HG丸ｺﾞｼｯｸM-PRO" w:hint="eastAsia"/>
          <w:sz w:val="22"/>
        </w:rPr>
        <w:t>【小学生</w:t>
      </w:r>
      <w:r w:rsidR="007D7437">
        <w:rPr>
          <w:rFonts w:ascii="HG丸ｺﾞｼｯｸM-PRO" w:eastAsia="HG丸ｺﾞｼｯｸM-PRO" w:hAnsi="HG丸ｺﾞｼｯｸM-PRO" w:hint="eastAsia"/>
          <w:sz w:val="22"/>
        </w:rPr>
        <w:t>調査</w:t>
      </w:r>
      <w:r w:rsidRPr="00B11643">
        <w:rPr>
          <w:rFonts w:ascii="HG丸ｺﾞｼｯｸM-PRO" w:eastAsia="HG丸ｺﾞｼｯｸM-PRO" w:hAnsi="HG丸ｺﾞｼｯｸM-PRO" w:hint="eastAsia"/>
          <w:sz w:val="22"/>
        </w:rPr>
        <w:t xml:space="preserve">・母親】　　　　　　　　　　　　　　　　　　　　　　　　　　　　　　　</w:t>
      </w:r>
    </w:p>
    <w:p w:rsidR="004436E7" w:rsidRDefault="004436E7" w:rsidP="004436E7">
      <w:pPr>
        <w:widowControl/>
        <w:jc w:val="left"/>
        <w:rPr>
          <w:rFonts w:asciiTheme="majorEastAsia" w:eastAsiaTheme="majorEastAsia" w:hAnsiTheme="majorEastAsia"/>
        </w:rPr>
      </w:pPr>
    </w:p>
    <w:p w:rsidR="004436E7" w:rsidRDefault="004436E7" w:rsidP="004436E7">
      <w:pPr>
        <w:widowControl/>
        <w:jc w:val="left"/>
        <w:rPr>
          <w:rFonts w:asciiTheme="majorEastAsia" w:eastAsiaTheme="majorEastAsia" w:hAnsiTheme="majorEastAsia"/>
        </w:rPr>
      </w:pPr>
    </w:p>
    <w:p w:rsidR="004436E7" w:rsidRPr="005F46E8" w:rsidRDefault="004436E7" w:rsidP="004436E7">
      <w:pPr>
        <w:widowControl/>
        <w:jc w:val="left"/>
        <w:rPr>
          <w:rFonts w:asciiTheme="majorEastAsia" w:eastAsiaTheme="majorEastAsia" w:hAnsiTheme="majorEastAsia"/>
        </w:rPr>
      </w:pPr>
    </w:p>
    <w:p w:rsidR="004436E7" w:rsidRDefault="004436E7" w:rsidP="004436E7">
      <w:pPr>
        <w:widowControl/>
        <w:jc w:val="left"/>
        <w:rPr>
          <w:rFonts w:asciiTheme="majorEastAsia" w:eastAsiaTheme="majorEastAsia" w:hAnsiTheme="majorEastAsia"/>
        </w:rPr>
      </w:pPr>
    </w:p>
    <w:p w:rsidR="004436E7" w:rsidRDefault="004436E7" w:rsidP="004436E7">
      <w:pPr>
        <w:widowControl/>
        <w:jc w:val="left"/>
        <w:rPr>
          <w:rFonts w:asciiTheme="majorEastAsia" w:eastAsiaTheme="majorEastAsia" w:hAnsiTheme="majorEastAsia"/>
        </w:rPr>
      </w:pPr>
    </w:p>
    <w:p w:rsidR="004436E7" w:rsidRDefault="004436E7" w:rsidP="004436E7">
      <w:pPr>
        <w:widowControl/>
        <w:jc w:val="left"/>
        <w:rPr>
          <w:rFonts w:asciiTheme="majorEastAsia" w:eastAsiaTheme="majorEastAsia" w:hAnsiTheme="majorEastAsia"/>
        </w:rPr>
      </w:pPr>
    </w:p>
    <w:p w:rsidR="004436E7" w:rsidRDefault="004436E7" w:rsidP="004436E7">
      <w:pPr>
        <w:widowControl/>
        <w:jc w:val="left"/>
        <w:rPr>
          <w:rFonts w:asciiTheme="majorEastAsia" w:eastAsiaTheme="majorEastAsia" w:hAnsiTheme="majorEastAsia"/>
        </w:rPr>
      </w:pPr>
    </w:p>
    <w:p w:rsidR="004436E7" w:rsidRDefault="004436E7" w:rsidP="004436E7">
      <w:pPr>
        <w:widowControl/>
        <w:jc w:val="left"/>
        <w:rPr>
          <w:rFonts w:asciiTheme="majorEastAsia" w:eastAsiaTheme="majorEastAsia" w:hAnsiTheme="majorEastAsia"/>
        </w:rPr>
      </w:pPr>
    </w:p>
    <w:p w:rsidR="004436E7" w:rsidRPr="00996EF7" w:rsidRDefault="003C078E" w:rsidP="003C078E">
      <w:pPr>
        <w:widowControl/>
        <w:spacing w:beforeLines="100" w:before="346"/>
        <w:jc w:val="left"/>
        <w:rPr>
          <w:rFonts w:ascii="HG丸ｺﾞｼｯｸM-PRO" w:eastAsia="HG丸ｺﾞｼｯｸM-PRO" w:hAnsi="HG丸ｺﾞｼｯｸM-PRO"/>
        </w:rPr>
      </w:pPr>
      <w:r w:rsidRPr="004436E7">
        <w:rPr>
          <w:noProof/>
        </w:rPr>
        <w:drawing>
          <wp:anchor distT="0" distB="0" distL="114300" distR="114300" simplePos="0" relativeHeight="251962368" behindDoc="1" locked="0" layoutInCell="1" allowOverlap="1" wp14:anchorId="7D827424" wp14:editId="10AE8251">
            <wp:simplePos x="0" y="0"/>
            <wp:positionH relativeFrom="column">
              <wp:posOffset>332020</wp:posOffset>
            </wp:positionH>
            <wp:positionV relativeFrom="paragraph">
              <wp:posOffset>382905</wp:posOffset>
            </wp:positionV>
            <wp:extent cx="5039995" cy="1998980"/>
            <wp:effectExtent l="0" t="0" r="8255" b="127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b="18897"/>
                    <a:stretch/>
                  </pic:blipFill>
                  <pic:spPr bwMode="auto">
                    <a:xfrm>
                      <a:off x="0" y="0"/>
                      <a:ext cx="5039995" cy="199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6E7" w:rsidRPr="007D219E">
        <w:rPr>
          <w:rFonts w:asciiTheme="majorEastAsia" w:eastAsiaTheme="majorEastAsia" w:hAnsiTheme="majorEastAsia" w:hint="eastAsia"/>
        </w:rPr>
        <w:t xml:space="preserve">　　</w:t>
      </w:r>
      <w:r w:rsidR="004436E7" w:rsidRPr="00996EF7">
        <w:rPr>
          <w:rFonts w:ascii="HG丸ｺﾞｼｯｸM-PRO" w:eastAsia="HG丸ｺﾞｼｯｸM-PRO" w:hAnsi="HG丸ｺﾞｼｯｸM-PRO" w:hint="eastAsia"/>
        </w:rPr>
        <w:t>【中学生</w:t>
      </w:r>
      <w:r w:rsidR="007D7437">
        <w:rPr>
          <w:rFonts w:ascii="HG丸ｺﾞｼｯｸM-PRO" w:eastAsia="HG丸ｺﾞｼｯｸM-PRO" w:hAnsi="HG丸ｺﾞｼｯｸM-PRO" w:hint="eastAsia"/>
        </w:rPr>
        <w:t>調査</w:t>
      </w:r>
      <w:r w:rsidR="004436E7" w:rsidRPr="00996EF7">
        <w:rPr>
          <w:rFonts w:ascii="HG丸ｺﾞｼｯｸM-PRO" w:eastAsia="HG丸ｺﾞｼｯｸM-PRO" w:hAnsi="HG丸ｺﾞｼｯｸM-PRO" w:hint="eastAsia"/>
        </w:rPr>
        <w:t>・父親】</w:t>
      </w:r>
    </w:p>
    <w:p w:rsidR="004436E7" w:rsidRDefault="004436E7" w:rsidP="004436E7">
      <w:pPr>
        <w:widowControl/>
        <w:spacing w:beforeLines="50" w:before="173"/>
        <w:jc w:val="left"/>
        <w:rPr>
          <w:rFonts w:asciiTheme="majorEastAsia" w:eastAsiaTheme="majorEastAsia" w:hAnsiTheme="majorEastAsia"/>
        </w:rPr>
      </w:pPr>
    </w:p>
    <w:p w:rsidR="004436E7" w:rsidRDefault="004436E7" w:rsidP="004436E7">
      <w:pPr>
        <w:widowControl/>
        <w:spacing w:beforeLines="50" w:before="173"/>
        <w:jc w:val="left"/>
        <w:rPr>
          <w:rFonts w:asciiTheme="majorEastAsia" w:eastAsiaTheme="majorEastAsia" w:hAnsiTheme="majorEastAsia"/>
        </w:rPr>
      </w:pPr>
    </w:p>
    <w:p w:rsidR="004436E7" w:rsidRDefault="004436E7" w:rsidP="004436E7">
      <w:pPr>
        <w:widowControl/>
        <w:spacing w:beforeLines="50" w:before="173"/>
        <w:jc w:val="left"/>
        <w:rPr>
          <w:rFonts w:asciiTheme="majorEastAsia" w:eastAsiaTheme="majorEastAsia" w:hAnsiTheme="majorEastAsia"/>
        </w:rPr>
      </w:pPr>
    </w:p>
    <w:p w:rsidR="004436E7" w:rsidRDefault="004436E7" w:rsidP="004436E7">
      <w:pPr>
        <w:widowControl/>
        <w:spacing w:beforeLines="50" w:before="173"/>
        <w:jc w:val="left"/>
        <w:rPr>
          <w:rFonts w:asciiTheme="majorEastAsia" w:eastAsiaTheme="majorEastAsia" w:hAnsiTheme="majorEastAsia"/>
        </w:rPr>
      </w:pPr>
    </w:p>
    <w:p w:rsidR="004436E7" w:rsidRDefault="004436E7" w:rsidP="004436E7">
      <w:pPr>
        <w:widowControl/>
        <w:spacing w:beforeLines="50" w:before="173"/>
        <w:jc w:val="left"/>
        <w:rPr>
          <w:rFonts w:asciiTheme="majorEastAsia" w:eastAsiaTheme="majorEastAsia" w:hAnsiTheme="majorEastAsia"/>
        </w:rPr>
      </w:pPr>
    </w:p>
    <w:p w:rsidR="003C078E" w:rsidRDefault="003C078E" w:rsidP="003C078E">
      <w:pPr>
        <w:widowControl/>
        <w:jc w:val="left"/>
        <w:rPr>
          <w:rFonts w:asciiTheme="majorEastAsia" w:eastAsiaTheme="majorEastAsia" w:hAnsiTheme="majorEastAsia"/>
        </w:rPr>
      </w:pPr>
    </w:p>
    <w:p w:rsidR="004436E7" w:rsidRPr="00996EF7" w:rsidRDefault="003C078E" w:rsidP="004436E7">
      <w:pPr>
        <w:widowControl/>
        <w:spacing w:beforeLines="50" w:before="173"/>
        <w:jc w:val="left"/>
        <w:rPr>
          <w:rFonts w:ascii="HG丸ｺﾞｼｯｸM-PRO" w:eastAsia="HG丸ｺﾞｼｯｸM-PRO" w:hAnsi="HG丸ｺﾞｼｯｸM-PRO"/>
        </w:rPr>
      </w:pPr>
      <w:r w:rsidRPr="004436E7">
        <w:rPr>
          <w:noProof/>
        </w:rPr>
        <w:drawing>
          <wp:anchor distT="0" distB="0" distL="114300" distR="114300" simplePos="0" relativeHeight="251964416" behindDoc="1" locked="0" layoutInCell="1" allowOverlap="1" wp14:anchorId="11CA0CDC" wp14:editId="0F5C0694">
            <wp:simplePos x="0" y="0"/>
            <wp:positionH relativeFrom="column">
              <wp:posOffset>327660</wp:posOffset>
            </wp:positionH>
            <wp:positionV relativeFrom="paragraph">
              <wp:posOffset>264160</wp:posOffset>
            </wp:positionV>
            <wp:extent cx="5038725" cy="2333625"/>
            <wp:effectExtent l="0" t="0" r="9525" b="9525"/>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r="-6" b="7229"/>
                    <a:stretch/>
                  </pic:blipFill>
                  <pic:spPr bwMode="auto">
                    <a:xfrm>
                      <a:off x="0" y="0"/>
                      <a:ext cx="5039995" cy="2334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6E7" w:rsidRPr="007D219E">
        <w:rPr>
          <w:rFonts w:asciiTheme="majorEastAsia" w:eastAsiaTheme="majorEastAsia" w:hAnsiTheme="majorEastAsia" w:hint="eastAsia"/>
        </w:rPr>
        <w:t xml:space="preserve">　</w:t>
      </w:r>
      <w:r w:rsidR="004436E7" w:rsidRPr="00996EF7">
        <w:rPr>
          <w:rFonts w:ascii="HG丸ｺﾞｼｯｸM-PRO" w:eastAsia="HG丸ｺﾞｼｯｸM-PRO" w:hAnsi="HG丸ｺﾞｼｯｸM-PRO" w:hint="eastAsia"/>
        </w:rPr>
        <w:t xml:space="preserve">　【中学生・母親】</w:t>
      </w:r>
    </w:p>
    <w:p w:rsidR="004436E7" w:rsidRPr="007D219E" w:rsidRDefault="004436E7" w:rsidP="004436E7">
      <w:pPr>
        <w:widowControl/>
        <w:spacing w:beforeLines="50" w:before="173"/>
        <w:jc w:val="left"/>
        <w:rPr>
          <w:rFonts w:asciiTheme="majorEastAsia" w:eastAsiaTheme="majorEastAsia" w:hAnsiTheme="majorEastAsia"/>
        </w:rPr>
      </w:pPr>
    </w:p>
    <w:p w:rsidR="00921DED" w:rsidRDefault="00921DE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FC1F36" w:rsidRPr="00996EF7" w:rsidRDefault="00921DED" w:rsidP="00996EF7">
      <w:pPr>
        <w:rPr>
          <w:rFonts w:ascii="HG丸ｺﾞｼｯｸM-PRO" w:eastAsia="HG丸ｺﾞｼｯｸM-PRO" w:hAnsi="HG丸ｺﾞｼｯｸM-PRO"/>
          <w:sz w:val="22"/>
        </w:rPr>
      </w:pPr>
      <w:r w:rsidRPr="00996EF7">
        <w:rPr>
          <w:rFonts w:ascii="HG丸ｺﾞｼｯｸM-PRO" w:eastAsia="HG丸ｺﾞｼｯｸM-PRO" w:hAnsi="HG丸ｺﾞｼｯｸM-PRO" w:hint="eastAsia"/>
          <w:sz w:val="22"/>
        </w:rPr>
        <w:lastRenderedPageBreak/>
        <w:t>④</w:t>
      </w:r>
      <w:r w:rsidR="00FC1F36" w:rsidRPr="00996EF7">
        <w:rPr>
          <w:rFonts w:ascii="HG丸ｺﾞｼｯｸM-PRO" w:eastAsia="HG丸ｺﾞｼｯｸM-PRO" w:hAnsi="HG丸ｺﾞｼｯｸM-PRO" w:hint="eastAsia"/>
          <w:sz w:val="22"/>
        </w:rPr>
        <w:t>保護者の状況</w:t>
      </w:r>
    </w:p>
    <w:p w:rsidR="00FC1F36" w:rsidRPr="00996EF7" w:rsidRDefault="00FC1F36" w:rsidP="00996EF7">
      <w:pPr>
        <w:ind w:firstLineChars="100" w:firstLine="220"/>
        <w:rPr>
          <w:rFonts w:ascii="HG丸ｺﾞｼｯｸM-PRO" w:eastAsia="HG丸ｺﾞｼｯｸM-PRO" w:hAnsi="HG丸ｺﾞｼｯｸM-PRO"/>
          <w:sz w:val="22"/>
        </w:rPr>
      </w:pPr>
      <w:r w:rsidRPr="00996EF7">
        <w:rPr>
          <w:rFonts w:ascii="HG丸ｺﾞｼｯｸM-PRO" w:eastAsia="HG丸ｺﾞｼｯｸM-PRO" w:hAnsi="HG丸ｺﾞｼｯｸM-PRO" w:hint="eastAsia"/>
          <w:sz w:val="22"/>
        </w:rPr>
        <w:t>ア　健康状態</w:t>
      </w:r>
    </w:p>
    <w:p w:rsidR="000F6322" w:rsidRPr="00996EF7" w:rsidRDefault="00A01528" w:rsidP="00996EF7">
      <w:pPr>
        <w:ind w:leftChars="210" w:left="441" w:firstLineChars="100" w:firstLine="220"/>
        <w:rPr>
          <w:rFonts w:ascii="HG丸ｺﾞｼｯｸM-PRO" w:eastAsia="HG丸ｺﾞｼｯｸM-PRO" w:hAnsi="HG丸ｺﾞｼｯｸM-PRO"/>
          <w:sz w:val="22"/>
        </w:rPr>
      </w:pPr>
      <w:r w:rsidRPr="00996EF7">
        <w:rPr>
          <w:rFonts w:ascii="HG丸ｺﾞｼｯｸM-PRO" w:eastAsia="HG丸ｺﾞｼｯｸM-PRO" w:hAnsi="HG丸ｺﾞｼｯｸM-PRO" w:hint="eastAsia"/>
          <w:sz w:val="22"/>
        </w:rPr>
        <w:t>保護者の健康状態</w:t>
      </w:r>
      <w:r w:rsidR="000F6322" w:rsidRPr="00996EF7">
        <w:rPr>
          <w:rFonts w:ascii="HG丸ｺﾞｼｯｸM-PRO" w:eastAsia="HG丸ｺﾞｼｯｸM-PRO" w:hAnsi="HG丸ｺﾞｼｯｸM-PRO" w:hint="eastAsia"/>
          <w:sz w:val="22"/>
        </w:rPr>
        <w:t>をみると、小学生調査では「</w:t>
      </w:r>
      <w:r w:rsidRPr="00996EF7">
        <w:rPr>
          <w:rFonts w:ascii="HG丸ｺﾞｼｯｸM-PRO" w:eastAsia="HG丸ｺﾞｼｯｸM-PRO" w:hAnsi="HG丸ｺﾞｼｯｸM-PRO" w:hint="eastAsia"/>
          <w:sz w:val="22"/>
        </w:rPr>
        <w:t>良い</w:t>
      </w:r>
      <w:r w:rsidR="000F6322" w:rsidRPr="00996EF7">
        <w:rPr>
          <w:rFonts w:ascii="HG丸ｺﾞｼｯｸM-PRO" w:eastAsia="HG丸ｺﾞｼｯｸM-PRO" w:hAnsi="HG丸ｺﾞｼｯｸM-PRO" w:hint="eastAsia"/>
          <w:sz w:val="22"/>
        </w:rPr>
        <w:t>」が</w:t>
      </w:r>
      <w:r w:rsidRPr="00996EF7">
        <w:rPr>
          <w:rFonts w:ascii="HG丸ｺﾞｼｯｸM-PRO" w:eastAsia="HG丸ｺﾞｼｯｸM-PRO" w:hAnsi="HG丸ｺﾞｼｯｸM-PRO" w:hint="eastAsia"/>
          <w:sz w:val="22"/>
        </w:rPr>
        <w:t>22.9</w:t>
      </w:r>
      <w:r w:rsidR="000F6322" w:rsidRPr="00996EF7">
        <w:rPr>
          <w:rFonts w:ascii="HG丸ｺﾞｼｯｸM-PRO" w:eastAsia="HG丸ｺﾞｼｯｸM-PRO" w:hAnsi="HG丸ｺﾞｼｯｸM-PRO" w:hint="eastAsia"/>
          <w:sz w:val="22"/>
        </w:rPr>
        <w:t>％、</w:t>
      </w:r>
      <w:r w:rsidRPr="00996EF7">
        <w:rPr>
          <w:rFonts w:ascii="HG丸ｺﾞｼｯｸM-PRO" w:eastAsia="HG丸ｺﾞｼｯｸM-PRO" w:hAnsi="HG丸ｺﾞｼｯｸM-PRO" w:hint="eastAsia"/>
          <w:sz w:val="22"/>
        </w:rPr>
        <w:t>「どちらかといえば良い」が24.2％と、約半数が良好であるとしている一方、</w:t>
      </w:r>
      <w:r w:rsidR="000F6322" w:rsidRPr="00996EF7">
        <w:rPr>
          <w:rFonts w:ascii="HG丸ｺﾞｼｯｸM-PRO" w:eastAsia="HG丸ｺﾞｼｯｸM-PRO" w:hAnsi="HG丸ｺﾞｼｯｸM-PRO" w:hint="eastAsia"/>
          <w:sz w:val="22"/>
        </w:rPr>
        <w:t>「</w:t>
      </w:r>
      <w:r w:rsidRPr="00996EF7">
        <w:rPr>
          <w:rFonts w:ascii="HG丸ｺﾞｼｯｸM-PRO" w:eastAsia="HG丸ｺﾞｼｯｸM-PRO" w:hAnsi="HG丸ｺﾞｼｯｸM-PRO" w:hint="eastAsia"/>
          <w:sz w:val="22"/>
        </w:rPr>
        <w:t>どちらかといえば悪い</w:t>
      </w:r>
      <w:r w:rsidR="000F6322" w:rsidRPr="00996EF7">
        <w:rPr>
          <w:rFonts w:ascii="HG丸ｺﾞｼｯｸM-PRO" w:eastAsia="HG丸ｺﾞｼｯｸM-PRO" w:hAnsi="HG丸ｺﾞｼｯｸM-PRO" w:hint="eastAsia"/>
          <w:sz w:val="22"/>
        </w:rPr>
        <w:t>」が</w:t>
      </w:r>
      <w:r w:rsidRPr="00996EF7">
        <w:rPr>
          <w:rFonts w:ascii="HG丸ｺﾞｼｯｸM-PRO" w:eastAsia="HG丸ｺﾞｼｯｸM-PRO" w:hAnsi="HG丸ｺﾞｼｯｸM-PRO" w:hint="eastAsia"/>
          <w:sz w:val="22"/>
        </w:rPr>
        <w:t>9.1</w:t>
      </w:r>
      <w:r w:rsidR="000F6322" w:rsidRPr="00996EF7">
        <w:rPr>
          <w:rFonts w:ascii="HG丸ｺﾞｼｯｸM-PRO" w:eastAsia="HG丸ｺﾞｼｯｸM-PRO" w:hAnsi="HG丸ｺﾞｼｯｸM-PRO" w:hint="eastAsia"/>
          <w:sz w:val="22"/>
        </w:rPr>
        <w:t>％、</w:t>
      </w:r>
      <w:r w:rsidR="00996EF7">
        <w:rPr>
          <w:rFonts w:ascii="HG丸ｺﾞｼｯｸM-PRO" w:eastAsia="HG丸ｺﾞｼｯｸM-PRO" w:hAnsi="HG丸ｺﾞｼｯｸM-PRO" w:hint="eastAsia"/>
          <w:sz w:val="22"/>
        </w:rPr>
        <w:t xml:space="preserve">　　　</w:t>
      </w:r>
      <w:r w:rsidR="000F6322" w:rsidRPr="00996EF7">
        <w:rPr>
          <w:rFonts w:ascii="HG丸ｺﾞｼｯｸM-PRO" w:eastAsia="HG丸ｺﾞｼｯｸM-PRO" w:hAnsi="HG丸ｺﾞｼｯｸM-PRO" w:hint="eastAsia"/>
          <w:sz w:val="22"/>
        </w:rPr>
        <w:t>「</w:t>
      </w:r>
      <w:r w:rsidRPr="00996EF7">
        <w:rPr>
          <w:rFonts w:ascii="HG丸ｺﾞｼｯｸM-PRO" w:eastAsia="HG丸ｺﾞｼｯｸM-PRO" w:hAnsi="HG丸ｺﾞｼｯｸM-PRO" w:hint="eastAsia"/>
          <w:sz w:val="22"/>
        </w:rPr>
        <w:t>悪い</w:t>
      </w:r>
      <w:r w:rsidR="000F6322" w:rsidRPr="00996EF7">
        <w:rPr>
          <w:rFonts w:ascii="HG丸ｺﾞｼｯｸM-PRO" w:eastAsia="HG丸ｺﾞｼｯｸM-PRO" w:hAnsi="HG丸ｺﾞｼｯｸM-PRO" w:hint="eastAsia"/>
          <w:sz w:val="22"/>
        </w:rPr>
        <w:t>」が</w:t>
      </w:r>
      <w:r w:rsidRPr="00996EF7">
        <w:rPr>
          <w:rFonts w:ascii="HG丸ｺﾞｼｯｸM-PRO" w:eastAsia="HG丸ｺﾞｼｯｸM-PRO" w:hAnsi="HG丸ｺﾞｼｯｸM-PRO" w:hint="eastAsia"/>
          <w:sz w:val="22"/>
        </w:rPr>
        <w:t>1.0</w:t>
      </w:r>
      <w:r w:rsidR="000F6322" w:rsidRPr="00996EF7">
        <w:rPr>
          <w:rFonts w:ascii="HG丸ｺﾞｼｯｸM-PRO" w:eastAsia="HG丸ｺﾞｼｯｸM-PRO" w:hAnsi="HG丸ｺﾞｼｯｸM-PRO" w:hint="eastAsia"/>
          <w:sz w:val="22"/>
        </w:rPr>
        <w:t>％</w:t>
      </w:r>
      <w:r w:rsidRPr="00996EF7">
        <w:rPr>
          <w:rFonts w:ascii="HG丸ｺﾞｼｯｸM-PRO" w:eastAsia="HG丸ｺﾞｼｯｸM-PRO" w:hAnsi="HG丸ｺﾞｼｯｸM-PRO" w:hint="eastAsia"/>
          <w:sz w:val="22"/>
        </w:rPr>
        <w:t>と、</w:t>
      </w:r>
      <w:r w:rsidR="00125531" w:rsidRPr="00996EF7">
        <w:rPr>
          <w:rFonts w:ascii="HG丸ｺﾞｼｯｸM-PRO" w:eastAsia="HG丸ｺﾞｼｯｸM-PRO" w:hAnsi="HG丸ｺﾞｼｯｸM-PRO" w:hint="eastAsia"/>
          <w:sz w:val="22"/>
        </w:rPr>
        <w:t>約1割が良くないとしています</w:t>
      </w:r>
      <w:r w:rsidR="000F6322" w:rsidRPr="00996EF7">
        <w:rPr>
          <w:rFonts w:ascii="HG丸ｺﾞｼｯｸM-PRO" w:eastAsia="HG丸ｺﾞｼｯｸM-PRO" w:hAnsi="HG丸ｺﾞｼｯｸM-PRO" w:hint="eastAsia"/>
          <w:sz w:val="22"/>
        </w:rPr>
        <w:t>。</w:t>
      </w:r>
    </w:p>
    <w:p w:rsidR="000F6322" w:rsidRPr="00996EF7" w:rsidRDefault="00125531" w:rsidP="00996EF7">
      <w:pPr>
        <w:ind w:leftChars="210" w:left="441" w:firstLineChars="100" w:firstLine="220"/>
        <w:rPr>
          <w:rFonts w:ascii="HG丸ｺﾞｼｯｸM-PRO" w:eastAsia="HG丸ｺﾞｼｯｸM-PRO" w:hAnsi="HG丸ｺﾞｼｯｸM-PRO"/>
          <w:sz w:val="22"/>
        </w:rPr>
      </w:pPr>
      <w:r w:rsidRPr="00996EF7">
        <w:rPr>
          <w:rFonts w:ascii="HG丸ｺﾞｼｯｸM-PRO" w:eastAsia="HG丸ｺﾞｼｯｸM-PRO" w:hAnsi="HG丸ｺﾞｼｯｸM-PRO" w:hint="eastAsia"/>
          <w:sz w:val="22"/>
        </w:rPr>
        <w:t>所得別にみると「低所得層」、家庭別にみると</w:t>
      </w:r>
      <w:r w:rsidR="000F6322" w:rsidRPr="00996EF7">
        <w:rPr>
          <w:rFonts w:ascii="HG丸ｺﾞｼｯｸM-PRO" w:eastAsia="HG丸ｺﾞｼｯｸM-PRO" w:hAnsi="HG丸ｺﾞｼｯｸM-PRO" w:hint="eastAsia"/>
          <w:sz w:val="22"/>
        </w:rPr>
        <w:t>「</w:t>
      </w:r>
      <w:r w:rsidRPr="00996EF7">
        <w:rPr>
          <w:rFonts w:ascii="HG丸ｺﾞｼｯｸM-PRO" w:eastAsia="HG丸ｺﾞｼｯｸM-PRO" w:hAnsi="HG丸ｺﾞｼｯｸM-PRO" w:hint="eastAsia"/>
          <w:sz w:val="22"/>
        </w:rPr>
        <w:t>ひとり親</w:t>
      </w:r>
      <w:r w:rsidR="000F6322" w:rsidRPr="00996EF7">
        <w:rPr>
          <w:rFonts w:ascii="HG丸ｺﾞｼｯｸM-PRO" w:eastAsia="HG丸ｺﾞｼｯｸM-PRO" w:hAnsi="HG丸ｺﾞｼｯｸM-PRO" w:hint="eastAsia"/>
          <w:sz w:val="22"/>
        </w:rPr>
        <w:t>」</w:t>
      </w:r>
      <w:r w:rsidRPr="00996EF7">
        <w:rPr>
          <w:rFonts w:ascii="HG丸ｺﾞｼｯｸM-PRO" w:eastAsia="HG丸ｺﾞｼｯｸM-PRO" w:hAnsi="HG丸ｺﾞｼｯｸM-PRO" w:hint="eastAsia"/>
          <w:sz w:val="22"/>
        </w:rPr>
        <w:t>で良くないとした人がやや</w:t>
      </w:r>
      <w:r w:rsidR="00996EF7">
        <w:rPr>
          <w:rFonts w:ascii="HG丸ｺﾞｼｯｸM-PRO" w:eastAsia="HG丸ｺﾞｼｯｸM-PRO" w:hAnsi="HG丸ｺﾞｼｯｸM-PRO" w:hint="eastAsia"/>
          <w:sz w:val="22"/>
        </w:rPr>
        <w:t xml:space="preserve">　　　</w:t>
      </w:r>
      <w:r w:rsidR="00FB3A51" w:rsidRPr="00996EF7">
        <w:rPr>
          <w:rFonts w:ascii="HG丸ｺﾞｼｯｸM-PRO" w:eastAsia="HG丸ｺﾞｼｯｸM-PRO" w:hAnsi="HG丸ｺﾞｼｯｸM-PRO" w:hint="eastAsia"/>
          <w:sz w:val="22"/>
        </w:rPr>
        <w:t>高く</w:t>
      </w:r>
      <w:r w:rsidR="000F6322" w:rsidRPr="00996EF7">
        <w:rPr>
          <w:rFonts w:ascii="HG丸ｺﾞｼｯｸM-PRO" w:eastAsia="HG丸ｺﾞｼｯｸM-PRO" w:hAnsi="HG丸ｺﾞｼｯｸM-PRO" w:hint="eastAsia"/>
          <w:sz w:val="22"/>
        </w:rPr>
        <w:t>なっています。</w:t>
      </w:r>
    </w:p>
    <w:p w:rsidR="00996EF7" w:rsidRDefault="00996EF7" w:rsidP="00996EF7">
      <w:pPr>
        <w:rPr>
          <w:rFonts w:ascii="HG丸ｺﾞｼｯｸM-PRO" w:eastAsia="HG丸ｺﾞｼｯｸM-PRO" w:hAnsi="HG丸ｺﾞｼｯｸM-PRO"/>
          <w:sz w:val="22"/>
        </w:rPr>
      </w:pPr>
    </w:p>
    <w:p w:rsidR="00125531" w:rsidRPr="00996EF7" w:rsidRDefault="00125531" w:rsidP="00996EF7">
      <w:pPr>
        <w:ind w:leftChars="210" w:left="441" w:firstLineChars="100" w:firstLine="220"/>
        <w:rPr>
          <w:rFonts w:ascii="HG丸ｺﾞｼｯｸM-PRO" w:eastAsia="HG丸ｺﾞｼｯｸM-PRO" w:hAnsi="HG丸ｺﾞｼｯｸM-PRO"/>
          <w:sz w:val="22"/>
        </w:rPr>
      </w:pPr>
      <w:r w:rsidRPr="00996EF7">
        <w:rPr>
          <w:rFonts w:ascii="HG丸ｺﾞｼｯｸM-PRO" w:eastAsia="HG丸ｺﾞｼｯｸM-PRO" w:hAnsi="HG丸ｺﾞｼｯｸM-PRO" w:hint="eastAsia"/>
          <w:sz w:val="22"/>
        </w:rPr>
        <w:t>中学生調査では「良い」が22.7％、「どちらかといえば良い」が21.0％と、</w:t>
      </w:r>
      <w:r w:rsidR="0073214F" w:rsidRPr="00996EF7">
        <w:rPr>
          <w:rFonts w:ascii="HG丸ｺﾞｼｯｸM-PRO" w:eastAsia="HG丸ｺﾞｼｯｸM-PRO" w:hAnsi="HG丸ｺﾞｼｯｸM-PRO" w:hint="eastAsia"/>
          <w:sz w:val="22"/>
        </w:rPr>
        <w:t>約4割</w:t>
      </w:r>
      <w:r w:rsidRPr="00996EF7">
        <w:rPr>
          <w:rFonts w:ascii="HG丸ｺﾞｼｯｸM-PRO" w:eastAsia="HG丸ｺﾞｼｯｸM-PRO" w:hAnsi="HG丸ｺﾞｼｯｸM-PRO" w:hint="eastAsia"/>
          <w:sz w:val="22"/>
        </w:rPr>
        <w:t>が</w:t>
      </w:r>
      <w:r w:rsidR="00996EF7">
        <w:rPr>
          <w:rFonts w:ascii="HG丸ｺﾞｼｯｸM-PRO" w:eastAsia="HG丸ｺﾞｼｯｸM-PRO" w:hAnsi="HG丸ｺﾞｼｯｸM-PRO" w:hint="eastAsia"/>
          <w:sz w:val="22"/>
        </w:rPr>
        <w:t xml:space="preserve">　　　</w:t>
      </w:r>
      <w:r w:rsidRPr="00996EF7">
        <w:rPr>
          <w:rFonts w:ascii="HG丸ｺﾞｼｯｸM-PRO" w:eastAsia="HG丸ｺﾞｼｯｸM-PRO" w:hAnsi="HG丸ｺﾞｼｯｸM-PRO" w:hint="eastAsia"/>
          <w:sz w:val="22"/>
        </w:rPr>
        <w:t>良好であるとしている一方、「どちらかといえば悪い」が10.1％、「悪い」が1.3％と、</w:t>
      </w:r>
      <w:r w:rsidR="00996EF7">
        <w:rPr>
          <w:rFonts w:ascii="HG丸ｺﾞｼｯｸM-PRO" w:eastAsia="HG丸ｺﾞｼｯｸM-PRO" w:hAnsi="HG丸ｺﾞｼｯｸM-PRO" w:hint="eastAsia"/>
          <w:sz w:val="22"/>
        </w:rPr>
        <w:t xml:space="preserve">　　　　</w:t>
      </w:r>
      <w:r w:rsidRPr="00996EF7">
        <w:rPr>
          <w:rFonts w:ascii="HG丸ｺﾞｼｯｸM-PRO" w:eastAsia="HG丸ｺﾞｼｯｸM-PRO" w:hAnsi="HG丸ｺﾞｼｯｸM-PRO" w:hint="eastAsia"/>
          <w:sz w:val="22"/>
        </w:rPr>
        <w:t>約1割が良くないとしています。</w:t>
      </w:r>
    </w:p>
    <w:p w:rsidR="00125531" w:rsidRPr="00996EF7" w:rsidRDefault="00125531" w:rsidP="00996EF7">
      <w:pPr>
        <w:ind w:leftChars="210" w:left="441" w:firstLineChars="100" w:firstLine="220"/>
        <w:rPr>
          <w:rFonts w:ascii="HG丸ｺﾞｼｯｸM-PRO" w:eastAsia="HG丸ｺﾞｼｯｸM-PRO" w:hAnsi="HG丸ｺﾞｼｯｸM-PRO"/>
          <w:sz w:val="22"/>
        </w:rPr>
      </w:pPr>
      <w:r w:rsidRPr="00996EF7">
        <w:rPr>
          <w:rFonts w:ascii="HG丸ｺﾞｼｯｸM-PRO" w:eastAsia="HG丸ｺﾞｼｯｸM-PRO" w:hAnsi="HG丸ｺﾞｼｯｸM-PRO" w:hint="eastAsia"/>
          <w:sz w:val="22"/>
        </w:rPr>
        <w:t>所得別にみると「低所得層」、家庭別にみると「ひとり親」で良くないとした人が</w:t>
      </w:r>
      <w:r w:rsidR="00996EF7">
        <w:rPr>
          <w:rFonts w:ascii="HG丸ｺﾞｼｯｸM-PRO" w:eastAsia="HG丸ｺﾞｼｯｸM-PRO" w:hAnsi="HG丸ｺﾞｼｯｸM-PRO" w:hint="eastAsia"/>
          <w:sz w:val="22"/>
        </w:rPr>
        <w:t xml:space="preserve">　　　　　</w:t>
      </w:r>
      <w:r w:rsidRPr="00996EF7">
        <w:rPr>
          <w:rFonts w:ascii="HG丸ｺﾞｼｯｸM-PRO" w:eastAsia="HG丸ｺﾞｼｯｸM-PRO" w:hAnsi="HG丸ｺﾞｼｯｸM-PRO" w:hint="eastAsia"/>
          <w:sz w:val="22"/>
        </w:rPr>
        <w:t>それぞれ約2割と</w:t>
      </w:r>
      <w:r w:rsidR="00FB3A51" w:rsidRPr="00996EF7">
        <w:rPr>
          <w:rFonts w:ascii="HG丸ｺﾞｼｯｸM-PRO" w:eastAsia="HG丸ｺﾞｼｯｸM-PRO" w:hAnsi="HG丸ｺﾞｼｯｸM-PRO" w:hint="eastAsia"/>
          <w:sz w:val="22"/>
        </w:rPr>
        <w:t>高く</w:t>
      </w:r>
      <w:r w:rsidRPr="00996EF7">
        <w:rPr>
          <w:rFonts w:ascii="HG丸ｺﾞｼｯｸM-PRO" w:eastAsia="HG丸ｺﾞｼｯｸM-PRO" w:hAnsi="HG丸ｺﾞｼｯｸM-PRO" w:hint="eastAsia"/>
          <w:sz w:val="22"/>
        </w:rPr>
        <w:t>なっています。</w:t>
      </w:r>
    </w:p>
    <w:p w:rsidR="000F6322" w:rsidRPr="00125531" w:rsidRDefault="000F6322" w:rsidP="00125531">
      <w:pPr>
        <w:spacing w:beforeLines="50" w:before="173"/>
        <w:ind w:leftChars="100" w:left="210" w:firstLineChars="100" w:firstLine="210"/>
        <w:rPr>
          <w:rFonts w:ascii="ＭＳ 明朝" w:hAnsi="ＭＳ 明朝"/>
        </w:rPr>
      </w:pPr>
    </w:p>
    <w:p w:rsidR="000F6322" w:rsidRPr="00213BE0" w:rsidRDefault="00417B91" w:rsidP="000F6322">
      <w:pPr>
        <w:spacing w:beforeLines="50" w:before="173"/>
        <w:ind w:leftChars="-100" w:left="-210" w:firstLineChars="150" w:firstLine="315"/>
        <w:rPr>
          <w:rFonts w:ascii="HG丸ｺﾞｼｯｸM-PRO" w:eastAsia="HG丸ｺﾞｼｯｸM-PRO" w:hAnsi="HG丸ｺﾞｼｯｸM-PRO"/>
          <w:sz w:val="18"/>
        </w:rPr>
      </w:pPr>
      <w:r w:rsidRPr="00213BE0">
        <w:rPr>
          <w:rFonts w:ascii="HG丸ｺﾞｼｯｸM-PRO" w:eastAsia="HG丸ｺﾞｼｯｸM-PRO" w:hAnsi="HG丸ｺﾞｼｯｸM-PRO" w:hint="eastAsia"/>
        </w:rPr>
        <w:t>■</w:t>
      </w:r>
      <w:r w:rsidR="000F6322" w:rsidRPr="00213BE0">
        <w:rPr>
          <w:rFonts w:ascii="HG丸ｺﾞｼｯｸM-PRO" w:eastAsia="HG丸ｺﾞｼｯｸM-PRO" w:hAnsi="HG丸ｺﾞｼｯｸM-PRO" w:hint="eastAsia"/>
          <w:sz w:val="18"/>
        </w:rPr>
        <w:t xml:space="preserve">　</w:t>
      </w:r>
      <w:r w:rsidR="00125531" w:rsidRPr="00213BE0">
        <w:rPr>
          <w:rFonts w:ascii="HG丸ｺﾞｼｯｸM-PRO" w:eastAsia="HG丸ｺﾞｼｯｸM-PRO" w:hAnsi="HG丸ｺﾞｼｯｸM-PRO" w:hint="eastAsia"/>
        </w:rPr>
        <w:t>健康状態</w:t>
      </w:r>
    </w:p>
    <w:p w:rsidR="000F6322" w:rsidRPr="00213BE0" w:rsidRDefault="00A01528" w:rsidP="00125531">
      <w:pPr>
        <w:widowControl/>
        <w:spacing w:beforeLines="50" w:before="173"/>
        <w:jc w:val="left"/>
        <w:rPr>
          <w:rFonts w:ascii="HG丸ｺﾞｼｯｸM-PRO" w:eastAsia="HG丸ｺﾞｼｯｸM-PRO" w:hAnsi="HG丸ｺﾞｼｯｸM-PRO"/>
        </w:rPr>
      </w:pPr>
      <w:r w:rsidRPr="00A01528">
        <w:rPr>
          <w:noProof/>
        </w:rPr>
        <w:drawing>
          <wp:anchor distT="0" distB="0" distL="114300" distR="114300" simplePos="0" relativeHeight="251789312" behindDoc="1" locked="0" layoutInCell="1" allowOverlap="1" wp14:anchorId="58750726" wp14:editId="1CA01D2A">
            <wp:simplePos x="0" y="0"/>
            <wp:positionH relativeFrom="column">
              <wp:posOffset>3810</wp:posOffset>
            </wp:positionH>
            <wp:positionV relativeFrom="paragraph">
              <wp:posOffset>298450</wp:posOffset>
            </wp:positionV>
            <wp:extent cx="5609590" cy="2247900"/>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3">
                      <a:extLst>
                        <a:ext uri="{28A0092B-C50C-407E-A947-70E740481C1C}">
                          <a14:useLocalDpi xmlns:a14="http://schemas.microsoft.com/office/drawing/2010/main" val="0"/>
                        </a:ext>
                      </a:extLst>
                    </a:blip>
                    <a:srcRect b="19855"/>
                    <a:stretch/>
                  </pic:blipFill>
                  <pic:spPr bwMode="auto">
                    <a:xfrm>
                      <a:off x="0" y="0"/>
                      <a:ext cx="560959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322" w:rsidRPr="007D219E">
        <w:rPr>
          <w:rFonts w:asciiTheme="majorEastAsia" w:eastAsiaTheme="majorEastAsia" w:hAnsiTheme="majorEastAsia" w:hint="eastAsia"/>
        </w:rPr>
        <w:t xml:space="preserve">　　</w:t>
      </w:r>
      <w:r w:rsidR="000F6322" w:rsidRPr="00213BE0">
        <w:rPr>
          <w:rFonts w:ascii="HG丸ｺﾞｼｯｸM-PRO" w:eastAsia="HG丸ｺﾞｼｯｸM-PRO" w:hAnsi="HG丸ｺﾞｼｯｸM-PRO" w:hint="eastAsia"/>
        </w:rPr>
        <w:t>【小学生</w:t>
      </w:r>
      <w:r w:rsidR="00213BE0">
        <w:rPr>
          <w:rFonts w:ascii="HG丸ｺﾞｼｯｸM-PRO" w:eastAsia="HG丸ｺﾞｼｯｸM-PRO" w:hAnsi="HG丸ｺﾞｼｯｸM-PRO" w:hint="eastAsia"/>
        </w:rPr>
        <w:t>調査</w:t>
      </w:r>
      <w:r w:rsidR="000F6322" w:rsidRPr="00213BE0">
        <w:rPr>
          <w:rFonts w:ascii="HG丸ｺﾞｼｯｸM-PRO" w:eastAsia="HG丸ｺﾞｼｯｸM-PRO" w:hAnsi="HG丸ｺﾞｼｯｸM-PRO" w:hint="eastAsia"/>
        </w:rPr>
        <w:t xml:space="preserve">】　　　　　　　　　　　　　　　　　　　　　　　　　　　　　　　</w:t>
      </w: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A01528" w:rsidRDefault="00A01528" w:rsidP="000F6322">
      <w:pPr>
        <w:widowControl/>
        <w:jc w:val="left"/>
        <w:rPr>
          <w:rFonts w:asciiTheme="majorEastAsia" w:eastAsiaTheme="majorEastAsia" w:hAnsiTheme="majorEastAsia"/>
          <w:sz w:val="22"/>
        </w:rPr>
      </w:pPr>
    </w:p>
    <w:p w:rsidR="00A01528" w:rsidRDefault="00A01528" w:rsidP="000F6322">
      <w:pPr>
        <w:widowControl/>
        <w:jc w:val="left"/>
        <w:rPr>
          <w:rFonts w:asciiTheme="majorEastAsia" w:eastAsiaTheme="majorEastAsia" w:hAnsiTheme="majorEastAsia"/>
          <w:sz w:val="22"/>
        </w:rPr>
      </w:pPr>
    </w:p>
    <w:p w:rsidR="00A01528" w:rsidRDefault="00A01528" w:rsidP="000F6322">
      <w:pPr>
        <w:widowControl/>
        <w:jc w:val="left"/>
        <w:rPr>
          <w:rFonts w:asciiTheme="majorEastAsia" w:eastAsiaTheme="majorEastAsia" w:hAnsiTheme="majorEastAsia"/>
          <w:sz w:val="22"/>
        </w:rPr>
      </w:pPr>
    </w:p>
    <w:p w:rsidR="00A01528" w:rsidRDefault="00A01528"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Pr="00213BE0" w:rsidRDefault="000F6322" w:rsidP="00A01528">
      <w:pPr>
        <w:widowControl/>
        <w:spacing w:beforeLines="50" w:before="173"/>
        <w:jc w:val="left"/>
        <w:rPr>
          <w:rFonts w:ascii="HG丸ｺﾞｼｯｸM-PRO" w:eastAsia="HG丸ｺﾞｼｯｸM-PRO" w:hAnsi="HG丸ｺﾞｼｯｸM-PRO"/>
        </w:rPr>
      </w:pPr>
      <w:r w:rsidRPr="007D219E">
        <w:rPr>
          <w:rFonts w:asciiTheme="majorEastAsia" w:eastAsiaTheme="majorEastAsia" w:hAnsiTheme="majorEastAsia" w:hint="eastAsia"/>
        </w:rPr>
        <w:t xml:space="preserve">　　</w:t>
      </w:r>
      <w:r w:rsidRPr="00213BE0">
        <w:rPr>
          <w:rFonts w:ascii="HG丸ｺﾞｼｯｸM-PRO" w:eastAsia="HG丸ｺﾞｼｯｸM-PRO" w:hAnsi="HG丸ｺﾞｼｯｸM-PRO" w:hint="eastAsia"/>
        </w:rPr>
        <w:t>【中学生</w:t>
      </w:r>
      <w:r w:rsidR="00213BE0">
        <w:rPr>
          <w:rFonts w:ascii="HG丸ｺﾞｼｯｸM-PRO" w:eastAsia="HG丸ｺﾞｼｯｸM-PRO" w:hAnsi="HG丸ｺﾞｼｯｸM-PRO" w:hint="eastAsia"/>
        </w:rPr>
        <w:t>調査</w:t>
      </w:r>
      <w:r w:rsidRPr="00213BE0">
        <w:rPr>
          <w:rFonts w:ascii="HG丸ｺﾞｼｯｸM-PRO" w:eastAsia="HG丸ｺﾞｼｯｸM-PRO" w:hAnsi="HG丸ｺﾞｼｯｸM-PRO" w:hint="eastAsia"/>
        </w:rPr>
        <w:t xml:space="preserve">】　　　　　　　　　　　　　　　　　　　　　　　　　　　　　　　</w:t>
      </w:r>
    </w:p>
    <w:p w:rsidR="00FC1F36" w:rsidRPr="000F6322" w:rsidRDefault="0073478F" w:rsidP="00FC1F36">
      <w:pPr>
        <w:widowControl/>
        <w:jc w:val="left"/>
        <w:rPr>
          <w:rFonts w:asciiTheme="majorEastAsia" w:eastAsiaTheme="majorEastAsia" w:hAnsiTheme="majorEastAsia"/>
          <w:sz w:val="22"/>
        </w:rPr>
      </w:pPr>
      <w:r w:rsidRPr="0073478F">
        <w:rPr>
          <w:noProof/>
        </w:rPr>
        <w:drawing>
          <wp:anchor distT="0" distB="0" distL="114300" distR="114300" simplePos="0" relativeHeight="251844608" behindDoc="1" locked="0" layoutInCell="1" allowOverlap="1" wp14:anchorId="458B9E5D" wp14:editId="184721EA">
            <wp:simplePos x="0" y="0"/>
            <wp:positionH relativeFrom="column">
              <wp:posOffset>0</wp:posOffset>
            </wp:positionH>
            <wp:positionV relativeFrom="paragraph">
              <wp:posOffset>-635</wp:posOffset>
            </wp:positionV>
            <wp:extent cx="5609590" cy="2804795"/>
            <wp:effectExtent l="0" t="0"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9590"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F36" w:rsidRDefault="00FC1F36" w:rsidP="00FC1F36">
      <w:pPr>
        <w:widowControl/>
        <w:jc w:val="left"/>
        <w:rPr>
          <w:rFonts w:asciiTheme="majorEastAsia" w:eastAsiaTheme="majorEastAsia" w:hAnsiTheme="majorEastAsia"/>
          <w:sz w:val="22"/>
        </w:rPr>
      </w:pPr>
    </w:p>
    <w:p w:rsidR="000F6322" w:rsidRDefault="000F632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FC1F36" w:rsidRPr="00092FD0" w:rsidRDefault="00FC1F36" w:rsidP="00092FD0">
      <w:pPr>
        <w:ind w:firstLineChars="100" w:firstLine="220"/>
        <w:rPr>
          <w:rFonts w:ascii="HG丸ｺﾞｼｯｸM-PRO" w:eastAsia="HG丸ｺﾞｼｯｸM-PRO" w:hAnsi="HG丸ｺﾞｼｯｸM-PRO"/>
          <w:sz w:val="22"/>
        </w:rPr>
      </w:pPr>
      <w:r w:rsidRPr="00092FD0">
        <w:rPr>
          <w:rFonts w:ascii="HG丸ｺﾞｼｯｸM-PRO" w:eastAsia="HG丸ｺﾞｼｯｸM-PRO" w:hAnsi="HG丸ｺﾞｼｯｸM-PRO" w:hint="eastAsia"/>
          <w:sz w:val="22"/>
        </w:rPr>
        <w:lastRenderedPageBreak/>
        <w:t>イ　心の状態</w:t>
      </w:r>
    </w:p>
    <w:p w:rsidR="000F6322" w:rsidRPr="00092FD0" w:rsidRDefault="00813E3A" w:rsidP="00092FD0">
      <w:pPr>
        <w:ind w:leftChars="210" w:left="441" w:firstLineChars="100" w:firstLine="220"/>
        <w:rPr>
          <w:rFonts w:ascii="HG丸ｺﾞｼｯｸM-PRO" w:eastAsia="HG丸ｺﾞｼｯｸM-PRO" w:hAnsi="HG丸ｺﾞｼｯｸM-PRO"/>
          <w:sz w:val="22"/>
        </w:rPr>
      </w:pPr>
      <w:r w:rsidRPr="00092FD0">
        <w:rPr>
          <w:rFonts w:ascii="HG丸ｺﾞｼｯｸM-PRO" w:eastAsia="HG丸ｺﾞｼｯｸM-PRO" w:hAnsi="HG丸ｺﾞｼｯｸM-PRO" w:hint="eastAsia"/>
          <w:sz w:val="22"/>
        </w:rPr>
        <w:t>この1週間の心の状態について、小学生調査で週1回以上感じたことのある割合をみると、</w:t>
      </w:r>
      <w:r w:rsidR="000F6322" w:rsidRPr="00092FD0">
        <w:rPr>
          <w:rFonts w:ascii="HG丸ｺﾞｼｯｸM-PRO" w:eastAsia="HG丸ｺﾞｼｯｸM-PRO" w:hAnsi="HG丸ｺﾞｼｯｸM-PRO" w:hint="eastAsia"/>
          <w:sz w:val="22"/>
        </w:rPr>
        <w:t>「</w:t>
      </w:r>
      <w:r w:rsidRPr="00092FD0">
        <w:rPr>
          <w:rFonts w:ascii="HG丸ｺﾞｼｯｸM-PRO" w:eastAsia="HG丸ｺﾞｼｯｸM-PRO" w:hAnsi="HG丸ｺﾞｼｯｸM-PRO" w:hint="eastAsia"/>
          <w:sz w:val="22"/>
        </w:rPr>
        <w:t>悲しいと感じたこと</w:t>
      </w:r>
      <w:r w:rsidR="000F6322" w:rsidRPr="00092FD0">
        <w:rPr>
          <w:rFonts w:ascii="HG丸ｺﾞｼｯｸM-PRO" w:eastAsia="HG丸ｺﾞｼｯｸM-PRO" w:hAnsi="HG丸ｺﾞｼｯｸM-PRO" w:hint="eastAsia"/>
          <w:sz w:val="22"/>
        </w:rPr>
        <w:t>」が</w:t>
      </w:r>
      <w:r w:rsidRPr="00092FD0">
        <w:rPr>
          <w:rFonts w:ascii="HG丸ｺﾞｼｯｸM-PRO" w:eastAsia="HG丸ｺﾞｼｯｸM-PRO" w:hAnsi="HG丸ｺﾞｼｯｸM-PRO" w:hint="eastAsia"/>
          <w:sz w:val="22"/>
        </w:rPr>
        <w:t>41.7％、「憂うつと感じたこと」が59.2％、「一人ぼっちで寂しいと感じたこと」が11.4％となっています。</w:t>
      </w:r>
    </w:p>
    <w:p w:rsidR="008268F4" w:rsidRDefault="000F6322" w:rsidP="00092FD0">
      <w:pPr>
        <w:ind w:leftChars="210" w:left="441" w:firstLineChars="100" w:firstLine="220"/>
        <w:rPr>
          <w:rFonts w:ascii="HG丸ｺﾞｼｯｸM-PRO" w:eastAsia="HG丸ｺﾞｼｯｸM-PRO" w:hAnsi="HG丸ｺﾞｼｯｸM-PRO"/>
          <w:sz w:val="22"/>
        </w:rPr>
      </w:pPr>
      <w:r w:rsidRPr="00092FD0">
        <w:rPr>
          <w:rFonts w:ascii="HG丸ｺﾞｼｯｸM-PRO" w:eastAsia="HG丸ｺﾞｼｯｸM-PRO" w:hAnsi="HG丸ｺﾞｼｯｸM-PRO" w:hint="eastAsia"/>
          <w:sz w:val="22"/>
        </w:rPr>
        <w:t>所得別にみると、「低所得層」で</w:t>
      </w:r>
      <w:r w:rsidR="00813E3A" w:rsidRPr="00092FD0">
        <w:rPr>
          <w:rFonts w:ascii="HG丸ｺﾞｼｯｸM-PRO" w:eastAsia="HG丸ｺﾞｼｯｸM-PRO" w:hAnsi="HG丸ｺﾞｼｯｸM-PRO" w:hint="eastAsia"/>
          <w:sz w:val="22"/>
        </w:rPr>
        <w:t>「一人ぼっちで寂しいと感じたこと」が16.0</w:t>
      </w:r>
      <w:r w:rsidRPr="00092FD0">
        <w:rPr>
          <w:rFonts w:ascii="HG丸ｺﾞｼｯｸM-PRO" w:eastAsia="HG丸ｺﾞｼｯｸM-PRO" w:hAnsi="HG丸ｺﾞｼｯｸM-PRO" w:hint="eastAsia"/>
          <w:sz w:val="22"/>
        </w:rPr>
        <w:t>％と</w:t>
      </w:r>
      <w:r w:rsidR="00073A58" w:rsidRPr="00092FD0">
        <w:rPr>
          <w:rFonts w:ascii="HG丸ｺﾞｼｯｸM-PRO" w:eastAsia="HG丸ｺﾞｼｯｸM-PRO" w:hAnsi="HG丸ｺﾞｼｯｸM-PRO" w:hint="eastAsia"/>
          <w:sz w:val="22"/>
        </w:rPr>
        <w:t>高く</w:t>
      </w:r>
      <w:r w:rsidR="00092FD0">
        <w:rPr>
          <w:rFonts w:ascii="HG丸ｺﾞｼｯｸM-PRO" w:eastAsia="HG丸ｺﾞｼｯｸM-PRO" w:hAnsi="HG丸ｺﾞｼｯｸM-PRO" w:hint="eastAsia"/>
          <w:sz w:val="22"/>
        </w:rPr>
        <w:t xml:space="preserve">　　</w:t>
      </w:r>
      <w:r w:rsidRPr="00092FD0">
        <w:rPr>
          <w:rFonts w:ascii="HG丸ｺﾞｼｯｸM-PRO" w:eastAsia="HG丸ｺﾞｼｯｸM-PRO" w:hAnsi="HG丸ｺﾞｼｯｸM-PRO" w:hint="eastAsia"/>
          <w:sz w:val="22"/>
        </w:rPr>
        <w:t>なっています。</w:t>
      </w:r>
    </w:p>
    <w:p w:rsidR="000F6322" w:rsidRPr="00092FD0" w:rsidRDefault="000F6322" w:rsidP="00092FD0">
      <w:pPr>
        <w:ind w:leftChars="210" w:left="441" w:firstLineChars="100" w:firstLine="220"/>
        <w:rPr>
          <w:rFonts w:ascii="HG丸ｺﾞｼｯｸM-PRO" w:eastAsia="HG丸ｺﾞｼｯｸM-PRO" w:hAnsi="HG丸ｺﾞｼｯｸM-PRO"/>
          <w:sz w:val="22"/>
        </w:rPr>
      </w:pPr>
      <w:r w:rsidRPr="00092FD0">
        <w:rPr>
          <w:rFonts w:ascii="HG丸ｺﾞｼｯｸM-PRO" w:eastAsia="HG丸ｺﾞｼｯｸM-PRO" w:hAnsi="HG丸ｺﾞｼｯｸM-PRO" w:hint="eastAsia"/>
          <w:sz w:val="22"/>
        </w:rPr>
        <w:t>家庭別にみると、</w:t>
      </w:r>
      <w:r w:rsidR="00813E3A" w:rsidRPr="00092FD0">
        <w:rPr>
          <w:rFonts w:ascii="HG丸ｺﾞｼｯｸM-PRO" w:eastAsia="HG丸ｺﾞｼｯｸM-PRO" w:hAnsi="HG丸ｺﾞｼｯｸM-PRO" w:hint="eastAsia"/>
          <w:sz w:val="22"/>
        </w:rPr>
        <w:t>「ひとり親」で「一人ぼっちで寂しいと感じたこと」</w:t>
      </w:r>
      <w:r w:rsidR="00D409EE" w:rsidRPr="00092FD0">
        <w:rPr>
          <w:rFonts w:ascii="HG丸ｺﾞｼｯｸM-PRO" w:eastAsia="HG丸ｺﾞｼｯｸM-PRO" w:hAnsi="HG丸ｺﾞｼｯｸM-PRO" w:hint="eastAsia"/>
          <w:sz w:val="22"/>
        </w:rPr>
        <w:t>が</w:t>
      </w:r>
      <w:r w:rsidR="00813E3A" w:rsidRPr="00092FD0">
        <w:rPr>
          <w:rFonts w:ascii="HG丸ｺﾞｼｯｸM-PRO" w:eastAsia="HG丸ｺﾞｼｯｸM-PRO" w:hAnsi="HG丸ｺﾞｼｯｸM-PRO" w:hint="eastAsia"/>
          <w:sz w:val="22"/>
        </w:rPr>
        <w:t>29.7</w:t>
      </w:r>
      <w:r w:rsidRPr="00092FD0">
        <w:rPr>
          <w:rFonts w:ascii="HG丸ｺﾞｼｯｸM-PRO" w:eastAsia="HG丸ｺﾞｼｯｸM-PRO" w:hAnsi="HG丸ｺﾞｼｯｸM-PRO" w:hint="eastAsia"/>
          <w:sz w:val="22"/>
        </w:rPr>
        <w:t>％と</w:t>
      </w:r>
      <w:r w:rsidR="00D409EE" w:rsidRPr="00092FD0">
        <w:rPr>
          <w:rFonts w:ascii="HG丸ｺﾞｼｯｸM-PRO" w:eastAsia="HG丸ｺﾞｼｯｸM-PRO" w:hAnsi="HG丸ｺﾞｼｯｸM-PRO" w:hint="eastAsia"/>
          <w:sz w:val="22"/>
        </w:rPr>
        <w:t>高く</w:t>
      </w:r>
      <w:r w:rsidR="008268F4">
        <w:rPr>
          <w:rFonts w:ascii="HG丸ｺﾞｼｯｸM-PRO" w:eastAsia="HG丸ｺﾞｼｯｸM-PRO" w:hAnsi="HG丸ｺﾞｼｯｸM-PRO" w:hint="eastAsia"/>
          <w:sz w:val="22"/>
        </w:rPr>
        <w:t xml:space="preserve">　　</w:t>
      </w:r>
      <w:r w:rsidRPr="00092FD0">
        <w:rPr>
          <w:rFonts w:ascii="HG丸ｺﾞｼｯｸM-PRO" w:eastAsia="HG丸ｺﾞｼｯｸM-PRO" w:hAnsi="HG丸ｺﾞｼｯｸM-PRO" w:hint="eastAsia"/>
          <w:sz w:val="22"/>
        </w:rPr>
        <w:t>なっています。</w:t>
      </w:r>
    </w:p>
    <w:p w:rsidR="00092FD0" w:rsidRDefault="00092FD0" w:rsidP="00092FD0">
      <w:pPr>
        <w:rPr>
          <w:rFonts w:ascii="HG丸ｺﾞｼｯｸM-PRO" w:eastAsia="HG丸ｺﾞｼｯｸM-PRO" w:hAnsi="HG丸ｺﾞｼｯｸM-PRO"/>
          <w:sz w:val="22"/>
        </w:rPr>
      </w:pPr>
    </w:p>
    <w:p w:rsidR="00813E3A" w:rsidRPr="00092FD0" w:rsidRDefault="000F6322" w:rsidP="00092FD0">
      <w:pPr>
        <w:ind w:leftChars="210" w:left="441" w:firstLineChars="100" w:firstLine="220"/>
        <w:rPr>
          <w:rFonts w:ascii="HG丸ｺﾞｼｯｸM-PRO" w:eastAsia="HG丸ｺﾞｼｯｸM-PRO" w:hAnsi="HG丸ｺﾞｼｯｸM-PRO"/>
          <w:sz w:val="22"/>
        </w:rPr>
      </w:pPr>
      <w:r w:rsidRPr="00092FD0">
        <w:rPr>
          <w:rFonts w:ascii="HG丸ｺﾞｼｯｸM-PRO" w:eastAsia="HG丸ｺﾞｼｯｸM-PRO" w:hAnsi="HG丸ｺﾞｼｯｸM-PRO" w:hint="eastAsia"/>
          <w:sz w:val="22"/>
        </w:rPr>
        <w:t>中学生調査で</w:t>
      </w:r>
      <w:r w:rsidR="00813E3A" w:rsidRPr="00092FD0">
        <w:rPr>
          <w:rFonts w:ascii="HG丸ｺﾞｼｯｸM-PRO" w:eastAsia="HG丸ｺﾞｼｯｸM-PRO" w:hAnsi="HG丸ｺﾞｼｯｸM-PRO" w:hint="eastAsia"/>
          <w:sz w:val="22"/>
        </w:rPr>
        <w:t>週1回以上感じたことのある割合をみると、「悲しいと感じたこと」が42.9％、「憂うつと感じたこと」が58.3％、「一人ぼっちで寂しいと感じたこと」が12.8％となっています。</w:t>
      </w:r>
    </w:p>
    <w:p w:rsidR="00813E3A" w:rsidRPr="00092FD0" w:rsidRDefault="00813E3A" w:rsidP="00092FD0">
      <w:pPr>
        <w:ind w:leftChars="210" w:left="441" w:firstLineChars="100" w:firstLine="220"/>
        <w:rPr>
          <w:rFonts w:ascii="HG丸ｺﾞｼｯｸM-PRO" w:eastAsia="HG丸ｺﾞｼｯｸM-PRO" w:hAnsi="HG丸ｺﾞｼｯｸM-PRO"/>
          <w:sz w:val="22"/>
        </w:rPr>
      </w:pPr>
      <w:r w:rsidRPr="00092FD0">
        <w:rPr>
          <w:rFonts w:ascii="HG丸ｺﾞｼｯｸM-PRO" w:eastAsia="HG丸ｺﾞｼｯｸM-PRO" w:hAnsi="HG丸ｺﾞｼｯｸM-PRO" w:hint="eastAsia"/>
          <w:sz w:val="22"/>
        </w:rPr>
        <w:t>家庭別にみると、「ひとり親」で「一人ぼっちで寂しいと感じたこと」が27.8％と</w:t>
      </w:r>
      <w:r w:rsidR="00D409EE" w:rsidRPr="00092FD0">
        <w:rPr>
          <w:rFonts w:ascii="HG丸ｺﾞｼｯｸM-PRO" w:eastAsia="HG丸ｺﾞｼｯｸM-PRO" w:hAnsi="HG丸ｺﾞｼｯｸM-PRO" w:hint="eastAsia"/>
          <w:sz w:val="22"/>
        </w:rPr>
        <w:t>高く</w:t>
      </w:r>
      <w:r w:rsidR="00092FD0">
        <w:rPr>
          <w:rFonts w:ascii="HG丸ｺﾞｼｯｸM-PRO" w:eastAsia="HG丸ｺﾞｼｯｸM-PRO" w:hAnsi="HG丸ｺﾞｼｯｸM-PRO" w:hint="eastAsia"/>
          <w:sz w:val="22"/>
        </w:rPr>
        <w:t xml:space="preserve">　　</w:t>
      </w:r>
      <w:r w:rsidRPr="00092FD0">
        <w:rPr>
          <w:rFonts w:ascii="HG丸ｺﾞｼｯｸM-PRO" w:eastAsia="HG丸ｺﾞｼｯｸM-PRO" w:hAnsi="HG丸ｺﾞｼｯｸM-PRO" w:hint="eastAsia"/>
          <w:sz w:val="22"/>
        </w:rPr>
        <w:t>なっています。</w:t>
      </w:r>
    </w:p>
    <w:p w:rsidR="00DC65CF" w:rsidRPr="00092FD0" w:rsidRDefault="00DC65CF" w:rsidP="00092FD0">
      <w:pPr>
        <w:spacing w:beforeLines="50" w:before="173"/>
        <w:ind w:leftChars="-100" w:left="-210" w:firstLineChars="150" w:firstLine="330"/>
        <w:rPr>
          <w:rFonts w:ascii="HG丸ｺﾞｼｯｸM-PRO" w:eastAsia="HG丸ｺﾞｼｯｸM-PRO" w:hAnsi="HG丸ｺﾞｼｯｸM-PRO"/>
          <w:sz w:val="22"/>
        </w:rPr>
      </w:pPr>
      <w:r w:rsidRPr="00092FD0">
        <w:rPr>
          <w:rFonts w:ascii="HG丸ｺﾞｼｯｸM-PRO" w:eastAsia="HG丸ｺﾞｼｯｸM-PRO" w:hAnsi="HG丸ｺﾞｼｯｸM-PRO" w:hint="eastAsia"/>
          <w:sz w:val="22"/>
        </w:rPr>
        <w:t>■　心の状態（週1回以上感じた人の割合）</w:t>
      </w:r>
    </w:p>
    <w:p w:rsidR="00DC65CF" w:rsidRPr="00092FD0" w:rsidRDefault="00DC65CF" w:rsidP="00FB0BEA">
      <w:pPr>
        <w:widowControl/>
        <w:spacing w:beforeLines="25" w:before="86"/>
        <w:jc w:val="left"/>
        <w:rPr>
          <w:rFonts w:ascii="HG丸ｺﾞｼｯｸM-PRO" w:eastAsia="HG丸ｺﾞｼｯｸM-PRO" w:hAnsi="HG丸ｺﾞｼｯｸM-PRO"/>
          <w:sz w:val="22"/>
        </w:rPr>
      </w:pPr>
      <w:r w:rsidRPr="002B3744">
        <w:rPr>
          <w:noProof/>
        </w:rPr>
        <w:drawing>
          <wp:anchor distT="0" distB="0" distL="114300" distR="114300" simplePos="0" relativeHeight="252073984" behindDoc="1" locked="0" layoutInCell="1" allowOverlap="1" wp14:anchorId="52BC14B4" wp14:editId="1473124A">
            <wp:simplePos x="0" y="0"/>
            <wp:positionH relativeFrom="column">
              <wp:posOffset>1641570</wp:posOffset>
            </wp:positionH>
            <wp:positionV relativeFrom="paragraph">
              <wp:posOffset>101600</wp:posOffset>
            </wp:positionV>
            <wp:extent cx="2600325" cy="1423100"/>
            <wp:effectExtent l="0" t="0" r="0" b="5715"/>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0325" cy="142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 xml:space="preserve">　</w:t>
      </w:r>
      <w:r w:rsidRPr="00092FD0">
        <w:rPr>
          <w:rFonts w:ascii="HG丸ｺﾞｼｯｸM-PRO" w:eastAsia="HG丸ｺﾞｼｯｸM-PRO" w:hAnsi="HG丸ｺﾞｼｯｸM-PRO" w:hint="eastAsia"/>
          <w:sz w:val="22"/>
        </w:rPr>
        <w:t>【小学生</w:t>
      </w:r>
      <w:r w:rsidR="008268F4">
        <w:rPr>
          <w:rFonts w:ascii="HG丸ｺﾞｼｯｸM-PRO" w:eastAsia="HG丸ｺﾞｼｯｸM-PRO" w:hAnsi="HG丸ｺﾞｼｯｸM-PRO" w:hint="eastAsia"/>
          <w:sz w:val="22"/>
        </w:rPr>
        <w:t>調査</w:t>
      </w:r>
      <w:r w:rsidRPr="00092FD0">
        <w:rPr>
          <w:rFonts w:ascii="HG丸ｺﾞｼｯｸM-PRO" w:eastAsia="HG丸ｺﾞｼｯｸM-PRO" w:hAnsi="HG丸ｺﾞｼｯｸM-PRO" w:hint="eastAsia"/>
          <w:sz w:val="22"/>
        </w:rPr>
        <w:t xml:space="preserve">】　　　　　　　　　　　　　　　　　　　　　　　　　　</w:t>
      </w:r>
    </w:p>
    <w:p w:rsidR="00DC65CF" w:rsidRDefault="00DC65CF" w:rsidP="00DC65CF">
      <w:pPr>
        <w:widowControl/>
        <w:jc w:val="left"/>
        <w:rPr>
          <w:rFonts w:asciiTheme="majorEastAsia" w:eastAsiaTheme="majorEastAsia" w:hAnsiTheme="majorEastAsia"/>
          <w:sz w:val="22"/>
        </w:rPr>
      </w:pPr>
    </w:p>
    <w:p w:rsidR="00DC65CF" w:rsidRPr="002A4A4A"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r w:rsidRPr="002B3744">
        <w:rPr>
          <w:noProof/>
        </w:rPr>
        <w:drawing>
          <wp:anchor distT="0" distB="0" distL="114300" distR="114300" simplePos="0" relativeHeight="252075008" behindDoc="1" locked="0" layoutInCell="1" allowOverlap="1" wp14:anchorId="1D914CA5" wp14:editId="6A360C69">
            <wp:simplePos x="0" y="0"/>
            <wp:positionH relativeFrom="column">
              <wp:posOffset>965835</wp:posOffset>
            </wp:positionH>
            <wp:positionV relativeFrom="paragraph">
              <wp:posOffset>96520</wp:posOffset>
            </wp:positionV>
            <wp:extent cx="3240000" cy="1375890"/>
            <wp:effectExtent l="0" t="0" r="0"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137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sz w:val="22"/>
        </w:rPr>
      </w:pPr>
    </w:p>
    <w:p w:rsidR="00DC65CF" w:rsidRPr="00B34EA1" w:rsidRDefault="00DC65CF" w:rsidP="00DC65CF">
      <w:pPr>
        <w:widowControl/>
        <w:jc w:val="left"/>
        <w:rPr>
          <w:rFonts w:asciiTheme="majorEastAsia" w:eastAsiaTheme="majorEastAsia" w:hAnsiTheme="majorEastAsia"/>
          <w:sz w:val="22"/>
        </w:rPr>
      </w:pPr>
    </w:p>
    <w:p w:rsidR="00DC65CF" w:rsidRDefault="00DC65CF" w:rsidP="00DC65CF">
      <w:pPr>
        <w:widowControl/>
        <w:jc w:val="left"/>
        <w:rPr>
          <w:rFonts w:asciiTheme="majorEastAsia" w:eastAsiaTheme="majorEastAsia" w:hAnsiTheme="majorEastAsia"/>
        </w:rPr>
      </w:pPr>
    </w:p>
    <w:p w:rsidR="00DC65CF" w:rsidRDefault="00DC65CF" w:rsidP="00DC65CF">
      <w:pPr>
        <w:widowControl/>
        <w:jc w:val="left"/>
        <w:rPr>
          <w:rFonts w:asciiTheme="majorEastAsia" w:eastAsiaTheme="majorEastAsia" w:hAnsiTheme="majorEastAsia"/>
        </w:rPr>
      </w:pPr>
    </w:p>
    <w:p w:rsidR="00DC65CF" w:rsidRPr="00092FD0" w:rsidRDefault="00DC65CF" w:rsidP="008268F4">
      <w:pPr>
        <w:widowControl/>
        <w:spacing w:beforeLines="50" w:before="173"/>
        <w:ind w:firstLineChars="100" w:firstLine="220"/>
        <w:jc w:val="left"/>
        <w:rPr>
          <w:rFonts w:ascii="HG丸ｺﾞｼｯｸM-PRO" w:eastAsia="HG丸ｺﾞｼｯｸM-PRO" w:hAnsi="HG丸ｺﾞｼｯｸM-PRO"/>
          <w:sz w:val="22"/>
        </w:rPr>
      </w:pPr>
      <w:r w:rsidRPr="00092FD0">
        <w:rPr>
          <w:rFonts w:ascii="HG丸ｺﾞｼｯｸM-PRO" w:eastAsia="HG丸ｺﾞｼｯｸM-PRO" w:hAnsi="HG丸ｺﾞｼｯｸM-PRO"/>
          <w:noProof/>
          <w:sz w:val="22"/>
        </w:rPr>
        <w:drawing>
          <wp:anchor distT="0" distB="0" distL="114300" distR="114300" simplePos="0" relativeHeight="252071936" behindDoc="1" locked="0" layoutInCell="1" allowOverlap="1" wp14:anchorId="7B864480" wp14:editId="68FEE9BE">
            <wp:simplePos x="0" y="0"/>
            <wp:positionH relativeFrom="column">
              <wp:posOffset>1692910</wp:posOffset>
            </wp:positionH>
            <wp:positionV relativeFrom="paragraph">
              <wp:posOffset>104140</wp:posOffset>
            </wp:positionV>
            <wp:extent cx="2555081" cy="1409700"/>
            <wp:effectExtent l="0" t="0" r="0" b="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5081"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D0">
        <w:rPr>
          <w:rFonts w:ascii="HG丸ｺﾞｼｯｸM-PRO" w:eastAsia="HG丸ｺﾞｼｯｸM-PRO" w:hAnsi="HG丸ｺﾞｼｯｸM-PRO" w:hint="eastAsia"/>
          <w:sz w:val="22"/>
        </w:rPr>
        <w:t>【中学生</w:t>
      </w:r>
      <w:r w:rsidR="008268F4">
        <w:rPr>
          <w:rFonts w:ascii="HG丸ｺﾞｼｯｸM-PRO" w:eastAsia="HG丸ｺﾞｼｯｸM-PRO" w:hAnsi="HG丸ｺﾞｼｯｸM-PRO" w:hint="eastAsia"/>
          <w:sz w:val="22"/>
        </w:rPr>
        <w:t>調査</w:t>
      </w:r>
      <w:r w:rsidRPr="00092FD0">
        <w:rPr>
          <w:rFonts w:ascii="HG丸ｺﾞｼｯｸM-PRO" w:eastAsia="HG丸ｺﾞｼｯｸM-PRO" w:hAnsi="HG丸ｺﾞｼｯｸM-PRO" w:hint="eastAsia"/>
          <w:sz w:val="22"/>
        </w:rPr>
        <w:t xml:space="preserve">】　　　　　　　　　　　　　　　　　　　　　　　　　　　　　　　　　</w:t>
      </w:r>
    </w:p>
    <w:p w:rsidR="00DC65CF" w:rsidRDefault="00DC65CF" w:rsidP="00DC65CF">
      <w:pPr>
        <w:widowControl/>
        <w:jc w:val="left"/>
        <w:rPr>
          <w:rFonts w:asciiTheme="majorEastAsia" w:eastAsiaTheme="majorEastAsia" w:hAnsiTheme="majorEastAsia"/>
          <w:sz w:val="22"/>
        </w:rPr>
      </w:pPr>
      <w:r w:rsidRPr="002B3744">
        <w:rPr>
          <w:noProof/>
        </w:rPr>
        <w:drawing>
          <wp:anchor distT="0" distB="0" distL="114300" distR="114300" simplePos="0" relativeHeight="252072960" behindDoc="1" locked="0" layoutInCell="1" allowOverlap="1" wp14:anchorId="6BB48ACC" wp14:editId="083DB2D1">
            <wp:simplePos x="0" y="0"/>
            <wp:positionH relativeFrom="column">
              <wp:posOffset>969010</wp:posOffset>
            </wp:positionH>
            <wp:positionV relativeFrom="paragraph">
              <wp:posOffset>1121974</wp:posOffset>
            </wp:positionV>
            <wp:extent cx="3240000" cy="1590848"/>
            <wp:effectExtent l="0" t="0" r="0" b="9525"/>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590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E3A">
        <w:t xml:space="preserve"> </w:t>
      </w:r>
      <w:r>
        <w:rPr>
          <w:rFonts w:asciiTheme="majorEastAsia" w:eastAsiaTheme="majorEastAsia" w:hAnsiTheme="majorEastAsia"/>
          <w:sz w:val="22"/>
        </w:rPr>
        <w:br w:type="page"/>
      </w:r>
    </w:p>
    <w:p w:rsidR="00FC1F36" w:rsidRPr="00592999" w:rsidRDefault="00FC1F36" w:rsidP="00592999">
      <w:pPr>
        <w:ind w:firstLineChars="100" w:firstLine="220"/>
        <w:rPr>
          <w:rFonts w:ascii="HG丸ｺﾞｼｯｸM-PRO" w:eastAsia="HG丸ｺﾞｼｯｸM-PRO" w:hAnsi="HG丸ｺﾞｼｯｸM-PRO"/>
          <w:sz w:val="22"/>
        </w:rPr>
      </w:pPr>
      <w:r w:rsidRPr="00592999">
        <w:rPr>
          <w:rFonts w:ascii="HG丸ｺﾞｼｯｸM-PRO" w:eastAsia="HG丸ｺﾞｼｯｸM-PRO" w:hAnsi="HG丸ｺﾞｼｯｸM-PRO" w:hint="eastAsia"/>
          <w:sz w:val="22"/>
        </w:rPr>
        <w:lastRenderedPageBreak/>
        <w:t>ウ　親の離婚やDV</w:t>
      </w:r>
      <w:r w:rsidR="006772FF">
        <w:rPr>
          <w:rFonts w:ascii="HG丸ｺﾞｼｯｸM-PRO" w:eastAsia="HG丸ｺﾞｼｯｸM-PRO" w:hAnsi="HG丸ｺﾞｼｯｸM-PRO" w:hint="eastAsia"/>
          <w:sz w:val="22"/>
        </w:rPr>
        <w:t>等</w:t>
      </w:r>
      <w:r w:rsidRPr="00592999">
        <w:rPr>
          <w:rFonts w:ascii="HG丸ｺﾞｼｯｸM-PRO" w:eastAsia="HG丸ｺﾞｼｯｸM-PRO" w:hAnsi="HG丸ｺﾞｼｯｸM-PRO" w:hint="eastAsia"/>
          <w:sz w:val="22"/>
        </w:rPr>
        <w:t>の経験</w:t>
      </w:r>
    </w:p>
    <w:p w:rsidR="000F6322" w:rsidRPr="00592999" w:rsidRDefault="007E441B" w:rsidP="00592999">
      <w:pPr>
        <w:ind w:leftChars="210" w:left="441" w:firstLineChars="100" w:firstLine="220"/>
        <w:rPr>
          <w:rFonts w:ascii="HG丸ｺﾞｼｯｸM-PRO" w:eastAsia="HG丸ｺﾞｼｯｸM-PRO" w:hAnsi="HG丸ｺﾞｼｯｸM-PRO"/>
          <w:sz w:val="22"/>
        </w:rPr>
      </w:pPr>
      <w:r w:rsidRPr="00592999">
        <w:rPr>
          <w:rFonts w:ascii="HG丸ｺﾞｼｯｸM-PRO" w:eastAsia="HG丸ｺﾞｼｯｸM-PRO" w:hAnsi="HG丸ｺﾞｼｯｸM-PRO" w:hint="eastAsia"/>
          <w:sz w:val="22"/>
        </w:rPr>
        <w:t>親の離婚やDV</w:t>
      </w:r>
      <w:r w:rsidR="006772FF">
        <w:rPr>
          <w:rFonts w:ascii="HG丸ｺﾞｼｯｸM-PRO" w:eastAsia="HG丸ｺﾞｼｯｸM-PRO" w:hAnsi="HG丸ｺﾞｼｯｸM-PRO" w:hint="eastAsia"/>
          <w:sz w:val="22"/>
        </w:rPr>
        <w:t>等</w:t>
      </w:r>
      <w:r w:rsidR="00EE40A5">
        <w:rPr>
          <w:rFonts w:ascii="HG丸ｺﾞｼｯｸM-PRO" w:eastAsia="HG丸ｺﾞｼｯｸM-PRO" w:hAnsi="HG丸ｺﾞｼｯｸM-PRO" w:hint="eastAsia"/>
          <w:sz w:val="22"/>
        </w:rPr>
        <w:t>の経験をみると</w:t>
      </w:r>
      <w:r w:rsidR="000F6322" w:rsidRPr="00592999">
        <w:rPr>
          <w:rFonts w:ascii="HG丸ｺﾞｼｯｸM-PRO" w:eastAsia="HG丸ｺﾞｼｯｸM-PRO" w:hAnsi="HG丸ｺﾞｼｯｸM-PRO" w:hint="eastAsia"/>
          <w:sz w:val="22"/>
        </w:rPr>
        <w:t>、小学生調査では「</w:t>
      </w:r>
      <w:r w:rsidRPr="00592999">
        <w:rPr>
          <w:rFonts w:ascii="HG丸ｺﾞｼｯｸM-PRO" w:eastAsia="HG丸ｺﾞｼｯｸM-PRO" w:hAnsi="HG丸ｺﾞｼｯｸM-PRO" w:hint="eastAsia"/>
          <w:sz w:val="22"/>
        </w:rPr>
        <w:t>配偶者（夫や妻）から暴力や暴言を受けたことがある</w:t>
      </w:r>
      <w:r w:rsidR="000F6322" w:rsidRPr="00592999">
        <w:rPr>
          <w:rFonts w:ascii="HG丸ｺﾞｼｯｸM-PRO" w:eastAsia="HG丸ｺﾞｼｯｸM-PRO" w:hAnsi="HG丸ｺﾞｼｯｸM-PRO" w:hint="eastAsia"/>
          <w:sz w:val="22"/>
        </w:rPr>
        <w:t>」が</w:t>
      </w:r>
      <w:r w:rsidRPr="00592999">
        <w:rPr>
          <w:rFonts w:ascii="HG丸ｺﾞｼｯｸM-PRO" w:eastAsia="HG丸ｺﾞｼｯｸM-PRO" w:hAnsi="HG丸ｺﾞｼｯｸM-PRO" w:hint="eastAsia"/>
          <w:sz w:val="22"/>
        </w:rPr>
        <w:t>12.0</w:t>
      </w:r>
      <w:r w:rsidR="000F6322" w:rsidRPr="00592999">
        <w:rPr>
          <w:rFonts w:ascii="HG丸ｺﾞｼｯｸM-PRO" w:eastAsia="HG丸ｺﾞｼｯｸM-PRO" w:hAnsi="HG丸ｺﾞｼｯｸM-PRO" w:hint="eastAsia"/>
          <w:sz w:val="22"/>
        </w:rPr>
        <w:t>％、「</w:t>
      </w:r>
      <w:r w:rsidRPr="00592999">
        <w:rPr>
          <w:rFonts w:ascii="HG丸ｺﾞｼｯｸM-PRO" w:eastAsia="HG丸ｺﾞｼｯｸM-PRO" w:hAnsi="HG丸ｺﾞｼｯｸM-PRO" w:hint="eastAsia"/>
          <w:sz w:val="22"/>
        </w:rPr>
        <w:t>親から暴力や暴言を受けたことがある</w:t>
      </w:r>
      <w:r w:rsidR="000F6322" w:rsidRPr="00592999">
        <w:rPr>
          <w:rFonts w:ascii="HG丸ｺﾞｼｯｸM-PRO" w:eastAsia="HG丸ｺﾞｼｯｸM-PRO" w:hAnsi="HG丸ｺﾞｼｯｸM-PRO" w:hint="eastAsia"/>
          <w:sz w:val="22"/>
        </w:rPr>
        <w:t>」が</w:t>
      </w:r>
      <w:r w:rsidRPr="00592999">
        <w:rPr>
          <w:rFonts w:ascii="HG丸ｺﾞｼｯｸM-PRO" w:eastAsia="HG丸ｺﾞｼｯｸM-PRO" w:hAnsi="HG丸ｺﾞｼｯｸM-PRO" w:hint="eastAsia"/>
          <w:sz w:val="22"/>
        </w:rPr>
        <w:t>9.6</w:t>
      </w:r>
      <w:r w:rsidR="000F6322" w:rsidRPr="00592999">
        <w:rPr>
          <w:rFonts w:ascii="HG丸ｺﾞｼｯｸM-PRO" w:eastAsia="HG丸ｺﾞｼｯｸM-PRO" w:hAnsi="HG丸ｺﾞｼｯｸM-PRO" w:hint="eastAsia"/>
          <w:sz w:val="22"/>
        </w:rPr>
        <w:t>％、「</w:t>
      </w:r>
      <w:r w:rsidRPr="00592999">
        <w:rPr>
          <w:rFonts w:ascii="HG丸ｺﾞｼｯｸM-PRO" w:eastAsia="HG丸ｺﾞｼｯｸM-PRO" w:hAnsi="HG丸ｺﾞｼｯｸM-PRO" w:hint="eastAsia"/>
          <w:sz w:val="22"/>
        </w:rPr>
        <w:t>成人する前に両親が離婚した</w:t>
      </w:r>
      <w:r w:rsidR="000F6322" w:rsidRPr="00592999">
        <w:rPr>
          <w:rFonts w:ascii="HG丸ｺﾞｼｯｸM-PRO" w:eastAsia="HG丸ｺﾞｼｯｸM-PRO" w:hAnsi="HG丸ｺﾞｼｯｸM-PRO" w:hint="eastAsia"/>
          <w:sz w:val="22"/>
        </w:rPr>
        <w:t>」が</w:t>
      </w:r>
      <w:r w:rsidRPr="00592999">
        <w:rPr>
          <w:rFonts w:ascii="HG丸ｺﾞｼｯｸM-PRO" w:eastAsia="HG丸ｺﾞｼｯｸM-PRO" w:hAnsi="HG丸ｺﾞｼｯｸM-PRO" w:hint="eastAsia"/>
          <w:sz w:val="22"/>
        </w:rPr>
        <w:t>6.7</w:t>
      </w:r>
      <w:r w:rsidR="000F6322" w:rsidRPr="00592999">
        <w:rPr>
          <w:rFonts w:ascii="HG丸ｺﾞｼｯｸM-PRO" w:eastAsia="HG丸ｺﾞｼｯｸM-PRO" w:hAnsi="HG丸ｺﾞｼｯｸM-PRO" w:hint="eastAsia"/>
          <w:sz w:val="22"/>
        </w:rPr>
        <w:t>％</w:t>
      </w:r>
      <w:r w:rsidR="00B16740">
        <w:rPr>
          <w:rFonts w:ascii="HG丸ｺﾞｼｯｸM-PRO" w:eastAsia="HG丸ｺﾞｼｯｸM-PRO" w:hAnsi="HG丸ｺﾞｼｯｸM-PRO" w:hint="eastAsia"/>
          <w:sz w:val="22"/>
        </w:rPr>
        <w:t>等</w:t>
      </w:r>
      <w:r w:rsidRPr="00592999">
        <w:rPr>
          <w:rFonts w:ascii="HG丸ｺﾞｼｯｸM-PRO" w:eastAsia="HG丸ｺﾞｼｯｸM-PRO" w:hAnsi="HG丸ｺﾞｼｯｸM-PRO" w:hint="eastAsia"/>
          <w:sz w:val="22"/>
        </w:rPr>
        <w:t>となっており</w:t>
      </w:r>
      <w:r w:rsidR="000F6322" w:rsidRPr="00592999">
        <w:rPr>
          <w:rFonts w:ascii="HG丸ｺﾞｼｯｸM-PRO" w:eastAsia="HG丸ｺﾞｼｯｸM-PRO" w:hAnsi="HG丸ｺﾞｼｯｸM-PRO" w:hint="eastAsia"/>
          <w:sz w:val="22"/>
        </w:rPr>
        <w:t>、「</w:t>
      </w:r>
      <w:r w:rsidRPr="00592999">
        <w:rPr>
          <w:rFonts w:ascii="HG丸ｺﾞｼｯｸM-PRO" w:eastAsia="HG丸ｺﾞｼｯｸM-PRO" w:hAnsi="HG丸ｺﾞｼｯｸM-PRO" w:hint="eastAsia"/>
          <w:sz w:val="22"/>
        </w:rPr>
        <w:t>いずれも経験したことがない</w:t>
      </w:r>
      <w:r w:rsidR="000F6322" w:rsidRPr="00592999">
        <w:rPr>
          <w:rFonts w:ascii="HG丸ｺﾞｼｯｸM-PRO" w:eastAsia="HG丸ｺﾞｼｯｸM-PRO" w:hAnsi="HG丸ｺﾞｼｯｸM-PRO" w:hint="eastAsia"/>
          <w:sz w:val="22"/>
        </w:rPr>
        <w:t>」が6</w:t>
      </w:r>
      <w:r w:rsidRPr="00592999">
        <w:rPr>
          <w:rFonts w:ascii="HG丸ｺﾞｼｯｸM-PRO" w:eastAsia="HG丸ｺﾞｼｯｸM-PRO" w:hAnsi="HG丸ｺﾞｼｯｸM-PRO" w:hint="eastAsia"/>
          <w:sz w:val="22"/>
        </w:rPr>
        <w:t>5.9</w:t>
      </w:r>
      <w:r w:rsidR="000F6322" w:rsidRPr="00592999">
        <w:rPr>
          <w:rFonts w:ascii="HG丸ｺﾞｼｯｸM-PRO" w:eastAsia="HG丸ｺﾞｼｯｸM-PRO" w:hAnsi="HG丸ｺﾞｼｯｸM-PRO" w:hint="eastAsia"/>
          <w:sz w:val="22"/>
        </w:rPr>
        <w:t>％となっています。</w:t>
      </w:r>
    </w:p>
    <w:p w:rsidR="00EE40A5" w:rsidRDefault="000F6322" w:rsidP="00C14FD2">
      <w:pPr>
        <w:ind w:leftChars="210" w:left="441" w:firstLineChars="100" w:firstLine="220"/>
        <w:rPr>
          <w:rFonts w:ascii="HG丸ｺﾞｼｯｸM-PRO" w:eastAsia="HG丸ｺﾞｼｯｸM-PRO" w:hAnsi="HG丸ｺﾞｼｯｸM-PRO"/>
          <w:sz w:val="22"/>
        </w:rPr>
      </w:pPr>
      <w:r w:rsidRPr="00592999">
        <w:rPr>
          <w:rFonts w:ascii="HG丸ｺﾞｼｯｸM-PRO" w:eastAsia="HG丸ｺﾞｼｯｸM-PRO" w:hAnsi="HG丸ｺﾞｼｯｸM-PRO" w:hint="eastAsia"/>
          <w:sz w:val="22"/>
        </w:rPr>
        <w:t>所得別にみると、「低所得層」で</w:t>
      </w:r>
      <w:r w:rsidR="003A699B">
        <w:rPr>
          <w:rFonts w:ascii="HG丸ｺﾞｼｯｸM-PRO" w:eastAsia="HG丸ｺﾞｼｯｸM-PRO" w:hAnsi="HG丸ｺﾞｼｯｸM-PRO" w:hint="eastAsia"/>
          <w:sz w:val="22"/>
        </w:rPr>
        <w:t>「配偶者</w:t>
      </w:r>
      <w:r w:rsidR="007E441B" w:rsidRPr="00592999">
        <w:rPr>
          <w:rFonts w:ascii="HG丸ｺﾞｼｯｸM-PRO" w:eastAsia="HG丸ｺﾞｼｯｸM-PRO" w:hAnsi="HG丸ｺﾞｼｯｸM-PRO" w:hint="eastAsia"/>
          <w:sz w:val="22"/>
        </w:rPr>
        <w:t>から暴力や暴言を受けたことがある」、「親から暴力や暴言を受けたことがある」</w:t>
      </w:r>
      <w:r w:rsidRPr="00592999">
        <w:rPr>
          <w:rFonts w:ascii="HG丸ｺﾞｼｯｸM-PRO" w:eastAsia="HG丸ｺﾞｼｯｸM-PRO" w:hAnsi="HG丸ｺﾞｼｯｸM-PRO" w:hint="eastAsia"/>
          <w:sz w:val="22"/>
        </w:rPr>
        <w:t>が</w:t>
      </w:r>
      <w:r w:rsidR="00110E89" w:rsidRPr="00592999">
        <w:rPr>
          <w:rFonts w:ascii="HG丸ｺﾞｼｯｸM-PRO" w:eastAsia="HG丸ｺﾞｼｯｸM-PRO" w:hAnsi="HG丸ｺﾞｼｯｸM-PRO" w:hint="eastAsia"/>
          <w:sz w:val="22"/>
        </w:rPr>
        <w:t>14.0％と</w:t>
      </w:r>
      <w:r w:rsidRPr="00592999">
        <w:rPr>
          <w:rFonts w:ascii="HG丸ｺﾞｼｯｸM-PRO" w:eastAsia="HG丸ｺﾞｼｯｸM-PRO" w:hAnsi="HG丸ｺﾞｼｯｸM-PRO" w:hint="eastAsia"/>
          <w:sz w:val="22"/>
        </w:rPr>
        <w:t>多くなっています。</w:t>
      </w:r>
    </w:p>
    <w:p w:rsidR="000F6322" w:rsidRPr="00592999" w:rsidRDefault="007E441B" w:rsidP="00EE40A5">
      <w:pPr>
        <w:ind w:leftChars="210" w:left="441" w:firstLineChars="100" w:firstLine="220"/>
        <w:rPr>
          <w:rFonts w:ascii="HG丸ｺﾞｼｯｸM-PRO" w:eastAsia="HG丸ｺﾞｼｯｸM-PRO" w:hAnsi="HG丸ｺﾞｼｯｸM-PRO"/>
          <w:sz w:val="22"/>
        </w:rPr>
      </w:pPr>
      <w:r w:rsidRPr="00592999">
        <w:rPr>
          <w:rFonts w:ascii="HG丸ｺﾞｼｯｸM-PRO" w:eastAsia="HG丸ｺﾞｼｯｸM-PRO" w:hAnsi="HG丸ｺﾞｼｯｸM-PRO" w:hint="eastAsia"/>
          <w:sz w:val="22"/>
        </w:rPr>
        <w:t>家庭別にみると、</w:t>
      </w:r>
      <w:r w:rsidR="0073214F" w:rsidRPr="00592999">
        <w:rPr>
          <w:rFonts w:ascii="HG丸ｺﾞｼｯｸM-PRO" w:eastAsia="HG丸ｺﾞｼｯｸM-PRO" w:hAnsi="HG丸ｺﾞｼｯｸM-PRO" w:hint="eastAsia"/>
          <w:sz w:val="22"/>
        </w:rPr>
        <w:t>「ひとり親」で</w:t>
      </w:r>
      <w:r w:rsidR="003A699B">
        <w:rPr>
          <w:rFonts w:ascii="HG丸ｺﾞｼｯｸM-PRO" w:eastAsia="HG丸ｺﾞｼｯｸM-PRO" w:hAnsi="HG丸ｺﾞｼｯｸM-PRO" w:hint="eastAsia"/>
          <w:sz w:val="22"/>
        </w:rPr>
        <w:t>「配偶者</w:t>
      </w:r>
      <w:r w:rsidRPr="00592999">
        <w:rPr>
          <w:rFonts w:ascii="HG丸ｺﾞｼｯｸM-PRO" w:eastAsia="HG丸ｺﾞｼｯｸM-PRO" w:hAnsi="HG丸ｺﾞｼｯｸM-PRO" w:hint="eastAsia"/>
          <w:sz w:val="22"/>
        </w:rPr>
        <w:t>から暴力や暴言を受けたことがある」</w:t>
      </w:r>
      <w:r w:rsidR="00110E89" w:rsidRPr="00592999">
        <w:rPr>
          <w:rFonts w:ascii="HG丸ｺﾞｼｯｸM-PRO" w:eastAsia="HG丸ｺﾞｼｯｸM-PRO" w:hAnsi="HG丸ｺﾞｼｯｸM-PRO" w:hint="eastAsia"/>
          <w:sz w:val="22"/>
        </w:rPr>
        <w:t>が26.6％</w:t>
      </w:r>
      <w:r w:rsidRPr="00592999">
        <w:rPr>
          <w:rFonts w:ascii="HG丸ｺﾞｼｯｸM-PRO" w:eastAsia="HG丸ｺﾞｼｯｸM-PRO" w:hAnsi="HG丸ｺﾞｼｯｸM-PRO" w:hint="eastAsia"/>
          <w:sz w:val="22"/>
        </w:rPr>
        <w:t>、「成人する前に両親が離婚した」が</w:t>
      </w:r>
      <w:r w:rsidR="00110E89" w:rsidRPr="00592999">
        <w:rPr>
          <w:rFonts w:ascii="HG丸ｺﾞｼｯｸM-PRO" w:eastAsia="HG丸ｺﾞｼｯｸM-PRO" w:hAnsi="HG丸ｺﾞｼｯｸM-PRO" w:hint="eastAsia"/>
          <w:sz w:val="22"/>
        </w:rPr>
        <w:t>15.6％と</w:t>
      </w:r>
      <w:r w:rsidR="005C7EBE" w:rsidRPr="00592999">
        <w:rPr>
          <w:rFonts w:ascii="HG丸ｺﾞｼｯｸM-PRO" w:eastAsia="HG丸ｺﾞｼｯｸM-PRO" w:hAnsi="HG丸ｺﾞｼｯｸM-PRO" w:hint="eastAsia"/>
          <w:sz w:val="22"/>
        </w:rPr>
        <w:t>高く</w:t>
      </w:r>
      <w:r w:rsidRPr="00592999">
        <w:rPr>
          <w:rFonts w:ascii="HG丸ｺﾞｼｯｸM-PRO" w:eastAsia="HG丸ｺﾞｼｯｸM-PRO" w:hAnsi="HG丸ｺﾞｼｯｸM-PRO" w:hint="eastAsia"/>
          <w:sz w:val="22"/>
        </w:rPr>
        <w:t>なっています。</w:t>
      </w:r>
    </w:p>
    <w:p w:rsidR="00592999" w:rsidRDefault="00592999" w:rsidP="00592999">
      <w:pPr>
        <w:rPr>
          <w:rFonts w:ascii="HG丸ｺﾞｼｯｸM-PRO" w:eastAsia="HG丸ｺﾞｼｯｸM-PRO" w:hAnsi="HG丸ｺﾞｼｯｸM-PRO"/>
          <w:sz w:val="22"/>
        </w:rPr>
      </w:pPr>
    </w:p>
    <w:p w:rsidR="007E441B" w:rsidRPr="00592999" w:rsidRDefault="000F6322" w:rsidP="00592999">
      <w:pPr>
        <w:ind w:leftChars="210" w:left="441" w:firstLineChars="100" w:firstLine="220"/>
        <w:rPr>
          <w:rFonts w:ascii="HG丸ｺﾞｼｯｸM-PRO" w:eastAsia="HG丸ｺﾞｼｯｸM-PRO" w:hAnsi="HG丸ｺﾞｼｯｸM-PRO"/>
          <w:sz w:val="22"/>
        </w:rPr>
      </w:pPr>
      <w:r w:rsidRPr="00592999">
        <w:rPr>
          <w:rFonts w:ascii="HG丸ｺﾞｼｯｸM-PRO" w:eastAsia="HG丸ｺﾞｼｯｸM-PRO" w:hAnsi="HG丸ｺﾞｼｯｸM-PRO" w:hint="eastAsia"/>
          <w:sz w:val="22"/>
        </w:rPr>
        <w:t>中学生調査では</w:t>
      </w:r>
      <w:r w:rsidR="003A699B">
        <w:rPr>
          <w:rFonts w:ascii="HG丸ｺﾞｼｯｸM-PRO" w:eastAsia="HG丸ｺﾞｼｯｸM-PRO" w:hAnsi="HG丸ｺﾞｼｯｸM-PRO" w:hint="eastAsia"/>
          <w:sz w:val="22"/>
        </w:rPr>
        <w:t>「配偶者</w:t>
      </w:r>
      <w:r w:rsidR="007E441B" w:rsidRPr="00592999">
        <w:rPr>
          <w:rFonts w:ascii="HG丸ｺﾞｼｯｸM-PRO" w:eastAsia="HG丸ｺﾞｼｯｸM-PRO" w:hAnsi="HG丸ｺﾞｼｯｸM-PRO" w:hint="eastAsia"/>
          <w:sz w:val="22"/>
        </w:rPr>
        <w:t>から暴力や暴言を受けたことがある」が12.8％、「親から暴力や暴言を受けたことがある」が9.6％、「成人する前に両親が離婚した」が7.7</w:t>
      </w:r>
      <w:r w:rsidR="00B25729">
        <w:rPr>
          <w:rFonts w:ascii="HG丸ｺﾞｼｯｸM-PRO" w:eastAsia="HG丸ｺﾞｼｯｸM-PRO" w:hAnsi="HG丸ｺﾞｼｯｸM-PRO" w:hint="eastAsia"/>
          <w:sz w:val="22"/>
        </w:rPr>
        <w:t>％等</w:t>
      </w:r>
      <w:r w:rsidR="007E441B" w:rsidRPr="00592999">
        <w:rPr>
          <w:rFonts w:ascii="HG丸ｺﾞｼｯｸM-PRO" w:eastAsia="HG丸ｺﾞｼｯｸM-PRO" w:hAnsi="HG丸ｺﾞｼｯｸM-PRO" w:hint="eastAsia"/>
          <w:sz w:val="22"/>
        </w:rPr>
        <w:t>となって</w:t>
      </w:r>
      <w:r w:rsidR="003A699B">
        <w:rPr>
          <w:rFonts w:ascii="HG丸ｺﾞｼｯｸM-PRO" w:eastAsia="HG丸ｺﾞｼｯｸM-PRO" w:hAnsi="HG丸ｺﾞｼｯｸM-PRO" w:hint="eastAsia"/>
          <w:sz w:val="22"/>
        </w:rPr>
        <w:t xml:space="preserve">　　</w:t>
      </w:r>
      <w:r w:rsidR="007E441B" w:rsidRPr="00592999">
        <w:rPr>
          <w:rFonts w:ascii="HG丸ｺﾞｼｯｸM-PRO" w:eastAsia="HG丸ｺﾞｼｯｸM-PRO" w:hAnsi="HG丸ｺﾞｼｯｸM-PRO" w:hint="eastAsia"/>
          <w:sz w:val="22"/>
        </w:rPr>
        <w:t>おり、「いずれも経験したことがない」が65.0％となっています。</w:t>
      </w:r>
    </w:p>
    <w:p w:rsidR="00EE40A5" w:rsidRDefault="007E441B" w:rsidP="00592999">
      <w:pPr>
        <w:ind w:leftChars="210" w:left="441" w:firstLineChars="100" w:firstLine="220"/>
        <w:rPr>
          <w:rFonts w:ascii="HG丸ｺﾞｼｯｸM-PRO" w:eastAsia="HG丸ｺﾞｼｯｸM-PRO" w:hAnsi="HG丸ｺﾞｼｯｸM-PRO"/>
          <w:sz w:val="22"/>
        </w:rPr>
      </w:pPr>
      <w:r w:rsidRPr="00592999">
        <w:rPr>
          <w:rFonts w:ascii="HG丸ｺﾞｼｯｸM-PRO" w:eastAsia="HG丸ｺﾞｼｯｸM-PRO" w:hAnsi="HG丸ｺﾞｼｯｸM-PRO" w:hint="eastAsia"/>
          <w:sz w:val="22"/>
        </w:rPr>
        <w:t>所得別にみると、「低所得層」で「配偶者から暴力や暴言を受けたことがある」</w:t>
      </w:r>
      <w:r w:rsidR="00110E89" w:rsidRPr="00592999">
        <w:rPr>
          <w:rFonts w:ascii="HG丸ｺﾞｼｯｸM-PRO" w:eastAsia="HG丸ｺﾞｼｯｸM-PRO" w:hAnsi="HG丸ｺﾞｼｯｸM-PRO" w:hint="eastAsia"/>
          <w:sz w:val="22"/>
        </w:rPr>
        <w:t>が17.0％</w:t>
      </w:r>
      <w:r w:rsidRPr="00592999">
        <w:rPr>
          <w:rFonts w:ascii="HG丸ｺﾞｼｯｸM-PRO" w:eastAsia="HG丸ｺﾞｼｯｸM-PRO" w:hAnsi="HG丸ｺﾞｼｯｸM-PRO" w:hint="eastAsia"/>
          <w:sz w:val="22"/>
        </w:rPr>
        <w:t>、「親から暴力や暴言を受けたことがある」</w:t>
      </w:r>
      <w:r w:rsidR="00110E89" w:rsidRPr="00592999">
        <w:rPr>
          <w:rFonts w:ascii="HG丸ｺﾞｼｯｸM-PRO" w:eastAsia="HG丸ｺﾞｼｯｸM-PRO" w:hAnsi="HG丸ｺﾞｼｯｸM-PRO" w:hint="eastAsia"/>
          <w:sz w:val="22"/>
        </w:rPr>
        <w:t>が15.0％</w:t>
      </w:r>
      <w:r w:rsidRPr="00592999">
        <w:rPr>
          <w:rFonts w:ascii="HG丸ｺﾞｼｯｸM-PRO" w:eastAsia="HG丸ｺﾞｼｯｸM-PRO" w:hAnsi="HG丸ｺﾞｼｯｸM-PRO" w:hint="eastAsia"/>
          <w:sz w:val="22"/>
        </w:rPr>
        <w:t>、「きょうだいや親族から暴力や暴言を受けたことがある」が</w:t>
      </w:r>
      <w:r w:rsidR="00110E89" w:rsidRPr="00592999">
        <w:rPr>
          <w:rFonts w:ascii="HG丸ｺﾞｼｯｸM-PRO" w:eastAsia="HG丸ｺﾞｼｯｸM-PRO" w:hAnsi="HG丸ｺﾞｼｯｸM-PRO" w:hint="eastAsia"/>
          <w:sz w:val="22"/>
        </w:rPr>
        <w:t>7.8％と</w:t>
      </w:r>
      <w:r w:rsidR="005C7EBE" w:rsidRPr="00592999">
        <w:rPr>
          <w:rFonts w:ascii="HG丸ｺﾞｼｯｸM-PRO" w:eastAsia="HG丸ｺﾞｼｯｸM-PRO" w:hAnsi="HG丸ｺﾞｼｯｸM-PRO" w:hint="eastAsia"/>
          <w:sz w:val="22"/>
        </w:rPr>
        <w:t>高く</w:t>
      </w:r>
      <w:r w:rsidRPr="00592999">
        <w:rPr>
          <w:rFonts w:ascii="HG丸ｺﾞｼｯｸM-PRO" w:eastAsia="HG丸ｺﾞｼｯｸM-PRO" w:hAnsi="HG丸ｺﾞｼｯｸM-PRO" w:hint="eastAsia"/>
          <w:sz w:val="22"/>
        </w:rPr>
        <w:t>なっています。</w:t>
      </w:r>
    </w:p>
    <w:p w:rsidR="000F6322" w:rsidRPr="00592999" w:rsidRDefault="007E441B" w:rsidP="00592999">
      <w:pPr>
        <w:ind w:leftChars="210" w:left="441" w:firstLineChars="100" w:firstLine="220"/>
        <w:rPr>
          <w:rFonts w:ascii="HG丸ｺﾞｼｯｸM-PRO" w:eastAsia="HG丸ｺﾞｼｯｸM-PRO" w:hAnsi="HG丸ｺﾞｼｯｸM-PRO"/>
          <w:sz w:val="22"/>
        </w:rPr>
      </w:pPr>
      <w:r w:rsidRPr="00592999">
        <w:rPr>
          <w:rFonts w:ascii="HG丸ｺﾞｼｯｸM-PRO" w:eastAsia="HG丸ｺﾞｼｯｸM-PRO" w:hAnsi="HG丸ｺﾞｼｯｸM-PRO" w:hint="eastAsia"/>
          <w:sz w:val="22"/>
        </w:rPr>
        <w:t>家庭別にみると、</w:t>
      </w:r>
      <w:r w:rsidR="0073214F" w:rsidRPr="00592999">
        <w:rPr>
          <w:rFonts w:ascii="HG丸ｺﾞｼｯｸM-PRO" w:eastAsia="HG丸ｺﾞｼｯｸM-PRO" w:hAnsi="HG丸ｺﾞｼｯｸM-PRO" w:hint="eastAsia"/>
          <w:sz w:val="22"/>
        </w:rPr>
        <w:t>「ひとり親」で</w:t>
      </w:r>
      <w:r w:rsidRPr="00592999">
        <w:rPr>
          <w:rFonts w:ascii="HG丸ｺﾞｼｯｸM-PRO" w:eastAsia="HG丸ｺﾞｼｯｸM-PRO" w:hAnsi="HG丸ｺﾞｼｯｸM-PRO" w:hint="eastAsia"/>
          <w:sz w:val="22"/>
        </w:rPr>
        <w:t>「配偶者から暴力や暴言を受けたことがある」が</w:t>
      </w:r>
      <w:r w:rsidR="00110E89" w:rsidRPr="00592999">
        <w:rPr>
          <w:rFonts w:ascii="HG丸ｺﾞｼｯｸM-PRO" w:eastAsia="HG丸ｺﾞｼｯｸM-PRO" w:hAnsi="HG丸ｺﾞｼｯｸM-PRO" w:hint="eastAsia"/>
          <w:sz w:val="22"/>
        </w:rPr>
        <w:t>29.1％と</w:t>
      </w:r>
      <w:r w:rsidR="005C7EBE" w:rsidRPr="00592999">
        <w:rPr>
          <w:rFonts w:ascii="HG丸ｺﾞｼｯｸM-PRO" w:eastAsia="HG丸ｺﾞｼｯｸM-PRO" w:hAnsi="HG丸ｺﾞｼｯｸM-PRO" w:hint="eastAsia"/>
          <w:sz w:val="22"/>
        </w:rPr>
        <w:t>高く</w:t>
      </w:r>
      <w:r w:rsidRPr="00592999">
        <w:rPr>
          <w:rFonts w:ascii="HG丸ｺﾞｼｯｸM-PRO" w:eastAsia="HG丸ｺﾞｼｯｸM-PRO" w:hAnsi="HG丸ｺﾞｼｯｸM-PRO" w:hint="eastAsia"/>
          <w:sz w:val="22"/>
        </w:rPr>
        <w:t>なっています。</w:t>
      </w:r>
    </w:p>
    <w:p w:rsidR="000F6322" w:rsidRPr="00F6614E" w:rsidRDefault="000F6322" w:rsidP="000F6322">
      <w:pPr>
        <w:ind w:firstLineChars="100" w:firstLine="210"/>
        <w:rPr>
          <w:rFonts w:ascii="ＭＳ 明朝" w:hAnsi="ＭＳ 明朝"/>
          <w:szCs w:val="21"/>
        </w:rPr>
      </w:pPr>
    </w:p>
    <w:p w:rsidR="00FB0BEA" w:rsidRDefault="00FB0BEA">
      <w:pPr>
        <w:widowControl/>
        <w:jc w:val="left"/>
        <w:rPr>
          <w:rFonts w:asciiTheme="majorEastAsia" w:eastAsiaTheme="majorEastAsia" w:hAnsiTheme="majorEastAsia"/>
        </w:rPr>
      </w:pPr>
      <w:r>
        <w:rPr>
          <w:rFonts w:asciiTheme="majorEastAsia" w:eastAsiaTheme="majorEastAsia" w:hAnsiTheme="majorEastAsia"/>
        </w:rPr>
        <w:br w:type="page"/>
      </w:r>
    </w:p>
    <w:p w:rsidR="00FB0BEA" w:rsidRPr="00592999" w:rsidRDefault="00FB0BEA" w:rsidP="00592999">
      <w:pPr>
        <w:spacing w:beforeLines="50" w:before="173"/>
        <w:ind w:leftChars="-100" w:left="-210" w:firstLineChars="150" w:firstLine="330"/>
        <w:rPr>
          <w:rFonts w:ascii="HG丸ｺﾞｼｯｸM-PRO" w:eastAsia="HG丸ｺﾞｼｯｸM-PRO" w:hAnsi="HG丸ｺﾞｼｯｸM-PRO"/>
          <w:sz w:val="22"/>
        </w:rPr>
      </w:pPr>
      <w:r w:rsidRPr="00592999">
        <w:rPr>
          <w:rFonts w:ascii="HG丸ｺﾞｼｯｸM-PRO" w:eastAsia="HG丸ｺﾞｼｯｸM-PRO" w:hAnsi="HG丸ｺﾞｼｯｸM-PRO" w:hint="eastAsia"/>
          <w:sz w:val="22"/>
        </w:rPr>
        <w:lastRenderedPageBreak/>
        <w:t>■　親の離婚やDV</w:t>
      </w:r>
      <w:r w:rsidR="00B25729">
        <w:rPr>
          <w:rFonts w:ascii="HG丸ｺﾞｼｯｸM-PRO" w:eastAsia="HG丸ｺﾞｼｯｸM-PRO" w:hAnsi="HG丸ｺﾞｼｯｸM-PRO" w:hint="eastAsia"/>
          <w:sz w:val="22"/>
        </w:rPr>
        <w:t>等</w:t>
      </w:r>
      <w:r w:rsidRPr="00592999">
        <w:rPr>
          <w:rFonts w:ascii="HG丸ｺﾞｼｯｸM-PRO" w:eastAsia="HG丸ｺﾞｼｯｸM-PRO" w:hAnsi="HG丸ｺﾞｼｯｸM-PRO" w:hint="eastAsia"/>
          <w:sz w:val="22"/>
        </w:rPr>
        <w:t>の経験</w:t>
      </w:r>
    </w:p>
    <w:p w:rsidR="00FB0BEA" w:rsidRPr="007D219E" w:rsidRDefault="003E1043" w:rsidP="00FB0BEA">
      <w:pPr>
        <w:widowControl/>
        <w:jc w:val="left"/>
        <w:rPr>
          <w:rFonts w:asciiTheme="majorEastAsia" w:eastAsiaTheme="majorEastAsia" w:hAnsiTheme="majorEastAsia"/>
        </w:rPr>
      </w:pPr>
      <w:r w:rsidRPr="003F1E4D">
        <w:rPr>
          <w:noProof/>
        </w:rPr>
        <w:drawing>
          <wp:anchor distT="0" distB="0" distL="114300" distR="114300" simplePos="0" relativeHeight="252077056" behindDoc="1" locked="0" layoutInCell="1" allowOverlap="1" wp14:anchorId="3734EC12" wp14:editId="04515139">
            <wp:simplePos x="0" y="0"/>
            <wp:positionH relativeFrom="column">
              <wp:posOffset>709295</wp:posOffset>
            </wp:positionH>
            <wp:positionV relativeFrom="paragraph">
              <wp:posOffset>165735</wp:posOffset>
            </wp:positionV>
            <wp:extent cx="5133975" cy="1871980"/>
            <wp:effectExtent l="0" t="0" r="9525"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397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BEA" w:rsidRPr="00592999">
        <w:rPr>
          <w:rFonts w:ascii="HG丸ｺﾞｼｯｸM-PRO" w:eastAsia="HG丸ｺﾞｼｯｸM-PRO" w:hAnsi="HG丸ｺﾞｼｯｸM-PRO" w:hint="eastAsia"/>
          <w:sz w:val="22"/>
        </w:rPr>
        <w:t xml:space="preserve">　　【小学生</w:t>
      </w:r>
      <w:r w:rsidR="003049FF">
        <w:rPr>
          <w:rFonts w:ascii="HG丸ｺﾞｼｯｸM-PRO" w:eastAsia="HG丸ｺﾞｼｯｸM-PRO" w:hAnsi="HG丸ｺﾞｼｯｸM-PRO" w:hint="eastAsia"/>
          <w:sz w:val="22"/>
        </w:rPr>
        <w:t>調査</w:t>
      </w:r>
      <w:r w:rsidR="00FB0BEA" w:rsidRPr="00592999">
        <w:rPr>
          <w:rFonts w:ascii="HG丸ｺﾞｼｯｸM-PRO" w:eastAsia="HG丸ｺﾞｼｯｸM-PRO" w:hAnsi="HG丸ｺﾞｼｯｸM-PRO" w:hint="eastAsia"/>
          <w:sz w:val="22"/>
        </w:rPr>
        <w:t xml:space="preserve">】　</w:t>
      </w:r>
      <w:r w:rsidR="00FB0BEA">
        <w:rPr>
          <w:rFonts w:asciiTheme="majorEastAsia" w:eastAsiaTheme="majorEastAsia" w:hAnsiTheme="majorEastAsia" w:hint="eastAsia"/>
        </w:rPr>
        <w:t xml:space="preserve">　　　　　　　　　　　　　　　　　　　　　　　　　　　　　　</w:t>
      </w:r>
    </w:p>
    <w:p w:rsidR="00FB0BEA" w:rsidRPr="00813E3A" w:rsidRDefault="00FB0BEA" w:rsidP="00FB0BEA">
      <w:pPr>
        <w:widowControl/>
        <w:jc w:val="left"/>
        <w:rPr>
          <w:rFonts w:asciiTheme="majorEastAsia" w:eastAsiaTheme="majorEastAsia" w:hAnsiTheme="majorEastAsia"/>
          <w:sz w:val="22"/>
        </w:rPr>
      </w:pPr>
    </w:p>
    <w:p w:rsidR="00FB0BEA" w:rsidRDefault="00FB0BEA" w:rsidP="00FB0BEA">
      <w:pPr>
        <w:widowControl/>
        <w:jc w:val="left"/>
        <w:rPr>
          <w:rFonts w:asciiTheme="majorEastAsia" w:eastAsiaTheme="majorEastAsia" w:hAnsiTheme="majorEastAsia"/>
          <w:sz w:val="22"/>
        </w:rPr>
      </w:pPr>
    </w:p>
    <w:p w:rsidR="00FB0BEA" w:rsidRDefault="00FB0BEA" w:rsidP="00FB0BEA">
      <w:pPr>
        <w:widowControl/>
        <w:jc w:val="left"/>
        <w:rPr>
          <w:rFonts w:asciiTheme="majorEastAsia" w:eastAsiaTheme="majorEastAsia" w:hAnsiTheme="majorEastAsia"/>
          <w:sz w:val="22"/>
        </w:rPr>
      </w:pPr>
    </w:p>
    <w:p w:rsidR="00FB0BEA" w:rsidRDefault="00FB0BEA" w:rsidP="00FB0BEA">
      <w:pPr>
        <w:widowControl/>
        <w:jc w:val="left"/>
        <w:rPr>
          <w:rFonts w:asciiTheme="majorEastAsia" w:eastAsiaTheme="majorEastAsia" w:hAnsiTheme="majorEastAsia"/>
          <w:sz w:val="22"/>
        </w:rPr>
      </w:pPr>
    </w:p>
    <w:p w:rsidR="00FB0BEA" w:rsidRDefault="00FB0BEA" w:rsidP="00FB0BEA">
      <w:pPr>
        <w:widowControl/>
        <w:jc w:val="left"/>
        <w:rPr>
          <w:rFonts w:asciiTheme="majorEastAsia" w:eastAsiaTheme="majorEastAsia" w:hAnsiTheme="majorEastAsia"/>
          <w:sz w:val="22"/>
        </w:rPr>
      </w:pPr>
    </w:p>
    <w:p w:rsidR="00FB0BEA" w:rsidRDefault="00FB0BEA" w:rsidP="00FB0BEA">
      <w:pPr>
        <w:widowControl/>
        <w:jc w:val="left"/>
        <w:rPr>
          <w:rFonts w:asciiTheme="majorEastAsia" w:eastAsiaTheme="majorEastAsia" w:hAnsiTheme="majorEastAsia"/>
          <w:sz w:val="22"/>
        </w:rPr>
      </w:pPr>
    </w:p>
    <w:p w:rsidR="00FB0BEA" w:rsidRDefault="00FB0BEA" w:rsidP="00FB0BEA">
      <w:pPr>
        <w:widowControl/>
        <w:jc w:val="left"/>
        <w:rPr>
          <w:rFonts w:asciiTheme="majorEastAsia" w:eastAsiaTheme="majorEastAsia" w:hAnsiTheme="majorEastAsia"/>
          <w:sz w:val="22"/>
        </w:rPr>
      </w:pPr>
    </w:p>
    <w:p w:rsidR="00FB0BEA" w:rsidRDefault="00FB0BEA" w:rsidP="00FB0BEA">
      <w:pPr>
        <w:widowControl/>
        <w:jc w:val="left"/>
        <w:rPr>
          <w:rFonts w:asciiTheme="majorEastAsia" w:eastAsiaTheme="majorEastAsia" w:hAnsiTheme="majorEastAsia"/>
          <w:sz w:val="22"/>
        </w:rPr>
      </w:pPr>
      <w:r w:rsidRPr="00813E3A">
        <w:rPr>
          <w:noProof/>
        </w:rPr>
        <w:drawing>
          <wp:anchor distT="0" distB="0" distL="114300" distR="114300" simplePos="0" relativeHeight="252079104" behindDoc="1" locked="0" layoutInCell="1" allowOverlap="1" wp14:anchorId="24564A9C" wp14:editId="1D78FE78">
            <wp:simplePos x="0" y="0"/>
            <wp:positionH relativeFrom="column">
              <wp:posOffset>0</wp:posOffset>
            </wp:positionH>
            <wp:positionV relativeFrom="paragraph">
              <wp:posOffset>156845</wp:posOffset>
            </wp:positionV>
            <wp:extent cx="5607685" cy="1921510"/>
            <wp:effectExtent l="0" t="0" r="0" b="254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768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EA" w:rsidRDefault="00FB0BEA" w:rsidP="00FB0BEA">
      <w:pPr>
        <w:widowControl/>
        <w:jc w:val="left"/>
        <w:rPr>
          <w:rFonts w:asciiTheme="majorEastAsia" w:eastAsiaTheme="majorEastAsia" w:hAnsiTheme="majorEastAsia"/>
          <w:sz w:val="22"/>
        </w:rPr>
      </w:pPr>
    </w:p>
    <w:p w:rsidR="00FB0BEA" w:rsidRDefault="00FB0BEA" w:rsidP="00FB0BEA">
      <w:pPr>
        <w:widowControl/>
        <w:jc w:val="left"/>
        <w:rPr>
          <w:rFonts w:asciiTheme="majorEastAsia" w:eastAsiaTheme="majorEastAsia" w:hAnsiTheme="majorEastAsia"/>
        </w:rPr>
      </w:pPr>
    </w:p>
    <w:p w:rsidR="00FB0BEA" w:rsidRDefault="00FB0BEA" w:rsidP="00FB0BEA">
      <w:pPr>
        <w:widowControl/>
        <w:jc w:val="left"/>
        <w:rPr>
          <w:rFonts w:asciiTheme="majorEastAsia" w:eastAsiaTheme="majorEastAsia" w:hAnsiTheme="majorEastAsia"/>
        </w:rPr>
      </w:pPr>
    </w:p>
    <w:p w:rsidR="00FB0BEA" w:rsidRDefault="00FB0BEA" w:rsidP="00FB0BEA">
      <w:pPr>
        <w:widowControl/>
        <w:jc w:val="left"/>
        <w:rPr>
          <w:rFonts w:asciiTheme="majorEastAsia" w:eastAsiaTheme="majorEastAsia" w:hAnsiTheme="majorEastAsia"/>
        </w:rPr>
      </w:pPr>
    </w:p>
    <w:p w:rsidR="00FB0BEA" w:rsidRDefault="00FB0BEA" w:rsidP="00FB0BEA">
      <w:pPr>
        <w:widowControl/>
        <w:jc w:val="left"/>
        <w:rPr>
          <w:rFonts w:asciiTheme="majorEastAsia" w:eastAsiaTheme="majorEastAsia" w:hAnsiTheme="majorEastAsia"/>
        </w:rPr>
      </w:pPr>
    </w:p>
    <w:p w:rsidR="00FB0BEA" w:rsidRDefault="00FB0BEA" w:rsidP="00FB0BEA">
      <w:pPr>
        <w:widowControl/>
        <w:jc w:val="left"/>
        <w:rPr>
          <w:rFonts w:asciiTheme="majorEastAsia" w:eastAsiaTheme="majorEastAsia" w:hAnsiTheme="majorEastAsia"/>
        </w:rPr>
      </w:pPr>
    </w:p>
    <w:p w:rsidR="00FB0BEA" w:rsidRDefault="00FB0BEA" w:rsidP="00FB0BEA">
      <w:pPr>
        <w:widowControl/>
        <w:jc w:val="left"/>
        <w:rPr>
          <w:rFonts w:asciiTheme="majorEastAsia" w:eastAsiaTheme="majorEastAsia" w:hAnsiTheme="majorEastAsia"/>
        </w:rPr>
      </w:pPr>
    </w:p>
    <w:p w:rsidR="00FB0BEA" w:rsidRDefault="00FB0BEA" w:rsidP="00FB0BEA">
      <w:pPr>
        <w:widowControl/>
        <w:jc w:val="left"/>
        <w:rPr>
          <w:rFonts w:asciiTheme="majorEastAsia" w:eastAsiaTheme="majorEastAsia" w:hAnsiTheme="majorEastAsia"/>
        </w:rPr>
      </w:pPr>
    </w:p>
    <w:p w:rsidR="00FB0BEA" w:rsidRDefault="00FB0BEA" w:rsidP="00FB0BEA">
      <w:pPr>
        <w:widowControl/>
        <w:jc w:val="left"/>
        <w:rPr>
          <w:rFonts w:asciiTheme="majorEastAsia" w:eastAsiaTheme="majorEastAsia" w:hAnsiTheme="majorEastAsia"/>
        </w:rPr>
      </w:pPr>
    </w:p>
    <w:p w:rsidR="00FB0BEA" w:rsidRDefault="00FB0BEA" w:rsidP="00FB0BEA">
      <w:pPr>
        <w:widowControl/>
        <w:jc w:val="left"/>
        <w:rPr>
          <w:rFonts w:asciiTheme="majorEastAsia" w:eastAsiaTheme="majorEastAsia" w:hAnsiTheme="majorEastAsia"/>
        </w:rPr>
      </w:pPr>
    </w:p>
    <w:p w:rsidR="00FB0BEA" w:rsidRPr="00592999" w:rsidRDefault="00FB0BEA" w:rsidP="00FB0BEA">
      <w:pPr>
        <w:widowControl/>
        <w:jc w:val="left"/>
        <w:rPr>
          <w:rFonts w:ascii="HG丸ｺﾞｼｯｸM-PRO" w:eastAsia="HG丸ｺﾞｼｯｸM-PRO" w:hAnsi="HG丸ｺﾞｼｯｸM-PRO"/>
          <w:sz w:val="22"/>
        </w:rPr>
      </w:pPr>
      <w:r w:rsidRPr="003F1E4D">
        <w:rPr>
          <w:noProof/>
        </w:rPr>
        <w:drawing>
          <wp:anchor distT="0" distB="0" distL="114300" distR="114300" simplePos="0" relativeHeight="252078080" behindDoc="1" locked="0" layoutInCell="1" allowOverlap="1" wp14:anchorId="45C6F31F" wp14:editId="7C69C892">
            <wp:simplePos x="0" y="0"/>
            <wp:positionH relativeFrom="column">
              <wp:posOffset>659130</wp:posOffset>
            </wp:positionH>
            <wp:positionV relativeFrom="paragraph">
              <wp:posOffset>134620</wp:posOffset>
            </wp:positionV>
            <wp:extent cx="5191125" cy="2117688"/>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91125" cy="21176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19E">
        <w:rPr>
          <w:rFonts w:asciiTheme="majorEastAsia" w:eastAsiaTheme="majorEastAsia" w:hAnsiTheme="majorEastAsia" w:hint="eastAsia"/>
        </w:rPr>
        <w:t xml:space="preserve">　　</w:t>
      </w:r>
      <w:r w:rsidRPr="00592999">
        <w:rPr>
          <w:rFonts w:ascii="HG丸ｺﾞｼｯｸM-PRO" w:eastAsia="HG丸ｺﾞｼｯｸM-PRO" w:hAnsi="HG丸ｺﾞｼｯｸM-PRO" w:hint="eastAsia"/>
          <w:sz w:val="22"/>
        </w:rPr>
        <w:t>【中学生</w:t>
      </w:r>
      <w:r w:rsidR="003049FF">
        <w:rPr>
          <w:rFonts w:ascii="HG丸ｺﾞｼｯｸM-PRO" w:eastAsia="HG丸ｺﾞｼｯｸM-PRO" w:hAnsi="HG丸ｺﾞｼｯｸM-PRO" w:hint="eastAsia"/>
          <w:sz w:val="22"/>
        </w:rPr>
        <w:t>調査</w:t>
      </w:r>
      <w:r w:rsidRPr="00592999">
        <w:rPr>
          <w:rFonts w:ascii="HG丸ｺﾞｼｯｸM-PRO" w:eastAsia="HG丸ｺﾞｼｯｸM-PRO" w:hAnsi="HG丸ｺﾞｼｯｸM-PRO" w:hint="eastAsia"/>
          <w:sz w:val="22"/>
        </w:rPr>
        <w:t xml:space="preserve">】　　　　　　　　　　　　　　　　　　　　　　　　　　　　　　　</w:t>
      </w:r>
    </w:p>
    <w:p w:rsidR="00FB0BEA" w:rsidRDefault="00FB0BEA" w:rsidP="00FB0BEA">
      <w:pPr>
        <w:widowControl/>
        <w:jc w:val="left"/>
        <w:rPr>
          <w:rFonts w:asciiTheme="majorEastAsia" w:eastAsiaTheme="majorEastAsia" w:hAnsiTheme="majorEastAsia"/>
          <w:sz w:val="22"/>
        </w:rPr>
      </w:pPr>
      <w:r w:rsidRPr="0073478F">
        <w:rPr>
          <w:noProof/>
        </w:rPr>
        <w:drawing>
          <wp:anchor distT="0" distB="0" distL="114300" distR="114300" simplePos="0" relativeHeight="252080128" behindDoc="1" locked="0" layoutInCell="1" allowOverlap="1" wp14:anchorId="014080DB" wp14:editId="229BEFC2">
            <wp:simplePos x="0" y="0"/>
            <wp:positionH relativeFrom="column">
              <wp:posOffset>-3810</wp:posOffset>
            </wp:positionH>
            <wp:positionV relativeFrom="paragraph">
              <wp:posOffset>1761490</wp:posOffset>
            </wp:positionV>
            <wp:extent cx="5611495" cy="2057400"/>
            <wp:effectExtent l="0" t="0" r="8255" b="0"/>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14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sz w:val="22"/>
        </w:rPr>
        <w:br w:type="page"/>
      </w:r>
    </w:p>
    <w:p w:rsidR="00FC1F36" w:rsidRPr="00E37443" w:rsidRDefault="00921DED" w:rsidP="00E37443">
      <w:pPr>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lastRenderedPageBreak/>
        <w:t>⑤</w:t>
      </w:r>
      <w:r w:rsidR="00FC1F36" w:rsidRPr="00E37443">
        <w:rPr>
          <w:rFonts w:ascii="HG丸ｺﾞｼｯｸM-PRO" w:eastAsia="HG丸ｺﾞｼｯｸM-PRO" w:hAnsi="HG丸ｺﾞｼｯｸM-PRO" w:hint="eastAsia"/>
          <w:sz w:val="22"/>
        </w:rPr>
        <w:t>経済的状況</w:t>
      </w:r>
    </w:p>
    <w:p w:rsidR="00FC1F36" w:rsidRPr="00E37443" w:rsidRDefault="00D71B12" w:rsidP="00E3744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w:t>
      </w:r>
      <w:r w:rsidR="00FC1F36" w:rsidRPr="00E37443">
        <w:rPr>
          <w:rFonts w:ascii="HG丸ｺﾞｼｯｸM-PRO" w:eastAsia="HG丸ｺﾞｼｯｸM-PRO" w:hAnsi="HG丸ｺﾞｼｯｸM-PRO" w:hint="eastAsia"/>
          <w:sz w:val="22"/>
        </w:rPr>
        <w:t xml:space="preserve">　食料や衣料が買えなかった経験</w:t>
      </w:r>
    </w:p>
    <w:p w:rsidR="00D50E9C" w:rsidRPr="00E37443" w:rsidRDefault="00D50E9C" w:rsidP="00E37443">
      <w:pPr>
        <w:ind w:leftChars="210" w:left="441" w:firstLineChars="100" w:firstLine="22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過去1</w:t>
      </w:r>
      <w:r w:rsidR="00BD638B">
        <w:rPr>
          <w:rFonts w:ascii="HG丸ｺﾞｼｯｸM-PRO" w:eastAsia="HG丸ｺﾞｼｯｸM-PRO" w:hAnsi="HG丸ｺﾞｼｯｸM-PRO" w:hint="eastAsia"/>
          <w:sz w:val="22"/>
        </w:rPr>
        <w:t>年間に経済的な理由で食料が買えなかった経験をみると</w:t>
      </w:r>
      <w:r w:rsidR="000F6322" w:rsidRPr="00E37443">
        <w:rPr>
          <w:rFonts w:ascii="HG丸ｺﾞｼｯｸM-PRO" w:eastAsia="HG丸ｺﾞｼｯｸM-PRO" w:hAnsi="HG丸ｺﾞｼｯｸM-PRO" w:hint="eastAsia"/>
          <w:sz w:val="22"/>
        </w:rPr>
        <w:t>、</w:t>
      </w:r>
      <w:r w:rsidRPr="00E37443">
        <w:rPr>
          <w:rFonts w:ascii="HG丸ｺﾞｼｯｸM-PRO" w:eastAsia="HG丸ｺﾞｼｯｸM-PRO" w:hAnsi="HG丸ｺﾞｼｯｸM-PRO" w:hint="eastAsia"/>
          <w:sz w:val="22"/>
        </w:rPr>
        <w:t>小学生調査では「よく</w:t>
      </w:r>
      <w:r w:rsidR="00BD638B">
        <w:rPr>
          <w:rFonts w:ascii="HG丸ｺﾞｼｯｸM-PRO" w:eastAsia="HG丸ｺﾞｼｯｸM-PRO" w:hAnsi="HG丸ｺﾞｼｯｸM-PRO" w:hint="eastAsia"/>
          <w:sz w:val="22"/>
        </w:rPr>
        <w:t xml:space="preserve">　</w:t>
      </w:r>
      <w:r w:rsidRPr="00E37443">
        <w:rPr>
          <w:rFonts w:ascii="HG丸ｺﾞｼｯｸM-PRO" w:eastAsia="HG丸ｺﾞｼｯｸM-PRO" w:hAnsi="HG丸ｺﾞｼｯｸM-PRO" w:hint="eastAsia"/>
          <w:sz w:val="22"/>
        </w:rPr>
        <w:t>あった」が1.1％、「ときどきあった」が4.7％、「まれにあった」が10.4％と、</w:t>
      </w:r>
      <w:r w:rsidR="00CC3291" w:rsidRPr="00E37443">
        <w:rPr>
          <w:rFonts w:ascii="HG丸ｺﾞｼｯｸM-PRO" w:eastAsia="HG丸ｺﾞｼｯｸM-PRO" w:hAnsi="HG丸ｺﾞｼｯｸM-PRO" w:hint="eastAsia"/>
          <w:sz w:val="22"/>
        </w:rPr>
        <w:t>合わせて</w:t>
      </w:r>
      <w:r w:rsidRPr="00E37443">
        <w:rPr>
          <w:rFonts w:ascii="HG丸ｺﾞｼｯｸM-PRO" w:eastAsia="HG丸ｺﾞｼｯｸM-PRO" w:hAnsi="HG丸ｺﾞｼｯｸM-PRO" w:hint="eastAsia"/>
          <w:sz w:val="22"/>
        </w:rPr>
        <w:t>16.2％があったとしており、「まったくなかった」が82.3％となっています。</w:t>
      </w:r>
    </w:p>
    <w:p w:rsidR="00D50E9C" w:rsidRPr="00E37443" w:rsidRDefault="00D50E9C" w:rsidP="00E37443">
      <w:pPr>
        <w:ind w:leftChars="210" w:left="441" w:firstLineChars="100" w:firstLine="22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所得別では「低所得層」であったとした人が27.4％、家庭別では「ひとり親」で29.7％と</w:t>
      </w:r>
      <w:r w:rsidR="004A1E5F" w:rsidRPr="00E37443">
        <w:rPr>
          <w:rFonts w:ascii="HG丸ｺﾞｼｯｸM-PRO" w:eastAsia="HG丸ｺﾞｼｯｸM-PRO" w:hAnsi="HG丸ｺﾞｼｯｸM-PRO" w:hint="eastAsia"/>
          <w:sz w:val="22"/>
        </w:rPr>
        <w:t>高く</w:t>
      </w:r>
      <w:r w:rsidRPr="00E37443">
        <w:rPr>
          <w:rFonts w:ascii="HG丸ｺﾞｼｯｸM-PRO" w:eastAsia="HG丸ｺﾞｼｯｸM-PRO" w:hAnsi="HG丸ｺﾞｼｯｸM-PRO" w:hint="eastAsia"/>
          <w:sz w:val="22"/>
        </w:rPr>
        <w:t>なっています。</w:t>
      </w:r>
    </w:p>
    <w:p w:rsidR="00E37443" w:rsidRDefault="00E37443" w:rsidP="00E37443">
      <w:pPr>
        <w:rPr>
          <w:rFonts w:ascii="HG丸ｺﾞｼｯｸM-PRO" w:eastAsia="HG丸ｺﾞｼｯｸM-PRO" w:hAnsi="HG丸ｺﾞｼｯｸM-PRO"/>
          <w:sz w:val="22"/>
        </w:rPr>
      </w:pPr>
    </w:p>
    <w:p w:rsidR="00D50E9C" w:rsidRPr="00E37443" w:rsidRDefault="00D50E9C" w:rsidP="00E37443">
      <w:pPr>
        <w:ind w:leftChars="210" w:left="441" w:firstLineChars="100" w:firstLine="22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中学生調査では、「よくあった」が0.5％、「ときどきあった」が5.0％、「まれにあった」が8.8％と、</w:t>
      </w:r>
      <w:r w:rsidR="00CC3291" w:rsidRPr="00E37443">
        <w:rPr>
          <w:rFonts w:ascii="HG丸ｺﾞｼｯｸM-PRO" w:eastAsia="HG丸ｺﾞｼｯｸM-PRO" w:hAnsi="HG丸ｺﾞｼｯｸM-PRO" w:hint="eastAsia"/>
          <w:sz w:val="22"/>
        </w:rPr>
        <w:t>合わせて</w:t>
      </w:r>
      <w:r w:rsidRPr="00E37443">
        <w:rPr>
          <w:rFonts w:ascii="HG丸ｺﾞｼｯｸM-PRO" w:eastAsia="HG丸ｺﾞｼｯｸM-PRO" w:hAnsi="HG丸ｺﾞｼｯｸM-PRO" w:hint="eastAsia"/>
          <w:sz w:val="22"/>
        </w:rPr>
        <w:t>14.3％があったとしており、「まったくなかった」が83.6％と</w:t>
      </w:r>
      <w:r w:rsidR="00E37443">
        <w:rPr>
          <w:rFonts w:ascii="HG丸ｺﾞｼｯｸM-PRO" w:eastAsia="HG丸ｺﾞｼｯｸM-PRO" w:hAnsi="HG丸ｺﾞｼｯｸM-PRO" w:hint="eastAsia"/>
          <w:sz w:val="22"/>
        </w:rPr>
        <w:t xml:space="preserve">　　　　</w:t>
      </w:r>
      <w:r w:rsidRPr="00E37443">
        <w:rPr>
          <w:rFonts w:ascii="HG丸ｺﾞｼｯｸM-PRO" w:eastAsia="HG丸ｺﾞｼｯｸM-PRO" w:hAnsi="HG丸ｺﾞｼｯｸM-PRO" w:hint="eastAsia"/>
          <w:sz w:val="22"/>
        </w:rPr>
        <w:t>なっています。</w:t>
      </w:r>
    </w:p>
    <w:p w:rsidR="000F6322" w:rsidRPr="00E37443" w:rsidRDefault="00D50E9C" w:rsidP="00E37443">
      <w:pPr>
        <w:ind w:leftChars="210" w:left="441" w:firstLineChars="100" w:firstLine="22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所得別では「低所得層」であったとした人が25.6％、家庭別では「ひとり親」で21.6％と</w:t>
      </w:r>
      <w:r w:rsidR="004A1E5F" w:rsidRPr="00E37443">
        <w:rPr>
          <w:rFonts w:ascii="HG丸ｺﾞｼｯｸM-PRO" w:eastAsia="HG丸ｺﾞｼｯｸM-PRO" w:hAnsi="HG丸ｺﾞｼｯｸM-PRO" w:hint="eastAsia"/>
          <w:sz w:val="22"/>
        </w:rPr>
        <w:t>高く</w:t>
      </w:r>
      <w:r w:rsidRPr="00E37443">
        <w:rPr>
          <w:rFonts w:ascii="HG丸ｺﾞｼｯｸM-PRO" w:eastAsia="HG丸ｺﾞｼｯｸM-PRO" w:hAnsi="HG丸ｺﾞｼｯｸM-PRO" w:hint="eastAsia"/>
          <w:sz w:val="22"/>
        </w:rPr>
        <w:t>なっています。</w:t>
      </w:r>
    </w:p>
    <w:p w:rsidR="000F6322" w:rsidRPr="00DA1581" w:rsidRDefault="000F6322" w:rsidP="000F6322">
      <w:pPr>
        <w:ind w:firstLineChars="100" w:firstLine="210"/>
        <w:rPr>
          <w:rFonts w:ascii="ＭＳ 明朝" w:hAnsi="ＭＳ 明朝"/>
        </w:rPr>
      </w:pPr>
    </w:p>
    <w:p w:rsidR="000F6322" w:rsidRPr="00E37443" w:rsidRDefault="00417B91" w:rsidP="00E37443">
      <w:pPr>
        <w:spacing w:beforeLines="50" w:before="173"/>
        <w:ind w:leftChars="-100" w:left="-210" w:firstLineChars="150" w:firstLine="33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w:t>
      </w:r>
      <w:r w:rsidR="000F6322" w:rsidRPr="00E37443">
        <w:rPr>
          <w:rFonts w:ascii="HG丸ｺﾞｼｯｸM-PRO" w:eastAsia="HG丸ｺﾞｼｯｸM-PRO" w:hAnsi="HG丸ｺﾞｼｯｸM-PRO" w:hint="eastAsia"/>
          <w:sz w:val="22"/>
        </w:rPr>
        <w:t xml:space="preserve">　</w:t>
      </w:r>
      <w:r w:rsidR="00D50E9C" w:rsidRPr="00E37443">
        <w:rPr>
          <w:rFonts w:ascii="HG丸ｺﾞｼｯｸM-PRO" w:eastAsia="HG丸ｺﾞｼｯｸM-PRO" w:hAnsi="HG丸ｺﾞｼｯｸM-PRO" w:hint="eastAsia"/>
          <w:sz w:val="22"/>
        </w:rPr>
        <w:t>過去1年に食料が買えなかった経験</w:t>
      </w:r>
    </w:p>
    <w:p w:rsidR="000F6322" w:rsidRPr="00E37443" w:rsidRDefault="00AB7D95" w:rsidP="000F6322">
      <w:pPr>
        <w:widowControl/>
        <w:jc w:val="left"/>
        <w:rPr>
          <w:rFonts w:ascii="HG丸ｺﾞｼｯｸM-PRO" w:eastAsia="HG丸ｺﾞｼｯｸM-PRO" w:hAnsi="HG丸ｺﾞｼｯｸM-PRO"/>
          <w:sz w:val="22"/>
        </w:rPr>
      </w:pPr>
      <w:r w:rsidRPr="00AB7D95">
        <w:rPr>
          <w:noProof/>
        </w:rPr>
        <w:drawing>
          <wp:anchor distT="0" distB="0" distL="114300" distR="114300" simplePos="0" relativeHeight="251813888" behindDoc="1" locked="0" layoutInCell="1" allowOverlap="1" wp14:anchorId="6201E46F" wp14:editId="7DA567E9">
            <wp:simplePos x="0" y="0"/>
            <wp:positionH relativeFrom="column">
              <wp:posOffset>57150</wp:posOffset>
            </wp:positionH>
            <wp:positionV relativeFrom="paragraph">
              <wp:posOffset>134620</wp:posOffset>
            </wp:positionV>
            <wp:extent cx="5609590" cy="2804795"/>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9590" cy="280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322" w:rsidRPr="007D219E">
        <w:rPr>
          <w:rFonts w:asciiTheme="majorEastAsia" w:eastAsiaTheme="majorEastAsia" w:hAnsiTheme="majorEastAsia" w:hint="eastAsia"/>
        </w:rPr>
        <w:t xml:space="preserve">　　</w:t>
      </w:r>
      <w:r w:rsidR="000F6322" w:rsidRPr="00E37443">
        <w:rPr>
          <w:rFonts w:ascii="HG丸ｺﾞｼｯｸM-PRO" w:eastAsia="HG丸ｺﾞｼｯｸM-PRO" w:hAnsi="HG丸ｺﾞｼｯｸM-PRO" w:hint="eastAsia"/>
          <w:sz w:val="22"/>
        </w:rPr>
        <w:t>【小学生</w:t>
      </w:r>
      <w:r w:rsidR="000B4CD2">
        <w:rPr>
          <w:rFonts w:ascii="HG丸ｺﾞｼｯｸM-PRO" w:eastAsia="HG丸ｺﾞｼｯｸM-PRO" w:hAnsi="HG丸ｺﾞｼｯｸM-PRO" w:hint="eastAsia"/>
          <w:sz w:val="22"/>
        </w:rPr>
        <w:t>調査</w:t>
      </w:r>
      <w:r w:rsidR="000F6322" w:rsidRPr="00E37443">
        <w:rPr>
          <w:rFonts w:ascii="HG丸ｺﾞｼｯｸM-PRO" w:eastAsia="HG丸ｺﾞｼｯｸM-PRO" w:hAnsi="HG丸ｺﾞｼｯｸM-PRO" w:hint="eastAsia"/>
          <w:sz w:val="22"/>
        </w:rPr>
        <w:t xml:space="preserve">】　　　　　　　　　　　　　　　　　　　　　　　　　　　　　　　</w:t>
      </w: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AB7D95" w:rsidRDefault="00AB7D95"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AB7D95" w:rsidRDefault="00AB7D95" w:rsidP="000F6322">
      <w:pPr>
        <w:widowControl/>
        <w:jc w:val="left"/>
        <w:rPr>
          <w:rFonts w:asciiTheme="majorEastAsia" w:eastAsiaTheme="majorEastAsia" w:hAnsiTheme="majorEastAsia"/>
          <w:sz w:val="22"/>
        </w:rPr>
      </w:pPr>
    </w:p>
    <w:p w:rsidR="00AB7D95" w:rsidRDefault="00AB7D95" w:rsidP="000F6322">
      <w:pPr>
        <w:widowControl/>
        <w:jc w:val="left"/>
        <w:rPr>
          <w:rFonts w:asciiTheme="majorEastAsia" w:eastAsiaTheme="majorEastAsia" w:hAnsiTheme="majorEastAsia"/>
          <w:sz w:val="22"/>
        </w:rPr>
      </w:pPr>
    </w:p>
    <w:p w:rsidR="00AB7D95" w:rsidRDefault="00AB7D95" w:rsidP="000F6322">
      <w:pPr>
        <w:widowControl/>
        <w:jc w:val="left"/>
        <w:rPr>
          <w:rFonts w:asciiTheme="majorEastAsia" w:eastAsiaTheme="majorEastAsia" w:hAnsiTheme="majorEastAsia"/>
          <w:sz w:val="22"/>
        </w:rPr>
      </w:pPr>
    </w:p>
    <w:p w:rsidR="000F6322" w:rsidRPr="00E37443" w:rsidRDefault="000F6322" w:rsidP="000F6322">
      <w:pPr>
        <w:widowControl/>
        <w:jc w:val="left"/>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 xml:space="preserve">　　【中学生</w:t>
      </w:r>
      <w:r w:rsidR="000B4CD2">
        <w:rPr>
          <w:rFonts w:ascii="HG丸ｺﾞｼｯｸM-PRO" w:eastAsia="HG丸ｺﾞｼｯｸM-PRO" w:hAnsi="HG丸ｺﾞｼｯｸM-PRO" w:hint="eastAsia"/>
          <w:sz w:val="22"/>
        </w:rPr>
        <w:t>調査</w:t>
      </w:r>
      <w:r w:rsidRPr="00E37443">
        <w:rPr>
          <w:rFonts w:ascii="HG丸ｺﾞｼｯｸM-PRO" w:eastAsia="HG丸ｺﾞｼｯｸM-PRO" w:hAnsi="HG丸ｺﾞｼｯｸM-PRO" w:hint="eastAsia"/>
          <w:sz w:val="22"/>
        </w:rPr>
        <w:t xml:space="preserve">】　　　　　　　　　　　　　　　　　　　　　　　　　　　　　　　</w:t>
      </w:r>
    </w:p>
    <w:p w:rsidR="00FC1F36" w:rsidRDefault="00FC1F36" w:rsidP="00FC1F36">
      <w:pPr>
        <w:widowControl/>
        <w:jc w:val="left"/>
        <w:rPr>
          <w:rFonts w:asciiTheme="majorEastAsia" w:eastAsiaTheme="majorEastAsia" w:hAnsiTheme="majorEastAsia"/>
          <w:sz w:val="22"/>
        </w:rPr>
      </w:pPr>
      <w:r>
        <w:rPr>
          <w:rFonts w:asciiTheme="majorEastAsia" w:eastAsiaTheme="majorEastAsia" w:hAnsiTheme="majorEastAsia"/>
          <w:sz w:val="22"/>
        </w:rPr>
        <w:br w:type="page"/>
      </w:r>
      <w:r w:rsidR="0073478F" w:rsidRPr="0073478F">
        <w:rPr>
          <w:noProof/>
        </w:rPr>
        <w:drawing>
          <wp:anchor distT="0" distB="0" distL="114300" distR="114300" simplePos="0" relativeHeight="251854848" behindDoc="1" locked="0" layoutInCell="1" allowOverlap="1" wp14:anchorId="4D9063EF" wp14:editId="37569F44">
            <wp:simplePos x="0" y="0"/>
            <wp:positionH relativeFrom="column">
              <wp:posOffset>0</wp:posOffset>
            </wp:positionH>
            <wp:positionV relativeFrom="paragraph">
              <wp:posOffset>-635</wp:posOffset>
            </wp:positionV>
            <wp:extent cx="5609590" cy="2804795"/>
            <wp:effectExtent l="0" t="0" r="0"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9590"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E9C" w:rsidRPr="00E37443" w:rsidRDefault="00D50E9C" w:rsidP="00E37443">
      <w:pPr>
        <w:ind w:leftChars="105" w:left="220" w:firstLineChars="100" w:firstLine="22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lastRenderedPageBreak/>
        <w:t>過去1</w:t>
      </w:r>
      <w:r w:rsidR="00BD638B">
        <w:rPr>
          <w:rFonts w:ascii="HG丸ｺﾞｼｯｸM-PRO" w:eastAsia="HG丸ｺﾞｼｯｸM-PRO" w:hAnsi="HG丸ｺﾞｼｯｸM-PRO" w:hint="eastAsia"/>
          <w:sz w:val="22"/>
        </w:rPr>
        <w:t>年間に経済的な理由で衣料が買えなかった経験をみると</w:t>
      </w:r>
      <w:r w:rsidRPr="00E37443">
        <w:rPr>
          <w:rFonts w:ascii="HG丸ｺﾞｼｯｸM-PRO" w:eastAsia="HG丸ｺﾞｼｯｸM-PRO" w:hAnsi="HG丸ｺﾞｼｯｸM-PRO" w:hint="eastAsia"/>
          <w:sz w:val="22"/>
        </w:rPr>
        <w:t>、小学生調査では「よく</w:t>
      </w:r>
      <w:r w:rsidR="00BD638B">
        <w:rPr>
          <w:rFonts w:ascii="HG丸ｺﾞｼｯｸM-PRO" w:eastAsia="HG丸ｺﾞｼｯｸM-PRO" w:hAnsi="HG丸ｺﾞｼｯｸM-PRO" w:hint="eastAsia"/>
          <w:sz w:val="22"/>
        </w:rPr>
        <w:t xml:space="preserve">　　</w:t>
      </w:r>
      <w:r w:rsidRPr="00E37443">
        <w:rPr>
          <w:rFonts w:ascii="HG丸ｺﾞｼｯｸM-PRO" w:eastAsia="HG丸ｺﾞｼｯｸM-PRO" w:hAnsi="HG丸ｺﾞｼｯｸM-PRO" w:hint="eastAsia"/>
          <w:sz w:val="22"/>
        </w:rPr>
        <w:t>あった」が2.8％、「ときどきあった」が6.6％、「まれにあった」が14.1％と、</w:t>
      </w:r>
      <w:r w:rsidR="00CC3291" w:rsidRPr="00E37443">
        <w:rPr>
          <w:rFonts w:ascii="HG丸ｺﾞｼｯｸM-PRO" w:eastAsia="HG丸ｺﾞｼｯｸM-PRO" w:hAnsi="HG丸ｺﾞｼｯｸM-PRO" w:hint="eastAsia"/>
          <w:sz w:val="22"/>
        </w:rPr>
        <w:t>合わせて</w:t>
      </w:r>
      <w:r w:rsidRPr="00E37443">
        <w:rPr>
          <w:rFonts w:ascii="HG丸ｺﾞｼｯｸM-PRO" w:eastAsia="HG丸ｺﾞｼｯｸM-PRO" w:hAnsi="HG丸ｺﾞｼｯｸM-PRO" w:hint="eastAsia"/>
          <w:sz w:val="22"/>
        </w:rPr>
        <w:t>23.5％があったとしており、「まったくなかった」が75.0％となっています。</w:t>
      </w:r>
    </w:p>
    <w:p w:rsidR="00D50E9C" w:rsidRPr="00E37443" w:rsidRDefault="00D50E9C" w:rsidP="00E37443">
      <w:pPr>
        <w:ind w:leftChars="105" w:left="220" w:firstLineChars="100" w:firstLine="22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所得別では「低所得層」で、家庭別では「ひとり親」で</w:t>
      </w:r>
      <w:r w:rsidR="00EC4FB9" w:rsidRPr="00E37443">
        <w:rPr>
          <w:rFonts w:ascii="HG丸ｺﾞｼｯｸM-PRO" w:eastAsia="HG丸ｺﾞｼｯｸM-PRO" w:hAnsi="HG丸ｺﾞｼｯｸM-PRO" w:hint="eastAsia"/>
          <w:sz w:val="22"/>
        </w:rPr>
        <w:t>あったとした人がともに40.6</w:t>
      </w:r>
      <w:r w:rsidRPr="00E37443">
        <w:rPr>
          <w:rFonts w:ascii="HG丸ｺﾞｼｯｸM-PRO" w:eastAsia="HG丸ｺﾞｼｯｸM-PRO" w:hAnsi="HG丸ｺﾞｼｯｸM-PRO" w:hint="eastAsia"/>
          <w:sz w:val="22"/>
        </w:rPr>
        <w:t>％と</w:t>
      </w:r>
      <w:r w:rsidR="005463C1" w:rsidRPr="00E37443">
        <w:rPr>
          <w:rFonts w:ascii="HG丸ｺﾞｼｯｸM-PRO" w:eastAsia="HG丸ｺﾞｼｯｸM-PRO" w:hAnsi="HG丸ｺﾞｼｯｸM-PRO" w:hint="eastAsia"/>
          <w:sz w:val="22"/>
        </w:rPr>
        <w:t>高く</w:t>
      </w:r>
      <w:r w:rsidRPr="00E37443">
        <w:rPr>
          <w:rFonts w:ascii="HG丸ｺﾞｼｯｸM-PRO" w:eastAsia="HG丸ｺﾞｼｯｸM-PRO" w:hAnsi="HG丸ｺﾞｼｯｸM-PRO" w:hint="eastAsia"/>
          <w:sz w:val="22"/>
        </w:rPr>
        <w:t>なっています。</w:t>
      </w:r>
    </w:p>
    <w:p w:rsidR="00E37443" w:rsidRDefault="00E37443" w:rsidP="00E37443">
      <w:pPr>
        <w:rPr>
          <w:rFonts w:ascii="HG丸ｺﾞｼｯｸM-PRO" w:eastAsia="HG丸ｺﾞｼｯｸM-PRO" w:hAnsi="HG丸ｺﾞｼｯｸM-PRO"/>
          <w:sz w:val="22"/>
        </w:rPr>
      </w:pPr>
    </w:p>
    <w:p w:rsidR="00D50E9C" w:rsidRPr="00E37443" w:rsidRDefault="00D50E9C" w:rsidP="00E37443">
      <w:pPr>
        <w:ind w:leftChars="105" w:left="220" w:firstLineChars="100" w:firstLine="22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中学生調査では、「よくあった」が</w:t>
      </w:r>
      <w:r w:rsidR="00EC4FB9" w:rsidRPr="00E37443">
        <w:rPr>
          <w:rFonts w:ascii="HG丸ｺﾞｼｯｸM-PRO" w:eastAsia="HG丸ｺﾞｼｯｸM-PRO" w:hAnsi="HG丸ｺﾞｼｯｸM-PRO" w:hint="eastAsia"/>
          <w:sz w:val="22"/>
        </w:rPr>
        <w:t>2.2</w:t>
      </w:r>
      <w:r w:rsidRPr="00E37443">
        <w:rPr>
          <w:rFonts w:ascii="HG丸ｺﾞｼｯｸM-PRO" w:eastAsia="HG丸ｺﾞｼｯｸM-PRO" w:hAnsi="HG丸ｺﾞｼｯｸM-PRO" w:hint="eastAsia"/>
          <w:sz w:val="22"/>
        </w:rPr>
        <w:t>％、「ときどきあった」が</w:t>
      </w:r>
      <w:r w:rsidR="00EC4FB9" w:rsidRPr="00E37443">
        <w:rPr>
          <w:rFonts w:ascii="HG丸ｺﾞｼｯｸM-PRO" w:eastAsia="HG丸ｺﾞｼｯｸM-PRO" w:hAnsi="HG丸ｺﾞｼｯｸM-PRO" w:hint="eastAsia"/>
          <w:sz w:val="22"/>
        </w:rPr>
        <w:t>6.2</w:t>
      </w:r>
      <w:r w:rsidRPr="00E37443">
        <w:rPr>
          <w:rFonts w:ascii="HG丸ｺﾞｼｯｸM-PRO" w:eastAsia="HG丸ｺﾞｼｯｸM-PRO" w:hAnsi="HG丸ｺﾞｼｯｸM-PRO" w:hint="eastAsia"/>
          <w:sz w:val="22"/>
        </w:rPr>
        <w:t>％、「まれにあった」が</w:t>
      </w:r>
      <w:r w:rsidR="00EC4FB9" w:rsidRPr="00E37443">
        <w:rPr>
          <w:rFonts w:ascii="HG丸ｺﾞｼｯｸM-PRO" w:eastAsia="HG丸ｺﾞｼｯｸM-PRO" w:hAnsi="HG丸ｺﾞｼｯｸM-PRO" w:hint="eastAsia"/>
          <w:sz w:val="22"/>
        </w:rPr>
        <w:t>13.7</w:t>
      </w:r>
      <w:r w:rsidRPr="00E37443">
        <w:rPr>
          <w:rFonts w:ascii="HG丸ｺﾞｼｯｸM-PRO" w:eastAsia="HG丸ｺﾞｼｯｸM-PRO" w:hAnsi="HG丸ｺﾞｼｯｸM-PRO" w:hint="eastAsia"/>
          <w:sz w:val="22"/>
        </w:rPr>
        <w:t>％と、</w:t>
      </w:r>
      <w:r w:rsidR="00CC3291" w:rsidRPr="00E37443">
        <w:rPr>
          <w:rFonts w:ascii="HG丸ｺﾞｼｯｸM-PRO" w:eastAsia="HG丸ｺﾞｼｯｸM-PRO" w:hAnsi="HG丸ｺﾞｼｯｸM-PRO" w:hint="eastAsia"/>
          <w:sz w:val="22"/>
        </w:rPr>
        <w:t>合わせて</w:t>
      </w:r>
      <w:r w:rsidR="00EC4FB9" w:rsidRPr="00E37443">
        <w:rPr>
          <w:rFonts w:ascii="HG丸ｺﾞｼｯｸM-PRO" w:eastAsia="HG丸ｺﾞｼｯｸM-PRO" w:hAnsi="HG丸ｺﾞｼｯｸM-PRO" w:hint="eastAsia"/>
          <w:sz w:val="22"/>
        </w:rPr>
        <w:t>22.1</w:t>
      </w:r>
      <w:r w:rsidRPr="00E37443">
        <w:rPr>
          <w:rFonts w:ascii="HG丸ｺﾞｼｯｸM-PRO" w:eastAsia="HG丸ｺﾞｼｯｸM-PRO" w:hAnsi="HG丸ｺﾞｼｯｸM-PRO" w:hint="eastAsia"/>
          <w:sz w:val="22"/>
        </w:rPr>
        <w:t>％があったとしており、「まったくなかった」が</w:t>
      </w:r>
      <w:r w:rsidR="00EC4FB9" w:rsidRPr="00E37443">
        <w:rPr>
          <w:rFonts w:ascii="HG丸ｺﾞｼｯｸM-PRO" w:eastAsia="HG丸ｺﾞｼｯｸM-PRO" w:hAnsi="HG丸ｺﾞｼｯｸM-PRO" w:hint="eastAsia"/>
          <w:sz w:val="22"/>
        </w:rPr>
        <w:t>75.9</w:t>
      </w:r>
      <w:r w:rsidRPr="00E37443">
        <w:rPr>
          <w:rFonts w:ascii="HG丸ｺﾞｼｯｸM-PRO" w:eastAsia="HG丸ｺﾞｼｯｸM-PRO" w:hAnsi="HG丸ｺﾞｼｯｸM-PRO" w:hint="eastAsia"/>
          <w:sz w:val="22"/>
        </w:rPr>
        <w:t>％となって</w:t>
      </w:r>
      <w:r w:rsidR="00E37443">
        <w:rPr>
          <w:rFonts w:ascii="HG丸ｺﾞｼｯｸM-PRO" w:eastAsia="HG丸ｺﾞｼｯｸM-PRO" w:hAnsi="HG丸ｺﾞｼｯｸM-PRO" w:hint="eastAsia"/>
          <w:sz w:val="22"/>
        </w:rPr>
        <w:t xml:space="preserve">　　</w:t>
      </w:r>
      <w:r w:rsidRPr="00E37443">
        <w:rPr>
          <w:rFonts w:ascii="HG丸ｺﾞｼｯｸM-PRO" w:eastAsia="HG丸ｺﾞｼｯｸM-PRO" w:hAnsi="HG丸ｺﾞｼｯｸM-PRO" w:hint="eastAsia"/>
          <w:sz w:val="22"/>
        </w:rPr>
        <w:t>います。</w:t>
      </w:r>
    </w:p>
    <w:p w:rsidR="00D50E9C" w:rsidRPr="00E37443" w:rsidRDefault="00D50E9C" w:rsidP="00E37443">
      <w:pPr>
        <w:ind w:leftChars="105" w:left="220" w:firstLineChars="100" w:firstLine="22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所得別</w:t>
      </w:r>
      <w:r w:rsidR="00EC4FB9" w:rsidRPr="00E37443">
        <w:rPr>
          <w:rFonts w:ascii="HG丸ｺﾞｼｯｸM-PRO" w:eastAsia="HG丸ｺﾞｼｯｸM-PRO" w:hAnsi="HG丸ｺﾞｼｯｸM-PRO" w:hint="eastAsia"/>
          <w:sz w:val="22"/>
        </w:rPr>
        <w:t>では</w:t>
      </w:r>
      <w:r w:rsidRPr="00E37443">
        <w:rPr>
          <w:rFonts w:ascii="HG丸ｺﾞｼｯｸM-PRO" w:eastAsia="HG丸ｺﾞｼｯｸM-PRO" w:hAnsi="HG丸ｺﾞｼｯｸM-PRO" w:hint="eastAsia"/>
          <w:sz w:val="22"/>
        </w:rPr>
        <w:t>「低所得層」であったとした人が</w:t>
      </w:r>
      <w:r w:rsidR="00EC4FB9" w:rsidRPr="00E37443">
        <w:rPr>
          <w:rFonts w:ascii="HG丸ｺﾞｼｯｸM-PRO" w:eastAsia="HG丸ｺﾞｼｯｸM-PRO" w:hAnsi="HG丸ｺﾞｼｯｸM-PRO" w:hint="eastAsia"/>
          <w:sz w:val="22"/>
        </w:rPr>
        <w:t>40.5</w:t>
      </w:r>
      <w:r w:rsidRPr="00E37443">
        <w:rPr>
          <w:rFonts w:ascii="HG丸ｺﾞｼｯｸM-PRO" w:eastAsia="HG丸ｺﾞｼｯｸM-PRO" w:hAnsi="HG丸ｺﾞｼｯｸM-PRO" w:hint="eastAsia"/>
          <w:sz w:val="22"/>
        </w:rPr>
        <w:t>％、</w:t>
      </w:r>
      <w:r w:rsidR="00EC4FB9" w:rsidRPr="00E37443">
        <w:rPr>
          <w:rFonts w:ascii="HG丸ｺﾞｼｯｸM-PRO" w:eastAsia="HG丸ｺﾞｼｯｸM-PRO" w:hAnsi="HG丸ｺﾞｼｯｸM-PRO" w:hint="eastAsia"/>
          <w:sz w:val="22"/>
        </w:rPr>
        <w:t>家庭別では</w:t>
      </w:r>
      <w:r w:rsidRPr="00E37443">
        <w:rPr>
          <w:rFonts w:ascii="HG丸ｺﾞｼｯｸM-PRO" w:eastAsia="HG丸ｺﾞｼｯｸM-PRO" w:hAnsi="HG丸ｺﾞｼｯｸM-PRO" w:hint="eastAsia"/>
          <w:sz w:val="22"/>
        </w:rPr>
        <w:t>「ひとり親」で2</w:t>
      </w:r>
      <w:r w:rsidR="00EC4FB9" w:rsidRPr="00E37443">
        <w:rPr>
          <w:rFonts w:ascii="HG丸ｺﾞｼｯｸM-PRO" w:eastAsia="HG丸ｺﾞｼｯｸM-PRO" w:hAnsi="HG丸ｺﾞｼｯｸM-PRO" w:hint="eastAsia"/>
          <w:sz w:val="22"/>
        </w:rPr>
        <w:t>7.9</w:t>
      </w:r>
      <w:r w:rsidRPr="00E37443">
        <w:rPr>
          <w:rFonts w:ascii="HG丸ｺﾞｼｯｸM-PRO" w:eastAsia="HG丸ｺﾞｼｯｸM-PRO" w:hAnsi="HG丸ｺﾞｼｯｸM-PRO" w:hint="eastAsia"/>
          <w:sz w:val="22"/>
        </w:rPr>
        <w:t>％と</w:t>
      </w:r>
      <w:r w:rsidR="005463C1" w:rsidRPr="00E37443">
        <w:rPr>
          <w:rFonts w:ascii="HG丸ｺﾞｼｯｸM-PRO" w:eastAsia="HG丸ｺﾞｼｯｸM-PRO" w:hAnsi="HG丸ｺﾞｼｯｸM-PRO" w:hint="eastAsia"/>
          <w:sz w:val="22"/>
        </w:rPr>
        <w:t>高く</w:t>
      </w:r>
      <w:r w:rsidRPr="00E37443">
        <w:rPr>
          <w:rFonts w:ascii="HG丸ｺﾞｼｯｸM-PRO" w:eastAsia="HG丸ｺﾞｼｯｸM-PRO" w:hAnsi="HG丸ｺﾞｼｯｸM-PRO" w:hint="eastAsia"/>
          <w:sz w:val="22"/>
        </w:rPr>
        <w:t>なっています。</w:t>
      </w:r>
    </w:p>
    <w:p w:rsidR="00D50E9C" w:rsidRPr="00E37443" w:rsidRDefault="00D50E9C" w:rsidP="00E37443">
      <w:pPr>
        <w:rPr>
          <w:rFonts w:ascii="HG丸ｺﾞｼｯｸM-PRO" w:eastAsia="HG丸ｺﾞｼｯｸM-PRO" w:hAnsi="HG丸ｺﾞｼｯｸM-PRO"/>
          <w:sz w:val="22"/>
        </w:rPr>
      </w:pPr>
    </w:p>
    <w:p w:rsidR="00D50E9C" w:rsidRPr="00E37443" w:rsidRDefault="00417B91" w:rsidP="00E37443">
      <w:pPr>
        <w:spacing w:beforeLines="50" w:before="173"/>
        <w:ind w:leftChars="-100" w:left="-210" w:firstLineChars="150" w:firstLine="330"/>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w:t>
      </w:r>
      <w:r w:rsidR="00D50E9C" w:rsidRPr="00E37443">
        <w:rPr>
          <w:rFonts w:ascii="HG丸ｺﾞｼｯｸM-PRO" w:eastAsia="HG丸ｺﾞｼｯｸM-PRO" w:hAnsi="HG丸ｺﾞｼｯｸM-PRO" w:hint="eastAsia"/>
          <w:sz w:val="22"/>
        </w:rPr>
        <w:t xml:space="preserve">　過去1年に衣料が買えなかった経験</w:t>
      </w:r>
    </w:p>
    <w:p w:rsidR="00AB7D95" w:rsidRPr="00E37443" w:rsidRDefault="00AB7D95" w:rsidP="00AB7D95">
      <w:pPr>
        <w:widowControl/>
        <w:jc w:val="left"/>
        <w:rPr>
          <w:rFonts w:ascii="HG丸ｺﾞｼｯｸM-PRO" w:eastAsia="HG丸ｺﾞｼｯｸM-PRO" w:hAnsi="HG丸ｺﾞｼｯｸM-PRO"/>
          <w:sz w:val="22"/>
        </w:rPr>
      </w:pPr>
      <w:r w:rsidRPr="007D219E">
        <w:rPr>
          <w:rFonts w:asciiTheme="majorEastAsia" w:eastAsiaTheme="majorEastAsia" w:hAnsiTheme="majorEastAsia" w:hint="eastAsia"/>
        </w:rPr>
        <w:t xml:space="preserve">　　</w:t>
      </w:r>
      <w:r w:rsidRPr="00E37443">
        <w:rPr>
          <w:rFonts w:ascii="HG丸ｺﾞｼｯｸM-PRO" w:eastAsia="HG丸ｺﾞｼｯｸM-PRO" w:hAnsi="HG丸ｺﾞｼｯｸM-PRO" w:hint="eastAsia"/>
          <w:sz w:val="22"/>
        </w:rPr>
        <w:t>【小学生</w:t>
      </w:r>
      <w:r w:rsidR="002B5353">
        <w:rPr>
          <w:rFonts w:ascii="HG丸ｺﾞｼｯｸM-PRO" w:eastAsia="HG丸ｺﾞｼｯｸM-PRO" w:hAnsi="HG丸ｺﾞｼｯｸM-PRO" w:hint="eastAsia"/>
          <w:sz w:val="22"/>
        </w:rPr>
        <w:t>調査</w:t>
      </w:r>
      <w:r w:rsidRPr="00E37443">
        <w:rPr>
          <w:rFonts w:ascii="HG丸ｺﾞｼｯｸM-PRO" w:eastAsia="HG丸ｺﾞｼｯｸM-PRO" w:hAnsi="HG丸ｺﾞｼｯｸM-PRO" w:hint="eastAsia"/>
          <w:sz w:val="22"/>
        </w:rPr>
        <w:t xml:space="preserve">】　　　　　　　　　　　　　　　　　　　　　　　　　　　　　　　</w:t>
      </w:r>
    </w:p>
    <w:p w:rsidR="00AB7D95" w:rsidRDefault="00EC4FB9" w:rsidP="00AB7D95">
      <w:pPr>
        <w:widowControl/>
        <w:jc w:val="left"/>
        <w:rPr>
          <w:rFonts w:asciiTheme="majorEastAsia" w:eastAsiaTheme="majorEastAsia" w:hAnsiTheme="majorEastAsia"/>
          <w:sz w:val="22"/>
        </w:rPr>
      </w:pPr>
      <w:r w:rsidRPr="00D50E9C">
        <w:rPr>
          <w:noProof/>
        </w:rPr>
        <w:drawing>
          <wp:anchor distT="0" distB="0" distL="114300" distR="114300" simplePos="0" relativeHeight="251822080" behindDoc="1" locked="0" layoutInCell="1" allowOverlap="1" wp14:anchorId="1128CC92" wp14:editId="653CC0D9">
            <wp:simplePos x="0" y="0"/>
            <wp:positionH relativeFrom="column">
              <wp:posOffset>3810</wp:posOffset>
            </wp:positionH>
            <wp:positionV relativeFrom="paragraph">
              <wp:posOffset>139065</wp:posOffset>
            </wp:positionV>
            <wp:extent cx="5609590" cy="2238375"/>
            <wp:effectExtent l="0" t="0" r="0" b="9525"/>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5">
                      <a:extLst>
                        <a:ext uri="{28A0092B-C50C-407E-A947-70E740481C1C}">
                          <a14:useLocalDpi xmlns:a14="http://schemas.microsoft.com/office/drawing/2010/main" val="0"/>
                        </a:ext>
                      </a:extLst>
                    </a:blip>
                    <a:srcRect b="20194"/>
                    <a:stretch/>
                  </pic:blipFill>
                  <pic:spPr bwMode="auto">
                    <a:xfrm>
                      <a:off x="0" y="0"/>
                      <a:ext cx="560959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Default="00AB7D95" w:rsidP="00AB7D95">
      <w:pPr>
        <w:widowControl/>
        <w:jc w:val="left"/>
        <w:rPr>
          <w:rFonts w:asciiTheme="majorEastAsia" w:eastAsiaTheme="majorEastAsia" w:hAnsiTheme="majorEastAsia"/>
          <w:sz w:val="22"/>
        </w:rPr>
      </w:pPr>
    </w:p>
    <w:p w:rsidR="00AB7D95" w:rsidRPr="00E37443" w:rsidRDefault="00AB7D95" w:rsidP="00AB7D95">
      <w:pPr>
        <w:widowControl/>
        <w:jc w:val="left"/>
        <w:rPr>
          <w:rFonts w:ascii="HG丸ｺﾞｼｯｸM-PRO" w:eastAsia="HG丸ｺﾞｼｯｸM-PRO" w:hAnsi="HG丸ｺﾞｼｯｸM-PRO"/>
          <w:sz w:val="22"/>
        </w:rPr>
      </w:pPr>
      <w:r w:rsidRPr="00E37443">
        <w:rPr>
          <w:rFonts w:ascii="HG丸ｺﾞｼｯｸM-PRO" w:eastAsia="HG丸ｺﾞｼｯｸM-PRO" w:hAnsi="HG丸ｺﾞｼｯｸM-PRO" w:hint="eastAsia"/>
          <w:sz w:val="22"/>
        </w:rPr>
        <w:t xml:space="preserve">　　【中学生</w:t>
      </w:r>
      <w:r w:rsidR="002B5353">
        <w:rPr>
          <w:rFonts w:ascii="HG丸ｺﾞｼｯｸM-PRO" w:eastAsia="HG丸ｺﾞｼｯｸM-PRO" w:hAnsi="HG丸ｺﾞｼｯｸM-PRO" w:hint="eastAsia"/>
          <w:sz w:val="22"/>
        </w:rPr>
        <w:t>調査</w:t>
      </w:r>
      <w:r w:rsidRPr="00E37443">
        <w:rPr>
          <w:rFonts w:ascii="HG丸ｺﾞｼｯｸM-PRO" w:eastAsia="HG丸ｺﾞｼｯｸM-PRO" w:hAnsi="HG丸ｺﾞｼｯｸM-PRO" w:hint="eastAsia"/>
          <w:sz w:val="22"/>
        </w:rPr>
        <w:t xml:space="preserve">】　　　　　　　　　　　　　　　　　　　　　　　　　　　　　　　</w:t>
      </w:r>
    </w:p>
    <w:p w:rsidR="00935ADA" w:rsidRDefault="00935ADA" w:rsidP="00AB7D95">
      <w:pPr>
        <w:widowControl/>
        <w:jc w:val="left"/>
        <w:rPr>
          <w:rFonts w:asciiTheme="majorEastAsia" w:eastAsiaTheme="majorEastAsia" w:hAnsiTheme="majorEastAsia"/>
        </w:rPr>
      </w:pPr>
      <w:r w:rsidRPr="0073478F">
        <w:rPr>
          <w:noProof/>
        </w:rPr>
        <w:drawing>
          <wp:anchor distT="0" distB="0" distL="114300" distR="114300" simplePos="0" relativeHeight="251856896" behindDoc="1" locked="0" layoutInCell="1" allowOverlap="1" wp14:anchorId="1238DCC7" wp14:editId="2A7A7691">
            <wp:simplePos x="0" y="0"/>
            <wp:positionH relativeFrom="column">
              <wp:posOffset>0</wp:posOffset>
            </wp:positionH>
            <wp:positionV relativeFrom="paragraph">
              <wp:posOffset>3175</wp:posOffset>
            </wp:positionV>
            <wp:extent cx="5609590" cy="2804795"/>
            <wp:effectExtent l="0" t="0" r="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9590"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935ADA" w:rsidRDefault="00935ADA" w:rsidP="00AB7D95">
      <w:pPr>
        <w:widowControl/>
        <w:jc w:val="left"/>
        <w:rPr>
          <w:rFonts w:asciiTheme="majorEastAsia" w:eastAsiaTheme="majorEastAsia" w:hAnsiTheme="majorEastAsia"/>
        </w:rPr>
      </w:pPr>
    </w:p>
    <w:p w:rsidR="00AB7D95" w:rsidRDefault="00935ADA" w:rsidP="000A48F6">
      <w:pPr>
        <w:widowControl/>
        <w:ind w:left="210" w:hangingChars="100" w:hanging="210"/>
        <w:jc w:val="left"/>
        <w:rPr>
          <w:rFonts w:asciiTheme="majorEastAsia" w:eastAsiaTheme="majorEastAsia" w:hAnsiTheme="majorEastAsia"/>
          <w:sz w:val="22"/>
        </w:rPr>
      </w:pPr>
      <w:r>
        <w:rPr>
          <w:rFonts w:asciiTheme="majorEastAsia" w:eastAsiaTheme="majorEastAsia" w:hAnsiTheme="majorEastAsia" w:hint="eastAsia"/>
        </w:rPr>
        <w:t xml:space="preserve">　</w:t>
      </w:r>
      <w:r w:rsidR="00AB7D95">
        <w:rPr>
          <w:rFonts w:asciiTheme="majorEastAsia" w:eastAsiaTheme="majorEastAsia" w:hAnsiTheme="majorEastAsia"/>
          <w:sz w:val="22"/>
        </w:rPr>
        <w:br w:type="page"/>
      </w:r>
    </w:p>
    <w:p w:rsidR="00FC1F36" w:rsidRPr="0057264D" w:rsidRDefault="00F50A57" w:rsidP="0057264D">
      <w:pPr>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lastRenderedPageBreak/>
        <w:t>⑥</w:t>
      </w:r>
      <w:r w:rsidR="00FC1F36" w:rsidRPr="0057264D">
        <w:rPr>
          <w:rFonts w:ascii="HG丸ｺﾞｼｯｸM-PRO" w:eastAsia="HG丸ｺﾞｼｯｸM-PRO" w:hAnsi="HG丸ｺﾞｼｯｸM-PRO" w:hint="eastAsia"/>
          <w:sz w:val="22"/>
        </w:rPr>
        <w:t>必要な支援・サービス</w:t>
      </w:r>
    </w:p>
    <w:p w:rsidR="00FC1F36" w:rsidRPr="0057264D" w:rsidRDefault="00FC1F36" w:rsidP="0057264D">
      <w:pPr>
        <w:ind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ア　利用したい支援やサービス</w:t>
      </w:r>
    </w:p>
    <w:p w:rsidR="008F574E" w:rsidRPr="0057264D" w:rsidRDefault="008F574E"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利用したい支援やサービス</w:t>
      </w:r>
      <w:r w:rsidR="001412C0">
        <w:rPr>
          <w:rFonts w:ascii="HG丸ｺﾞｼｯｸM-PRO" w:eastAsia="HG丸ｺﾞｼｯｸM-PRO" w:hAnsi="HG丸ｺﾞｼｯｸM-PRO" w:hint="eastAsia"/>
          <w:sz w:val="22"/>
        </w:rPr>
        <w:t>をみると</w:t>
      </w:r>
      <w:r w:rsidRPr="0057264D">
        <w:rPr>
          <w:rFonts w:ascii="HG丸ｺﾞｼｯｸM-PRO" w:eastAsia="HG丸ｺﾞｼｯｸM-PRO" w:hAnsi="HG丸ｺﾞｼｯｸM-PRO" w:hint="eastAsia"/>
          <w:sz w:val="22"/>
        </w:rPr>
        <w:t>、小学生調査では「学校や家庭以外で子どもが無償で勉強を学べる支援」が68.3％と最も</w:t>
      </w:r>
      <w:r w:rsidR="00803DA3" w:rsidRPr="0057264D">
        <w:rPr>
          <w:rFonts w:ascii="HG丸ｺﾞｼｯｸM-PRO" w:eastAsia="HG丸ｺﾞｼｯｸM-PRO" w:hAnsi="HG丸ｺﾞｼｯｸM-PRO" w:hint="eastAsia"/>
          <w:sz w:val="22"/>
        </w:rPr>
        <w:t>高く</w:t>
      </w:r>
      <w:r w:rsidRPr="0057264D">
        <w:rPr>
          <w:rFonts w:ascii="HG丸ｺﾞｼｯｸM-PRO" w:eastAsia="HG丸ｺﾞｼｯｸM-PRO" w:hAnsi="HG丸ｺﾞｼｯｸM-PRO" w:hint="eastAsia"/>
          <w:sz w:val="22"/>
        </w:rPr>
        <w:t>、「学校や家庭以外で子どもが安心して通える</w:t>
      </w:r>
      <w:r w:rsidR="001412C0">
        <w:rPr>
          <w:rFonts w:ascii="HG丸ｺﾞｼｯｸM-PRO" w:eastAsia="HG丸ｺﾞｼｯｸM-PRO" w:hAnsi="HG丸ｺﾞｼｯｸM-PRO" w:hint="eastAsia"/>
          <w:sz w:val="22"/>
        </w:rPr>
        <w:t xml:space="preserve">　　</w:t>
      </w:r>
      <w:r w:rsidRPr="0057264D">
        <w:rPr>
          <w:rFonts w:ascii="HG丸ｺﾞｼｯｸM-PRO" w:eastAsia="HG丸ｺﾞｼｯｸM-PRO" w:hAnsi="HG丸ｺﾞｼｯｸM-PRO" w:hint="eastAsia"/>
          <w:sz w:val="22"/>
        </w:rPr>
        <w:t>居場所」が47.9％、「保護者が送迎しなくても、子どもの移動や交通手段を支えてくれる</w:t>
      </w:r>
      <w:r w:rsidR="001412C0">
        <w:rPr>
          <w:rFonts w:ascii="HG丸ｺﾞｼｯｸM-PRO" w:eastAsia="HG丸ｺﾞｼｯｸM-PRO" w:hAnsi="HG丸ｺﾞｼｯｸM-PRO" w:hint="eastAsia"/>
          <w:sz w:val="22"/>
        </w:rPr>
        <w:t xml:space="preserve">　　</w:t>
      </w:r>
      <w:r w:rsidRPr="0057264D">
        <w:rPr>
          <w:rFonts w:ascii="HG丸ｺﾞｼｯｸM-PRO" w:eastAsia="HG丸ｺﾞｼｯｸM-PRO" w:hAnsi="HG丸ｺﾞｼｯｸM-PRO" w:hint="eastAsia"/>
          <w:sz w:val="22"/>
        </w:rPr>
        <w:t>サービス」が39.7％となっています。</w:t>
      </w:r>
    </w:p>
    <w:p w:rsidR="001412C0" w:rsidRDefault="008F574E"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所得別にみると、「低所得層」で「自分が仕事や職業に活かせる資格を取るための支援」が33.3％と</w:t>
      </w:r>
      <w:r w:rsidR="00B735FE" w:rsidRPr="0057264D">
        <w:rPr>
          <w:rFonts w:ascii="HG丸ｺﾞｼｯｸM-PRO" w:eastAsia="HG丸ｺﾞｼｯｸM-PRO" w:hAnsi="HG丸ｺﾞｼｯｸM-PRO" w:hint="eastAsia"/>
          <w:sz w:val="22"/>
        </w:rPr>
        <w:t>高く</w:t>
      </w:r>
      <w:r w:rsidRPr="0057264D">
        <w:rPr>
          <w:rFonts w:ascii="HG丸ｺﾞｼｯｸM-PRO" w:eastAsia="HG丸ｺﾞｼｯｸM-PRO" w:hAnsi="HG丸ｺﾞｼｯｸM-PRO" w:hint="eastAsia"/>
          <w:sz w:val="22"/>
        </w:rPr>
        <w:t>なっています。</w:t>
      </w:r>
    </w:p>
    <w:p w:rsidR="008F574E" w:rsidRPr="0057264D" w:rsidRDefault="008F574E"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家庭別にみると、「ひとり親」で「保護者が同伴しなくても、子どもが地域の人と食事ができる場所」が23.4％、「夜間や土日でも気軽に相談できるサービス」が15.6％と</w:t>
      </w:r>
      <w:r w:rsidR="001412C0">
        <w:rPr>
          <w:rFonts w:ascii="HG丸ｺﾞｼｯｸM-PRO" w:eastAsia="HG丸ｺﾞｼｯｸM-PRO" w:hAnsi="HG丸ｺﾞｼｯｸM-PRO" w:hint="eastAsia"/>
          <w:sz w:val="22"/>
        </w:rPr>
        <w:t xml:space="preserve">　　　　</w:t>
      </w:r>
      <w:r w:rsidRPr="0057264D">
        <w:rPr>
          <w:rFonts w:ascii="HG丸ｺﾞｼｯｸM-PRO" w:eastAsia="HG丸ｺﾞｼｯｸM-PRO" w:hAnsi="HG丸ｺﾞｼｯｸM-PRO" w:hint="eastAsia"/>
          <w:sz w:val="22"/>
        </w:rPr>
        <w:t>「ふたり親」に比べて</w:t>
      </w:r>
      <w:r w:rsidR="00B735FE" w:rsidRPr="0057264D">
        <w:rPr>
          <w:rFonts w:ascii="HG丸ｺﾞｼｯｸM-PRO" w:eastAsia="HG丸ｺﾞｼｯｸM-PRO" w:hAnsi="HG丸ｺﾞｼｯｸM-PRO" w:hint="eastAsia"/>
          <w:sz w:val="22"/>
        </w:rPr>
        <w:t>高く</w:t>
      </w:r>
      <w:r w:rsidRPr="0057264D">
        <w:rPr>
          <w:rFonts w:ascii="HG丸ｺﾞｼｯｸM-PRO" w:eastAsia="HG丸ｺﾞｼｯｸM-PRO" w:hAnsi="HG丸ｺﾞｼｯｸM-PRO" w:hint="eastAsia"/>
          <w:sz w:val="22"/>
        </w:rPr>
        <w:t>なっています。</w:t>
      </w:r>
    </w:p>
    <w:p w:rsidR="0057264D" w:rsidRDefault="0057264D" w:rsidP="0057264D">
      <w:pPr>
        <w:rPr>
          <w:rFonts w:ascii="HG丸ｺﾞｼｯｸM-PRO" w:eastAsia="HG丸ｺﾞｼｯｸM-PRO" w:hAnsi="HG丸ｺﾞｼｯｸM-PRO"/>
          <w:sz w:val="22"/>
        </w:rPr>
      </w:pPr>
    </w:p>
    <w:p w:rsidR="008F574E" w:rsidRPr="0057264D" w:rsidRDefault="008F574E"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中学生調査では「学校や家庭以外で子どもが無償で勉強を学べる支援」が67.1％と</w:t>
      </w:r>
      <w:r w:rsidR="0057264D">
        <w:rPr>
          <w:rFonts w:ascii="HG丸ｺﾞｼｯｸM-PRO" w:eastAsia="HG丸ｺﾞｼｯｸM-PRO" w:hAnsi="HG丸ｺﾞｼｯｸM-PRO" w:hint="eastAsia"/>
          <w:sz w:val="22"/>
        </w:rPr>
        <w:t xml:space="preserve">　　　</w:t>
      </w:r>
      <w:r w:rsidRPr="0057264D">
        <w:rPr>
          <w:rFonts w:ascii="HG丸ｺﾞｼｯｸM-PRO" w:eastAsia="HG丸ｺﾞｼｯｸM-PRO" w:hAnsi="HG丸ｺﾞｼｯｸM-PRO" w:hint="eastAsia"/>
          <w:sz w:val="22"/>
        </w:rPr>
        <w:t>最も</w:t>
      </w:r>
      <w:r w:rsidR="00B735FE" w:rsidRPr="0057264D">
        <w:rPr>
          <w:rFonts w:ascii="HG丸ｺﾞｼｯｸM-PRO" w:eastAsia="HG丸ｺﾞｼｯｸM-PRO" w:hAnsi="HG丸ｺﾞｼｯｸM-PRO" w:hint="eastAsia"/>
          <w:sz w:val="22"/>
        </w:rPr>
        <w:t>高く</w:t>
      </w:r>
      <w:r w:rsidRPr="0057264D">
        <w:rPr>
          <w:rFonts w:ascii="HG丸ｺﾞｼｯｸM-PRO" w:eastAsia="HG丸ｺﾞｼｯｸM-PRO" w:hAnsi="HG丸ｺﾞｼｯｸM-PRO" w:hint="eastAsia"/>
          <w:sz w:val="22"/>
        </w:rPr>
        <w:t>、「保護者が送迎しなくても、子どもの移動や交通手段を支えてくれるサービス」が</w:t>
      </w:r>
      <w:r w:rsidR="00AB2476" w:rsidRPr="0057264D">
        <w:rPr>
          <w:rFonts w:ascii="HG丸ｺﾞｼｯｸM-PRO" w:eastAsia="HG丸ｺﾞｼｯｸM-PRO" w:hAnsi="HG丸ｺﾞｼｯｸM-PRO" w:hint="eastAsia"/>
          <w:sz w:val="22"/>
        </w:rPr>
        <w:t>44.2</w:t>
      </w:r>
      <w:r w:rsidRPr="0057264D">
        <w:rPr>
          <w:rFonts w:ascii="HG丸ｺﾞｼｯｸM-PRO" w:eastAsia="HG丸ｺﾞｼｯｸM-PRO" w:hAnsi="HG丸ｺﾞｼｯｸM-PRO" w:hint="eastAsia"/>
          <w:sz w:val="22"/>
        </w:rPr>
        <w:t>％、「学校や家庭以外で子どもが安心して通える居場所」が28.8％となっています。</w:t>
      </w:r>
    </w:p>
    <w:p w:rsidR="005B721A" w:rsidRDefault="008F574E"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所得別にみると、「低所得層」で「学校や家庭以外で子どもが無償で勉強を学べる支援」が81.7％と</w:t>
      </w:r>
      <w:r w:rsidR="00B735FE" w:rsidRPr="0057264D">
        <w:rPr>
          <w:rFonts w:ascii="HG丸ｺﾞｼｯｸM-PRO" w:eastAsia="HG丸ｺﾞｼｯｸM-PRO" w:hAnsi="HG丸ｺﾞｼｯｸM-PRO" w:hint="eastAsia"/>
          <w:sz w:val="22"/>
        </w:rPr>
        <w:t>高く</w:t>
      </w:r>
      <w:r w:rsidRPr="0057264D">
        <w:rPr>
          <w:rFonts w:ascii="HG丸ｺﾞｼｯｸM-PRO" w:eastAsia="HG丸ｺﾞｼｯｸM-PRO" w:hAnsi="HG丸ｺﾞｼｯｸM-PRO" w:hint="eastAsia"/>
          <w:sz w:val="22"/>
        </w:rPr>
        <w:t>なっています。</w:t>
      </w:r>
    </w:p>
    <w:p w:rsidR="008F574E" w:rsidRPr="0057264D" w:rsidRDefault="008F574E"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家庭別にみると、「ひとり親」で「保護者が同伴しなくても、子どもが地域の人と食事ができる場所」が13.9％と「ふたり親」に比べて</w:t>
      </w:r>
      <w:r w:rsidR="00B735FE" w:rsidRPr="0057264D">
        <w:rPr>
          <w:rFonts w:ascii="HG丸ｺﾞｼｯｸM-PRO" w:eastAsia="HG丸ｺﾞｼｯｸM-PRO" w:hAnsi="HG丸ｺﾞｼｯｸM-PRO" w:hint="eastAsia"/>
          <w:sz w:val="22"/>
        </w:rPr>
        <w:t>高く</w:t>
      </w:r>
      <w:r w:rsidRPr="0057264D">
        <w:rPr>
          <w:rFonts w:ascii="HG丸ｺﾞｼｯｸM-PRO" w:eastAsia="HG丸ｺﾞｼｯｸM-PRO" w:hAnsi="HG丸ｺﾞｼｯｸM-PRO" w:hint="eastAsia"/>
          <w:sz w:val="22"/>
        </w:rPr>
        <w:t>なっています。</w:t>
      </w:r>
    </w:p>
    <w:p w:rsidR="0057264D" w:rsidRDefault="0057264D" w:rsidP="0057264D">
      <w:pPr>
        <w:rPr>
          <w:rFonts w:ascii="HG丸ｺﾞｼｯｸM-PRO" w:eastAsia="HG丸ｺﾞｼｯｸM-PRO" w:hAnsi="HG丸ｺﾞｼｯｸM-PRO"/>
          <w:sz w:val="22"/>
        </w:rPr>
      </w:pPr>
    </w:p>
    <w:p w:rsidR="00D41154" w:rsidRPr="0057264D" w:rsidRDefault="00D41154"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ひとり親対象調査では「学校や家庭以外で子どもが無償で勉強を学べる支援」が56.4％と最も</w:t>
      </w:r>
      <w:r w:rsidR="00B735FE" w:rsidRPr="0057264D">
        <w:rPr>
          <w:rFonts w:ascii="HG丸ｺﾞｼｯｸM-PRO" w:eastAsia="HG丸ｺﾞｼｯｸM-PRO" w:hAnsi="HG丸ｺﾞｼｯｸM-PRO" w:hint="eastAsia"/>
          <w:sz w:val="22"/>
        </w:rPr>
        <w:t>高く</w:t>
      </w:r>
      <w:r w:rsidRPr="0057264D">
        <w:rPr>
          <w:rFonts w:ascii="HG丸ｺﾞｼｯｸM-PRO" w:eastAsia="HG丸ｺﾞｼｯｸM-PRO" w:hAnsi="HG丸ｺﾞｼｯｸM-PRO" w:hint="eastAsia"/>
          <w:sz w:val="22"/>
        </w:rPr>
        <w:t>、「保護者が送迎しなくても、子どもの移動や交通手段を支えてくれるサービス」が</w:t>
      </w:r>
      <w:r w:rsidR="00E469AD" w:rsidRPr="0057264D">
        <w:rPr>
          <w:rFonts w:ascii="HG丸ｺﾞｼｯｸM-PRO" w:eastAsia="HG丸ｺﾞｼｯｸM-PRO" w:hAnsi="HG丸ｺﾞｼｯｸM-PRO" w:hint="eastAsia"/>
          <w:sz w:val="22"/>
        </w:rPr>
        <w:t>44.8</w:t>
      </w:r>
      <w:r w:rsidRPr="0057264D">
        <w:rPr>
          <w:rFonts w:ascii="HG丸ｺﾞｼｯｸM-PRO" w:eastAsia="HG丸ｺﾞｼｯｸM-PRO" w:hAnsi="HG丸ｺﾞｼｯｸM-PRO" w:hint="eastAsia"/>
          <w:sz w:val="22"/>
        </w:rPr>
        <w:t>％、「学校や家庭以外で子どもが安心して通える居場所」が</w:t>
      </w:r>
      <w:r w:rsidR="00E469AD" w:rsidRPr="0057264D">
        <w:rPr>
          <w:rFonts w:ascii="HG丸ｺﾞｼｯｸM-PRO" w:eastAsia="HG丸ｺﾞｼｯｸM-PRO" w:hAnsi="HG丸ｺﾞｼｯｸM-PRO" w:hint="eastAsia"/>
          <w:sz w:val="22"/>
        </w:rPr>
        <w:t>32.9</w:t>
      </w:r>
      <w:r w:rsidRPr="0057264D">
        <w:rPr>
          <w:rFonts w:ascii="HG丸ｺﾞｼｯｸM-PRO" w:eastAsia="HG丸ｺﾞｼｯｸM-PRO" w:hAnsi="HG丸ｺﾞｼｯｸM-PRO" w:hint="eastAsia"/>
          <w:sz w:val="22"/>
        </w:rPr>
        <w:t>％となっています。</w:t>
      </w:r>
    </w:p>
    <w:p w:rsidR="00D41154" w:rsidRPr="0057264D" w:rsidRDefault="00D41154"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世帯収入別にみると、「100万円未満」で「保護者が送迎しなくても、子どもの移動や</w:t>
      </w:r>
      <w:r w:rsidR="0057264D">
        <w:rPr>
          <w:rFonts w:ascii="HG丸ｺﾞｼｯｸM-PRO" w:eastAsia="HG丸ｺﾞｼｯｸM-PRO" w:hAnsi="HG丸ｺﾞｼｯｸM-PRO" w:hint="eastAsia"/>
          <w:sz w:val="22"/>
        </w:rPr>
        <w:t xml:space="preserve">　　　</w:t>
      </w:r>
      <w:r w:rsidRPr="0057264D">
        <w:rPr>
          <w:rFonts w:ascii="HG丸ｺﾞｼｯｸM-PRO" w:eastAsia="HG丸ｺﾞｼｯｸM-PRO" w:hAnsi="HG丸ｺﾞｼｯｸM-PRO" w:hint="eastAsia"/>
          <w:sz w:val="22"/>
        </w:rPr>
        <w:t>交通手段を支えてくれるサービス」が59.3％、「自分が仕事や職業に活かせる資格を取る</w:t>
      </w:r>
      <w:r w:rsidR="0057264D">
        <w:rPr>
          <w:rFonts w:ascii="HG丸ｺﾞｼｯｸM-PRO" w:eastAsia="HG丸ｺﾞｼｯｸM-PRO" w:hAnsi="HG丸ｺﾞｼｯｸM-PRO" w:hint="eastAsia"/>
          <w:sz w:val="22"/>
        </w:rPr>
        <w:t xml:space="preserve">　</w:t>
      </w:r>
      <w:r w:rsidRPr="0057264D">
        <w:rPr>
          <w:rFonts w:ascii="HG丸ｺﾞｼｯｸM-PRO" w:eastAsia="HG丸ｺﾞｼｯｸM-PRO" w:hAnsi="HG丸ｺﾞｼｯｸM-PRO" w:hint="eastAsia"/>
          <w:sz w:val="22"/>
        </w:rPr>
        <w:t>ための支援」が48.1％と</w:t>
      </w:r>
      <w:r w:rsidR="00B735FE" w:rsidRPr="0057264D">
        <w:rPr>
          <w:rFonts w:ascii="HG丸ｺﾞｼｯｸM-PRO" w:eastAsia="HG丸ｺﾞｼｯｸM-PRO" w:hAnsi="HG丸ｺﾞｼｯｸM-PRO" w:hint="eastAsia"/>
          <w:sz w:val="22"/>
        </w:rPr>
        <w:t>高く</w:t>
      </w:r>
      <w:r w:rsidRPr="0057264D">
        <w:rPr>
          <w:rFonts w:ascii="HG丸ｺﾞｼｯｸM-PRO" w:eastAsia="HG丸ｺﾞｼｯｸM-PRO" w:hAnsi="HG丸ｺﾞｼｯｸM-PRO" w:hint="eastAsia"/>
          <w:sz w:val="22"/>
        </w:rPr>
        <w:t>なっています。</w:t>
      </w:r>
    </w:p>
    <w:p w:rsidR="008F574E" w:rsidRPr="0057264D" w:rsidRDefault="008F574E" w:rsidP="0057264D">
      <w:pPr>
        <w:rPr>
          <w:rFonts w:ascii="HG丸ｺﾞｼｯｸM-PRO" w:eastAsia="HG丸ｺﾞｼｯｸM-PRO" w:hAnsi="HG丸ｺﾞｼｯｸM-PRO"/>
          <w:sz w:val="22"/>
        </w:rPr>
      </w:pPr>
    </w:p>
    <w:p w:rsidR="00D41154" w:rsidRDefault="00D41154">
      <w:pPr>
        <w:widowControl/>
        <w:jc w:val="left"/>
        <w:rPr>
          <w:rFonts w:asciiTheme="majorEastAsia" w:eastAsiaTheme="majorEastAsia" w:hAnsiTheme="majorEastAsia"/>
          <w:sz w:val="18"/>
        </w:rPr>
      </w:pPr>
      <w:r>
        <w:rPr>
          <w:rFonts w:asciiTheme="majorEastAsia" w:eastAsiaTheme="majorEastAsia" w:hAnsiTheme="majorEastAsia"/>
          <w:sz w:val="18"/>
        </w:rPr>
        <w:br w:type="page"/>
      </w:r>
    </w:p>
    <w:p w:rsidR="000F6322" w:rsidRPr="0057264D" w:rsidRDefault="000F6322" w:rsidP="0057264D">
      <w:pPr>
        <w:spacing w:beforeLines="50" w:before="173"/>
        <w:ind w:leftChars="-100" w:left="-210" w:firstLineChars="150" w:firstLine="33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lastRenderedPageBreak/>
        <w:t xml:space="preserve">■　</w:t>
      </w:r>
      <w:r w:rsidR="0073478F" w:rsidRPr="0057264D">
        <w:rPr>
          <w:rFonts w:ascii="HG丸ｺﾞｼｯｸM-PRO" w:eastAsia="HG丸ｺﾞｼｯｸM-PRO" w:hAnsi="HG丸ｺﾞｼｯｸM-PRO" w:hint="eastAsia"/>
          <w:sz w:val="22"/>
        </w:rPr>
        <w:t>利用したい支援やサービス</w:t>
      </w:r>
    </w:p>
    <w:p w:rsidR="000F6322" w:rsidRPr="007D219E" w:rsidRDefault="000F6322" w:rsidP="000F6322">
      <w:pPr>
        <w:widowControl/>
        <w:jc w:val="left"/>
        <w:rPr>
          <w:rFonts w:asciiTheme="majorEastAsia" w:eastAsiaTheme="majorEastAsia" w:hAnsiTheme="majorEastAsia"/>
        </w:rPr>
      </w:pPr>
      <w:r w:rsidRPr="0057264D">
        <w:rPr>
          <w:rFonts w:ascii="HG丸ｺﾞｼｯｸM-PRO" w:eastAsia="HG丸ｺﾞｼｯｸM-PRO" w:hAnsi="HG丸ｺﾞｼｯｸM-PRO" w:hint="eastAsia"/>
          <w:sz w:val="22"/>
        </w:rPr>
        <w:t xml:space="preserve">　　【小学生</w:t>
      </w:r>
      <w:r w:rsidR="00543310">
        <w:rPr>
          <w:rFonts w:ascii="HG丸ｺﾞｼｯｸM-PRO" w:eastAsia="HG丸ｺﾞｼｯｸM-PRO" w:hAnsi="HG丸ｺﾞｼｯｸM-PRO" w:hint="eastAsia"/>
          <w:sz w:val="22"/>
        </w:rPr>
        <w:t>調査</w:t>
      </w:r>
      <w:r w:rsidRPr="0057264D">
        <w:rPr>
          <w:rFonts w:ascii="HG丸ｺﾞｼｯｸM-PRO" w:eastAsia="HG丸ｺﾞｼｯｸM-PRO" w:hAnsi="HG丸ｺﾞｼｯｸM-PRO" w:hint="eastAsia"/>
          <w:sz w:val="22"/>
        </w:rPr>
        <w:t>】</w:t>
      </w:r>
      <w:r>
        <w:rPr>
          <w:rFonts w:asciiTheme="majorEastAsia" w:eastAsiaTheme="majorEastAsia" w:hAnsiTheme="majorEastAsia" w:hint="eastAsia"/>
        </w:rPr>
        <w:t xml:space="preserve">　　　　　　　　　　　　　　　　　　　　　　　　　　　　　　　</w:t>
      </w:r>
    </w:p>
    <w:p w:rsidR="000F6322" w:rsidRDefault="00A46756" w:rsidP="000F6322">
      <w:pPr>
        <w:widowControl/>
        <w:jc w:val="left"/>
        <w:rPr>
          <w:rFonts w:asciiTheme="majorEastAsia" w:eastAsiaTheme="majorEastAsia" w:hAnsiTheme="majorEastAsia"/>
          <w:sz w:val="22"/>
        </w:rPr>
      </w:pPr>
      <w:r w:rsidRPr="00A46756">
        <w:rPr>
          <w:noProof/>
        </w:rPr>
        <w:drawing>
          <wp:anchor distT="0" distB="0" distL="114300" distR="114300" simplePos="0" relativeHeight="251658216" behindDoc="1" locked="0" layoutInCell="1" allowOverlap="1" wp14:anchorId="02AD38A7" wp14:editId="4A630375">
            <wp:simplePos x="0" y="0"/>
            <wp:positionH relativeFrom="column">
              <wp:posOffset>586680</wp:posOffset>
            </wp:positionH>
            <wp:positionV relativeFrom="paragraph">
              <wp:posOffset>92075</wp:posOffset>
            </wp:positionV>
            <wp:extent cx="5106081" cy="1992702"/>
            <wp:effectExtent l="0" t="0" r="0" b="7620"/>
            <wp:wrapNone/>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6081" cy="19927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78F" w:rsidRDefault="0073478F"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73478F" w:rsidP="000F6322">
      <w:pPr>
        <w:widowControl/>
        <w:jc w:val="left"/>
        <w:rPr>
          <w:rFonts w:asciiTheme="majorEastAsia" w:eastAsiaTheme="majorEastAsia" w:hAnsiTheme="majorEastAsia"/>
          <w:sz w:val="22"/>
        </w:rPr>
      </w:pPr>
      <w:r w:rsidRPr="0073478F">
        <w:rPr>
          <w:noProof/>
        </w:rPr>
        <w:drawing>
          <wp:anchor distT="0" distB="0" distL="114300" distR="114300" simplePos="0" relativeHeight="251867136" behindDoc="1" locked="0" layoutInCell="1" allowOverlap="1" wp14:anchorId="53888076" wp14:editId="36B5215C">
            <wp:simplePos x="0" y="0"/>
            <wp:positionH relativeFrom="column">
              <wp:posOffset>4445</wp:posOffset>
            </wp:positionH>
            <wp:positionV relativeFrom="paragraph">
              <wp:posOffset>87954</wp:posOffset>
            </wp:positionV>
            <wp:extent cx="5448300" cy="2342387"/>
            <wp:effectExtent l="0" t="0" r="0" b="127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48300" cy="23423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73478F" w:rsidRDefault="0073478F" w:rsidP="000F6322">
      <w:pPr>
        <w:widowControl/>
        <w:jc w:val="left"/>
        <w:rPr>
          <w:rFonts w:asciiTheme="majorEastAsia" w:eastAsiaTheme="majorEastAsia" w:hAnsiTheme="majorEastAsia"/>
          <w:sz w:val="22"/>
        </w:rPr>
      </w:pPr>
    </w:p>
    <w:p w:rsidR="00D41154" w:rsidRDefault="00D41154" w:rsidP="000F6322">
      <w:pPr>
        <w:widowControl/>
        <w:jc w:val="left"/>
        <w:rPr>
          <w:rFonts w:asciiTheme="majorEastAsia" w:eastAsiaTheme="majorEastAsia" w:hAnsiTheme="majorEastAsia"/>
        </w:rPr>
      </w:pPr>
    </w:p>
    <w:p w:rsidR="000F6322" w:rsidRPr="0057264D" w:rsidRDefault="000F6322" w:rsidP="000F6322">
      <w:pPr>
        <w:widowControl/>
        <w:jc w:val="left"/>
        <w:rPr>
          <w:rFonts w:ascii="HG丸ｺﾞｼｯｸM-PRO" w:eastAsia="HG丸ｺﾞｼｯｸM-PRO" w:hAnsi="HG丸ｺﾞｼｯｸM-PRO"/>
          <w:sz w:val="22"/>
        </w:rPr>
      </w:pPr>
      <w:r w:rsidRPr="007D219E">
        <w:rPr>
          <w:rFonts w:asciiTheme="majorEastAsia" w:eastAsiaTheme="majorEastAsia" w:hAnsiTheme="majorEastAsia" w:hint="eastAsia"/>
        </w:rPr>
        <w:t xml:space="preserve">　</w:t>
      </w:r>
      <w:r w:rsidRPr="0057264D">
        <w:rPr>
          <w:rFonts w:ascii="HG丸ｺﾞｼｯｸM-PRO" w:eastAsia="HG丸ｺﾞｼｯｸM-PRO" w:hAnsi="HG丸ｺﾞｼｯｸM-PRO" w:hint="eastAsia"/>
          <w:sz w:val="22"/>
        </w:rPr>
        <w:t xml:space="preserve">　【中学生</w:t>
      </w:r>
      <w:r w:rsidR="00543310">
        <w:rPr>
          <w:rFonts w:ascii="HG丸ｺﾞｼｯｸM-PRO" w:eastAsia="HG丸ｺﾞｼｯｸM-PRO" w:hAnsi="HG丸ｺﾞｼｯｸM-PRO" w:hint="eastAsia"/>
          <w:sz w:val="22"/>
        </w:rPr>
        <w:t>調査</w:t>
      </w:r>
      <w:r w:rsidRPr="0057264D">
        <w:rPr>
          <w:rFonts w:ascii="HG丸ｺﾞｼｯｸM-PRO" w:eastAsia="HG丸ｺﾞｼｯｸM-PRO" w:hAnsi="HG丸ｺﾞｼｯｸM-PRO" w:hint="eastAsia"/>
          <w:sz w:val="22"/>
        </w:rPr>
        <w:t xml:space="preserve">】　　　　　　　　　　　　　　　　　　　　　　　　　　　　　　　</w:t>
      </w:r>
    </w:p>
    <w:p w:rsidR="00372EFC" w:rsidRDefault="0057264D">
      <w:pPr>
        <w:widowControl/>
        <w:jc w:val="left"/>
        <w:rPr>
          <w:rFonts w:asciiTheme="majorEastAsia" w:eastAsiaTheme="majorEastAsia" w:hAnsiTheme="majorEastAsia"/>
          <w:sz w:val="22"/>
        </w:rPr>
      </w:pPr>
      <w:r w:rsidRPr="00A46756">
        <w:rPr>
          <w:noProof/>
        </w:rPr>
        <w:drawing>
          <wp:anchor distT="0" distB="0" distL="114300" distR="114300" simplePos="0" relativeHeight="251657191" behindDoc="1" locked="0" layoutInCell="1" allowOverlap="1" wp14:anchorId="0B1E06D6" wp14:editId="19F8FE63">
            <wp:simplePos x="0" y="0"/>
            <wp:positionH relativeFrom="column">
              <wp:posOffset>542568</wp:posOffset>
            </wp:positionH>
            <wp:positionV relativeFrom="paragraph">
              <wp:posOffset>31750</wp:posOffset>
            </wp:positionV>
            <wp:extent cx="5148580" cy="2009140"/>
            <wp:effectExtent l="0" t="0" r="0" b="0"/>
            <wp:wrapNone/>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4858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64D" w:rsidRDefault="0057264D">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r w:rsidRPr="0073478F">
        <w:rPr>
          <w:noProof/>
        </w:rPr>
        <w:drawing>
          <wp:anchor distT="0" distB="0" distL="114300" distR="114300" simplePos="0" relativeHeight="251871232" behindDoc="1" locked="0" layoutInCell="1" allowOverlap="1" wp14:anchorId="3CC5E1D9" wp14:editId="0E7605DF">
            <wp:simplePos x="0" y="0"/>
            <wp:positionH relativeFrom="column">
              <wp:posOffset>4445</wp:posOffset>
            </wp:positionH>
            <wp:positionV relativeFrom="paragraph">
              <wp:posOffset>46990</wp:posOffset>
            </wp:positionV>
            <wp:extent cx="5448300" cy="2341880"/>
            <wp:effectExtent l="0" t="0" r="0" b="1270"/>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4830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Default="00372EFC">
      <w:pPr>
        <w:widowControl/>
        <w:jc w:val="left"/>
        <w:rPr>
          <w:rFonts w:asciiTheme="majorEastAsia" w:eastAsiaTheme="majorEastAsia" w:hAnsiTheme="majorEastAsia"/>
          <w:sz w:val="22"/>
        </w:rPr>
      </w:pPr>
    </w:p>
    <w:p w:rsidR="00372EFC" w:rsidRPr="0057264D" w:rsidRDefault="00372EFC" w:rsidP="00372EFC">
      <w:pPr>
        <w:widowControl/>
        <w:jc w:val="left"/>
        <w:rPr>
          <w:rFonts w:ascii="HG丸ｺﾞｼｯｸM-PRO" w:eastAsia="HG丸ｺﾞｼｯｸM-PRO" w:hAnsi="HG丸ｺﾞｼｯｸM-PRO"/>
          <w:sz w:val="22"/>
        </w:rPr>
      </w:pPr>
      <w:r w:rsidRPr="007D219E">
        <w:rPr>
          <w:rFonts w:asciiTheme="majorEastAsia" w:eastAsiaTheme="majorEastAsia" w:hAnsiTheme="majorEastAsia" w:hint="eastAsia"/>
        </w:rPr>
        <w:lastRenderedPageBreak/>
        <w:t xml:space="preserve">　</w:t>
      </w:r>
      <w:r w:rsidRPr="0057264D">
        <w:rPr>
          <w:rFonts w:ascii="HG丸ｺﾞｼｯｸM-PRO" w:eastAsia="HG丸ｺﾞｼｯｸM-PRO" w:hAnsi="HG丸ｺﾞｼｯｸM-PRO" w:hint="eastAsia"/>
          <w:sz w:val="22"/>
        </w:rPr>
        <w:t xml:space="preserve">　【ひとり親対象調査】　　　　　　　　　　　　　　　　　　　　　　　　　　　　　　　</w:t>
      </w:r>
    </w:p>
    <w:p w:rsidR="00217447" w:rsidRDefault="0073776B">
      <w:pPr>
        <w:widowControl/>
        <w:jc w:val="left"/>
        <w:rPr>
          <w:rFonts w:asciiTheme="majorEastAsia" w:eastAsiaTheme="majorEastAsia" w:hAnsiTheme="majorEastAsia"/>
          <w:sz w:val="22"/>
        </w:rPr>
      </w:pPr>
      <w:r w:rsidRPr="00D41154">
        <w:rPr>
          <w:noProof/>
        </w:rPr>
        <w:drawing>
          <wp:anchor distT="0" distB="0" distL="114300" distR="114300" simplePos="0" relativeHeight="251653091" behindDoc="1" locked="0" layoutInCell="1" allowOverlap="1" wp14:anchorId="03F5DD5D" wp14:editId="0A39ED8A">
            <wp:simplePos x="0" y="0"/>
            <wp:positionH relativeFrom="column">
              <wp:posOffset>553635</wp:posOffset>
            </wp:positionH>
            <wp:positionV relativeFrom="paragraph">
              <wp:posOffset>6985</wp:posOffset>
            </wp:positionV>
            <wp:extent cx="5148580" cy="2115820"/>
            <wp:effectExtent l="0" t="0" r="0" b="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858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EFC" w:rsidRPr="00372EFC">
        <w:rPr>
          <w:noProof/>
        </w:rPr>
        <w:drawing>
          <wp:anchor distT="0" distB="0" distL="114300" distR="114300" simplePos="0" relativeHeight="252025856" behindDoc="1" locked="0" layoutInCell="1" allowOverlap="1" wp14:anchorId="031EFAF5" wp14:editId="568E49BE">
            <wp:simplePos x="0" y="0"/>
            <wp:positionH relativeFrom="column">
              <wp:posOffset>4897</wp:posOffset>
            </wp:positionH>
            <wp:positionV relativeFrom="paragraph">
              <wp:posOffset>1834683</wp:posOffset>
            </wp:positionV>
            <wp:extent cx="5448300" cy="2555452"/>
            <wp:effectExtent l="0" t="0" r="0" b="0"/>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48300" cy="2555452"/>
                    </a:xfrm>
                    <a:prstGeom prst="rect">
                      <a:avLst/>
                    </a:prstGeom>
                    <a:noFill/>
                    <a:ln>
                      <a:noFill/>
                    </a:ln>
                  </pic:spPr>
                </pic:pic>
              </a:graphicData>
            </a:graphic>
            <wp14:sizeRelH relativeFrom="page">
              <wp14:pctWidth>0</wp14:pctWidth>
            </wp14:sizeRelH>
            <wp14:sizeRelV relativeFrom="page">
              <wp14:pctHeight>0</wp14:pctHeight>
            </wp14:sizeRelV>
          </wp:anchor>
        </w:drawing>
      </w:r>
      <w:r w:rsidR="00217447">
        <w:rPr>
          <w:rFonts w:asciiTheme="majorEastAsia" w:eastAsiaTheme="majorEastAsia" w:hAnsiTheme="majorEastAsia"/>
          <w:sz w:val="22"/>
        </w:rPr>
        <w:br w:type="page"/>
      </w:r>
    </w:p>
    <w:p w:rsidR="00FC1F36" w:rsidRPr="0057264D" w:rsidRDefault="00FC1F36" w:rsidP="0057264D">
      <w:pPr>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lastRenderedPageBreak/>
        <w:t>イ　支援制度の認知度</w:t>
      </w:r>
    </w:p>
    <w:p w:rsidR="004F7EF3" w:rsidRPr="00447E5F" w:rsidRDefault="00203A09" w:rsidP="00203A09">
      <w:pPr>
        <w:rPr>
          <w:rFonts w:ascii="HG丸ｺﾞｼｯｸM-PRO" w:eastAsia="HG丸ｺﾞｼｯｸM-PRO" w:hAnsi="HG丸ｺﾞｼｯｸM-PRO"/>
          <w:sz w:val="22"/>
        </w:rPr>
      </w:pPr>
      <w:r w:rsidRPr="00203A09">
        <w:rPr>
          <w:rFonts w:ascii="HG丸ｺﾞｼｯｸM-PRO" w:eastAsia="HG丸ｺﾞｼｯｸM-PRO" w:hAnsi="HG丸ｺﾞｼｯｸM-PRO" w:cs="ＭＳ 明朝" w:hint="eastAsia"/>
          <w:sz w:val="22"/>
        </w:rPr>
        <w:t>（ア）</w:t>
      </w:r>
      <w:r w:rsidR="004F7EF3" w:rsidRPr="00447E5F">
        <w:rPr>
          <w:rFonts w:ascii="HG丸ｺﾞｼｯｸM-PRO" w:eastAsia="HG丸ｺﾞｼｯｸM-PRO" w:hAnsi="HG丸ｺﾞｼｯｸM-PRO" w:hint="eastAsia"/>
          <w:sz w:val="22"/>
        </w:rPr>
        <w:t>自立支援教育訓練給付金</w:t>
      </w:r>
    </w:p>
    <w:p w:rsidR="000F6322" w:rsidRPr="0057264D" w:rsidRDefault="004F7EF3"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自立支援教育訓練給付金の認知度</w:t>
      </w:r>
      <w:r w:rsidR="00E174E7">
        <w:rPr>
          <w:rFonts w:ascii="HG丸ｺﾞｼｯｸM-PRO" w:eastAsia="HG丸ｺﾞｼｯｸM-PRO" w:hAnsi="HG丸ｺﾞｼｯｸM-PRO" w:hint="eastAsia"/>
          <w:sz w:val="22"/>
        </w:rPr>
        <w:t>をみると</w:t>
      </w:r>
      <w:r w:rsidR="000F6322" w:rsidRPr="0057264D">
        <w:rPr>
          <w:rFonts w:ascii="HG丸ｺﾞｼｯｸM-PRO" w:eastAsia="HG丸ｺﾞｼｯｸM-PRO" w:hAnsi="HG丸ｺﾞｼｯｸM-PRO" w:hint="eastAsia"/>
          <w:sz w:val="22"/>
        </w:rPr>
        <w:t>、小学生調査では「</w:t>
      </w:r>
      <w:r w:rsidRPr="0057264D">
        <w:rPr>
          <w:rFonts w:ascii="HG丸ｺﾞｼｯｸM-PRO" w:eastAsia="HG丸ｺﾞｼｯｸM-PRO" w:hAnsi="HG丸ｺﾞｼｯｸM-PRO" w:hint="eastAsia"/>
          <w:sz w:val="22"/>
        </w:rPr>
        <w:t>知っている</w:t>
      </w:r>
      <w:r w:rsidR="000F6322" w:rsidRPr="0057264D">
        <w:rPr>
          <w:rFonts w:ascii="HG丸ｺﾞｼｯｸM-PRO" w:eastAsia="HG丸ｺﾞｼｯｸM-PRO" w:hAnsi="HG丸ｺﾞｼｯｸM-PRO" w:hint="eastAsia"/>
          <w:sz w:val="22"/>
        </w:rPr>
        <w:t>」が</w:t>
      </w:r>
      <w:r w:rsidRPr="0057264D">
        <w:rPr>
          <w:rFonts w:ascii="HG丸ｺﾞｼｯｸM-PRO" w:eastAsia="HG丸ｺﾞｼｯｸM-PRO" w:hAnsi="HG丸ｺﾞｼｯｸM-PRO" w:hint="eastAsia"/>
          <w:sz w:val="22"/>
        </w:rPr>
        <w:t>6.7</w:t>
      </w:r>
      <w:r w:rsidR="000F6322" w:rsidRPr="0057264D">
        <w:rPr>
          <w:rFonts w:ascii="HG丸ｺﾞｼｯｸM-PRO" w:eastAsia="HG丸ｺﾞｼｯｸM-PRO" w:hAnsi="HG丸ｺﾞｼｯｸM-PRO" w:hint="eastAsia"/>
          <w:sz w:val="22"/>
        </w:rPr>
        <w:t>％、</w:t>
      </w:r>
      <w:r w:rsidR="00E174E7">
        <w:rPr>
          <w:rFonts w:ascii="HG丸ｺﾞｼｯｸM-PRO" w:eastAsia="HG丸ｺﾞｼｯｸM-PRO" w:hAnsi="HG丸ｺﾞｼｯｸM-PRO" w:hint="eastAsia"/>
          <w:sz w:val="22"/>
        </w:rPr>
        <w:t xml:space="preserve">　　</w:t>
      </w:r>
      <w:r w:rsidR="000F6322" w:rsidRPr="0057264D">
        <w:rPr>
          <w:rFonts w:ascii="HG丸ｺﾞｼｯｸM-PRO" w:eastAsia="HG丸ｺﾞｼｯｸM-PRO" w:hAnsi="HG丸ｺﾞｼｯｸM-PRO" w:hint="eastAsia"/>
          <w:sz w:val="22"/>
        </w:rPr>
        <w:t>「</w:t>
      </w:r>
      <w:r w:rsidRPr="0057264D">
        <w:rPr>
          <w:rFonts w:ascii="HG丸ｺﾞｼｯｸM-PRO" w:eastAsia="HG丸ｺﾞｼｯｸM-PRO" w:hAnsi="HG丸ｺﾞｼｯｸM-PRO" w:hint="eastAsia"/>
          <w:sz w:val="22"/>
        </w:rPr>
        <w:t>聞いたことがある程度</w:t>
      </w:r>
      <w:r w:rsidR="000F6322" w:rsidRPr="0057264D">
        <w:rPr>
          <w:rFonts w:ascii="HG丸ｺﾞｼｯｸM-PRO" w:eastAsia="HG丸ｺﾞｼｯｸM-PRO" w:hAnsi="HG丸ｺﾞｼｯｸM-PRO" w:hint="eastAsia"/>
          <w:sz w:val="22"/>
        </w:rPr>
        <w:t>」が</w:t>
      </w:r>
      <w:r w:rsidRPr="0057264D">
        <w:rPr>
          <w:rFonts w:ascii="HG丸ｺﾞｼｯｸM-PRO" w:eastAsia="HG丸ｺﾞｼｯｸM-PRO" w:hAnsi="HG丸ｺﾞｼｯｸM-PRO" w:hint="eastAsia"/>
          <w:sz w:val="22"/>
        </w:rPr>
        <w:t>24</w:t>
      </w:r>
      <w:r w:rsidR="000F6322" w:rsidRPr="0057264D">
        <w:rPr>
          <w:rFonts w:ascii="HG丸ｺﾞｼｯｸM-PRO" w:eastAsia="HG丸ｺﾞｼｯｸM-PRO" w:hAnsi="HG丸ｺﾞｼｯｸM-PRO" w:hint="eastAsia"/>
          <w:sz w:val="22"/>
        </w:rPr>
        <w:t>.2％、「</w:t>
      </w:r>
      <w:r w:rsidRPr="0057264D">
        <w:rPr>
          <w:rFonts w:ascii="HG丸ｺﾞｼｯｸM-PRO" w:eastAsia="HG丸ｺﾞｼｯｸM-PRO" w:hAnsi="HG丸ｺﾞｼｯｸM-PRO" w:hint="eastAsia"/>
          <w:sz w:val="22"/>
        </w:rPr>
        <w:t>まったく知らない</w:t>
      </w:r>
      <w:r w:rsidR="000F6322" w:rsidRPr="0057264D">
        <w:rPr>
          <w:rFonts w:ascii="HG丸ｺﾞｼｯｸM-PRO" w:eastAsia="HG丸ｺﾞｼｯｸM-PRO" w:hAnsi="HG丸ｺﾞｼｯｸM-PRO" w:hint="eastAsia"/>
          <w:sz w:val="22"/>
        </w:rPr>
        <w:t>」が6</w:t>
      </w:r>
      <w:r w:rsidRPr="0057264D">
        <w:rPr>
          <w:rFonts w:ascii="HG丸ｺﾞｼｯｸM-PRO" w:eastAsia="HG丸ｺﾞｼｯｸM-PRO" w:hAnsi="HG丸ｺﾞｼｯｸM-PRO" w:hint="eastAsia"/>
          <w:sz w:val="22"/>
        </w:rPr>
        <w:t>6.5</w:t>
      </w:r>
      <w:r w:rsidR="000F6322" w:rsidRPr="0057264D">
        <w:rPr>
          <w:rFonts w:ascii="HG丸ｺﾞｼｯｸM-PRO" w:eastAsia="HG丸ｺﾞｼｯｸM-PRO" w:hAnsi="HG丸ｺﾞｼｯｸM-PRO" w:hint="eastAsia"/>
          <w:sz w:val="22"/>
        </w:rPr>
        <w:t>％となっています。</w:t>
      </w:r>
    </w:p>
    <w:p w:rsidR="00E174E7" w:rsidRDefault="004F7EF3"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所得別にみると、「低所得層」で</w:t>
      </w:r>
      <w:r w:rsidR="00753C56">
        <w:rPr>
          <w:rFonts w:ascii="HG丸ｺﾞｼｯｸM-PRO" w:eastAsia="HG丸ｺﾞｼｯｸM-PRO" w:hAnsi="HG丸ｺﾞｼｯｸM-PRO" w:hint="eastAsia"/>
          <w:sz w:val="22"/>
        </w:rPr>
        <w:t>「聞いたことがある程度」が28.7</w:t>
      </w:r>
      <w:r w:rsidR="00046D21">
        <w:rPr>
          <w:rFonts w:ascii="HG丸ｺﾞｼｯｸM-PRO" w:eastAsia="HG丸ｺﾞｼｯｸM-PRO" w:hAnsi="HG丸ｺﾞｼｯｸM-PRO" w:hint="eastAsia"/>
          <w:sz w:val="22"/>
        </w:rPr>
        <w:t>％</w:t>
      </w:r>
      <w:r w:rsidR="00753C56">
        <w:rPr>
          <w:rFonts w:ascii="HG丸ｺﾞｼｯｸM-PRO" w:eastAsia="HG丸ｺﾞｼｯｸM-PRO" w:hAnsi="HG丸ｺﾞｼｯｸM-PRO" w:hint="eastAsia"/>
          <w:sz w:val="22"/>
        </w:rPr>
        <w:t>「まったく知らない」が58.0</w:t>
      </w:r>
      <w:r w:rsidR="00E174E7">
        <w:rPr>
          <w:rFonts w:ascii="HG丸ｺﾞｼｯｸM-PRO" w:eastAsia="HG丸ｺﾞｼｯｸM-PRO" w:hAnsi="HG丸ｺﾞｼｯｸM-PRO" w:hint="eastAsia"/>
          <w:sz w:val="22"/>
        </w:rPr>
        <w:t>％となっています</w:t>
      </w:r>
      <w:r w:rsidR="000F6322" w:rsidRPr="0057264D">
        <w:rPr>
          <w:rFonts w:ascii="HG丸ｺﾞｼｯｸM-PRO" w:eastAsia="HG丸ｺﾞｼｯｸM-PRO" w:hAnsi="HG丸ｺﾞｼｯｸM-PRO" w:hint="eastAsia"/>
          <w:sz w:val="22"/>
        </w:rPr>
        <w:t>。</w:t>
      </w:r>
    </w:p>
    <w:p w:rsidR="000F6322" w:rsidRPr="0057264D" w:rsidRDefault="000F6322" w:rsidP="0057264D">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家庭別にみると、</w:t>
      </w:r>
      <w:r w:rsidR="00D27796">
        <w:rPr>
          <w:rFonts w:ascii="HG丸ｺﾞｼｯｸM-PRO" w:eastAsia="HG丸ｺﾞｼｯｸM-PRO" w:hAnsi="HG丸ｺﾞｼｯｸM-PRO" w:hint="eastAsia"/>
          <w:sz w:val="22"/>
        </w:rPr>
        <w:t>「ひとり親」で</w:t>
      </w:r>
      <w:r w:rsidR="004F7EF3" w:rsidRPr="0057264D">
        <w:rPr>
          <w:rFonts w:ascii="HG丸ｺﾞｼｯｸM-PRO" w:eastAsia="HG丸ｺﾞｼｯｸM-PRO" w:hAnsi="HG丸ｺﾞｼｯｸM-PRO" w:hint="eastAsia"/>
          <w:sz w:val="22"/>
        </w:rPr>
        <w:t>「</w:t>
      </w:r>
      <w:r w:rsidR="00E174E7">
        <w:rPr>
          <w:rFonts w:ascii="HG丸ｺﾞｼｯｸM-PRO" w:eastAsia="HG丸ｺﾞｼｯｸM-PRO" w:hAnsi="HG丸ｺﾞｼｯｸM-PRO" w:hint="eastAsia"/>
          <w:sz w:val="22"/>
        </w:rPr>
        <w:t>聞いたことがある程度</w:t>
      </w:r>
      <w:r w:rsidR="004F7EF3" w:rsidRPr="0057264D">
        <w:rPr>
          <w:rFonts w:ascii="HG丸ｺﾞｼｯｸM-PRO" w:eastAsia="HG丸ｺﾞｼｯｸM-PRO" w:hAnsi="HG丸ｺﾞｼｯｸM-PRO" w:hint="eastAsia"/>
          <w:sz w:val="22"/>
        </w:rPr>
        <w:t>」</w:t>
      </w:r>
      <w:r w:rsidR="00753C56">
        <w:rPr>
          <w:rFonts w:ascii="HG丸ｺﾞｼｯｸM-PRO" w:eastAsia="HG丸ｺﾞｼｯｸM-PRO" w:hAnsi="HG丸ｺﾞｼｯｸM-PRO" w:hint="eastAsia"/>
          <w:sz w:val="22"/>
        </w:rPr>
        <w:t>が34.4</w:t>
      </w:r>
      <w:r w:rsidR="00E174E7">
        <w:rPr>
          <w:rFonts w:ascii="HG丸ｺﾞｼｯｸM-PRO" w:eastAsia="HG丸ｺﾞｼｯｸM-PRO" w:hAnsi="HG丸ｺﾞｼｯｸM-PRO" w:hint="eastAsia"/>
          <w:sz w:val="22"/>
        </w:rPr>
        <w:t>％、「まったく知ら</w:t>
      </w:r>
      <w:r w:rsidR="00753C56">
        <w:rPr>
          <w:rFonts w:ascii="HG丸ｺﾞｼｯｸM-PRO" w:eastAsia="HG丸ｺﾞｼｯｸM-PRO" w:hAnsi="HG丸ｺﾞｼｯｸM-PRO" w:hint="eastAsia"/>
          <w:sz w:val="22"/>
        </w:rPr>
        <w:t xml:space="preserve">　　　</w:t>
      </w:r>
      <w:r w:rsidR="00E174E7">
        <w:rPr>
          <w:rFonts w:ascii="HG丸ｺﾞｼｯｸM-PRO" w:eastAsia="HG丸ｺﾞｼｯｸM-PRO" w:hAnsi="HG丸ｺﾞｼｯｸM-PRO" w:hint="eastAsia"/>
          <w:sz w:val="22"/>
        </w:rPr>
        <w:t>ない」</w:t>
      </w:r>
      <w:r w:rsidR="004F7EF3" w:rsidRPr="0057264D">
        <w:rPr>
          <w:rFonts w:ascii="HG丸ｺﾞｼｯｸM-PRO" w:eastAsia="HG丸ｺﾞｼｯｸM-PRO" w:hAnsi="HG丸ｺﾞｼｯｸM-PRO" w:hint="eastAsia"/>
          <w:sz w:val="22"/>
        </w:rPr>
        <w:t>が</w:t>
      </w:r>
      <w:r w:rsidR="00753C56">
        <w:rPr>
          <w:rFonts w:ascii="HG丸ｺﾞｼｯｸM-PRO" w:eastAsia="HG丸ｺﾞｼｯｸM-PRO" w:hAnsi="HG丸ｺﾞｼｯｸM-PRO" w:hint="eastAsia"/>
          <w:sz w:val="22"/>
        </w:rPr>
        <w:t>39.1</w:t>
      </w:r>
      <w:r w:rsidRPr="0057264D">
        <w:rPr>
          <w:rFonts w:ascii="HG丸ｺﾞｼｯｸM-PRO" w:eastAsia="HG丸ｺﾞｼｯｸM-PRO" w:hAnsi="HG丸ｺﾞｼｯｸM-PRO" w:hint="eastAsia"/>
          <w:sz w:val="22"/>
        </w:rPr>
        <w:t>％と</w:t>
      </w:r>
      <w:r w:rsidR="00E174E7">
        <w:rPr>
          <w:rFonts w:ascii="HG丸ｺﾞｼｯｸM-PRO" w:eastAsia="HG丸ｺﾞｼｯｸM-PRO" w:hAnsi="HG丸ｺﾞｼｯｸM-PRO" w:hint="eastAsia"/>
          <w:sz w:val="22"/>
        </w:rPr>
        <w:t>な</w:t>
      </w:r>
      <w:r w:rsidRPr="0057264D">
        <w:rPr>
          <w:rFonts w:ascii="HG丸ｺﾞｼｯｸM-PRO" w:eastAsia="HG丸ｺﾞｼｯｸM-PRO" w:hAnsi="HG丸ｺﾞｼｯｸM-PRO" w:hint="eastAsia"/>
          <w:sz w:val="22"/>
        </w:rPr>
        <w:t>っています。</w:t>
      </w:r>
    </w:p>
    <w:p w:rsidR="00C04AAC" w:rsidRDefault="00C04AAC" w:rsidP="0057264D">
      <w:pPr>
        <w:ind w:leftChars="105" w:left="220" w:firstLineChars="200" w:firstLine="440"/>
        <w:rPr>
          <w:rFonts w:ascii="HG丸ｺﾞｼｯｸM-PRO" w:eastAsia="HG丸ｺﾞｼｯｸM-PRO" w:hAnsi="HG丸ｺﾞｼｯｸM-PRO"/>
          <w:sz w:val="22"/>
        </w:rPr>
      </w:pPr>
    </w:p>
    <w:p w:rsidR="004F7EF3" w:rsidRPr="0057264D" w:rsidRDefault="000F6322" w:rsidP="002E3AB1">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中学生調査では</w:t>
      </w:r>
      <w:r w:rsidR="004F7EF3" w:rsidRPr="0057264D">
        <w:rPr>
          <w:rFonts w:ascii="HG丸ｺﾞｼｯｸM-PRO" w:eastAsia="HG丸ｺﾞｼｯｸM-PRO" w:hAnsi="HG丸ｺﾞｼｯｸM-PRO" w:hint="eastAsia"/>
          <w:sz w:val="22"/>
        </w:rPr>
        <w:t>「知っている」が6.0％、「聞いたことがある程度」が22.9％、</w:t>
      </w:r>
      <w:r w:rsidR="0057264D">
        <w:rPr>
          <w:rFonts w:ascii="HG丸ｺﾞｼｯｸM-PRO" w:eastAsia="HG丸ｺﾞｼｯｸM-PRO" w:hAnsi="HG丸ｺﾞｼｯｸM-PRO" w:hint="eastAsia"/>
          <w:sz w:val="22"/>
        </w:rPr>
        <w:t xml:space="preserve">　　　　　　</w:t>
      </w:r>
      <w:r w:rsidR="004F7EF3" w:rsidRPr="0057264D">
        <w:rPr>
          <w:rFonts w:ascii="HG丸ｺﾞｼｯｸM-PRO" w:eastAsia="HG丸ｺﾞｼｯｸM-PRO" w:hAnsi="HG丸ｺﾞｼｯｸM-PRO" w:hint="eastAsia"/>
          <w:sz w:val="22"/>
        </w:rPr>
        <w:t>「まったく知らない」が68.1％となっています。</w:t>
      </w:r>
    </w:p>
    <w:p w:rsidR="00C04AAC" w:rsidRDefault="00C04AAC" w:rsidP="002E3AB1">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所得別にみると、「低所得層」で</w:t>
      </w:r>
      <w:r w:rsidR="00753C56">
        <w:rPr>
          <w:rFonts w:ascii="HG丸ｺﾞｼｯｸM-PRO" w:eastAsia="HG丸ｺﾞｼｯｸM-PRO" w:hAnsi="HG丸ｺﾞｼｯｸM-PRO" w:hint="eastAsia"/>
          <w:sz w:val="22"/>
        </w:rPr>
        <w:t>「聞いたことがある程度」が28.1％「まったく知らない」が62.7</w:t>
      </w:r>
      <w:r>
        <w:rPr>
          <w:rFonts w:ascii="HG丸ｺﾞｼｯｸM-PRO" w:eastAsia="HG丸ｺﾞｼｯｸM-PRO" w:hAnsi="HG丸ｺﾞｼｯｸM-PRO" w:hint="eastAsia"/>
          <w:sz w:val="22"/>
        </w:rPr>
        <w:t>％となっています</w:t>
      </w:r>
      <w:r w:rsidRPr="0057264D">
        <w:rPr>
          <w:rFonts w:ascii="HG丸ｺﾞｼｯｸM-PRO" w:eastAsia="HG丸ｺﾞｼｯｸM-PRO" w:hAnsi="HG丸ｺﾞｼｯｸM-PRO" w:hint="eastAsia"/>
          <w:sz w:val="22"/>
        </w:rPr>
        <w:t>。</w:t>
      </w:r>
    </w:p>
    <w:p w:rsidR="000F6322" w:rsidRPr="0057264D" w:rsidRDefault="004F7EF3" w:rsidP="002E3AB1">
      <w:pPr>
        <w:ind w:leftChars="210" w:left="441" w:firstLineChars="100" w:firstLine="220"/>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家庭別にみると、</w:t>
      </w:r>
      <w:r w:rsidR="0098081A" w:rsidRPr="0057264D">
        <w:rPr>
          <w:rFonts w:ascii="HG丸ｺﾞｼｯｸM-PRO" w:eastAsia="HG丸ｺﾞｼｯｸM-PRO" w:hAnsi="HG丸ｺﾞｼｯｸM-PRO" w:hint="eastAsia"/>
          <w:sz w:val="22"/>
        </w:rPr>
        <w:t>「ひとり親」で</w:t>
      </w:r>
      <w:r w:rsidRPr="0057264D">
        <w:rPr>
          <w:rFonts w:ascii="HG丸ｺﾞｼｯｸM-PRO" w:eastAsia="HG丸ｺﾞｼｯｸM-PRO" w:hAnsi="HG丸ｺﾞｼｯｸM-PRO" w:hint="eastAsia"/>
          <w:sz w:val="22"/>
        </w:rPr>
        <w:t>「</w:t>
      </w:r>
      <w:r w:rsidR="006F4400">
        <w:rPr>
          <w:rFonts w:ascii="HG丸ｺﾞｼｯｸM-PRO" w:eastAsia="HG丸ｺﾞｼｯｸM-PRO" w:hAnsi="HG丸ｺﾞｼｯｸM-PRO" w:hint="eastAsia"/>
          <w:sz w:val="22"/>
        </w:rPr>
        <w:t>聞いたことがある程度</w:t>
      </w:r>
      <w:r w:rsidRPr="0057264D">
        <w:rPr>
          <w:rFonts w:ascii="HG丸ｺﾞｼｯｸM-PRO" w:eastAsia="HG丸ｺﾞｼｯｸM-PRO" w:hAnsi="HG丸ｺﾞｼｯｸM-PRO" w:hint="eastAsia"/>
          <w:sz w:val="22"/>
        </w:rPr>
        <w:t>」が</w:t>
      </w:r>
      <w:r w:rsidR="00753C56">
        <w:rPr>
          <w:rFonts w:ascii="HG丸ｺﾞｼｯｸM-PRO" w:eastAsia="HG丸ｺﾞｼｯｸM-PRO" w:hAnsi="HG丸ｺﾞｼｯｸM-PRO" w:hint="eastAsia"/>
          <w:sz w:val="22"/>
        </w:rPr>
        <w:t>34.2</w:t>
      </w:r>
      <w:r w:rsidRPr="0057264D">
        <w:rPr>
          <w:rFonts w:ascii="HG丸ｺﾞｼｯｸM-PRO" w:eastAsia="HG丸ｺﾞｼｯｸM-PRO" w:hAnsi="HG丸ｺﾞｼｯｸM-PRO" w:hint="eastAsia"/>
          <w:sz w:val="22"/>
        </w:rPr>
        <w:t>％</w:t>
      </w:r>
      <w:r w:rsidR="00753C56">
        <w:rPr>
          <w:rFonts w:ascii="HG丸ｺﾞｼｯｸM-PRO" w:eastAsia="HG丸ｺﾞｼｯｸM-PRO" w:hAnsi="HG丸ｺﾞｼｯｸM-PRO" w:hint="eastAsia"/>
          <w:sz w:val="22"/>
        </w:rPr>
        <w:t>、「まったく　　　　　知らない」が43.0</w:t>
      </w:r>
      <w:r w:rsidR="006F4400">
        <w:rPr>
          <w:rFonts w:ascii="HG丸ｺﾞｼｯｸM-PRO" w:eastAsia="HG丸ｺﾞｼｯｸM-PRO" w:hAnsi="HG丸ｺﾞｼｯｸM-PRO" w:hint="eastAsia"/>
          <w:sz w:val="22"/>
        </w:rPr>
        <w:t>％</w:t>
      </w:r>
      <w:r w:rsidRPr="0057264D">
        <w:rPr>
          <w:rFonts w:ascii="HG丸ｺﾞｼｯｸM-PRO" w:eastAsia="HG丸ｺﾞｼｯｸM-PRO" w:hAnsi="HG丸ｺﾞｼｯｸM-PRO" w:hint="eastAsia"/>
          <w:sz w:val="22"/>
        </w:rPr>
        <w:t>となっています。</w:t>
      </w:r>
    </w:p>
    <w:p w:rsidR="00652BBC" w:rsidRDefault="00652BBC" w:rsidP="0057264D">
      <w:pPr>
        <w:rPr>
          <w:rFonts w:ascii="HG丸ｺﾞｼｯｸM-PRO" w:eastAsia="HG丸ｺﾞｼｯｸM-PRO" w:hAnsi="HG丸ｺﾞｼｯｸM-PRO"/>
          <w:sz w:val="22"/>
        </w:rPr>
      </w:pPr>
    </w:p>
    <w:p w:rsidR="000F6322" w:rsidRPr="0057264D" w:rsidRDefault="000F6322" w:rsidP="0057264D">
      <w:pPr>
        <w:rPr>
          <w:rFonts w:ascii="HG丸ｺﾞｼｯｸM-PRO" w:eastAsia="HG丸ｺﾞｼｯｸM-PRO" w:hAnsi="HG丸ｺﾞｼｯｸM-PRO"/>
          <w:sz w:val="22"/>
        </w:rPr>
      </w:pPr>
      <w:r w:rsidRPr="0057264D">
        <w:rPr>
          <w:rFonts w:ascii="HG丸ｺﾞｼｯｸM-PRO" w:eastAsia="HG丸ｺﾞｼｯｸM-PRO" w:hAnsi="HG丸ｺﾞｼｯｸM-PRO" w:hint="eastAsia"/>
          <w:sz w:val="22"/>
        </w:rPr>
        <w:t xml:space="preserve">■　</w:t>
      </w:r>
      <w:r w:rsidR="004F7EF3" w:rsidRPr="0057264D">
        <w:rPr>
          <w:rFonts w:ascii="HG丸ｺﾞｼｯｸM-PRO" w:eastAsia="HG丸ｺﾞｼｯｸM-PRO" w:hAnsi="HG丸ｺﾞｼｯｸM-PRO" w:hint="eastAsia"/>
          <w:sz w:val="22"/>
        </w:rPr>
        <w:t>支援制度の認知度（自立支援教育訓練給付金）</w:t>
      </w:r>
    </w:p>
    <w:p w:rsidR="000F6322" w:rsidRPr="0057264D" w:rsidRDefault="00C04AAC" w:rsidP="000F6322">
      <w:pPr>
        <w:widowControl/>
        <w:jc w:val="left"/>
        <w:rPr>
          <w:rFonts w:ascii="HG丸ｺﾞｼｯｸM-PRO" w:eastAsia="HG丸ｺﾞｼｯｸM-PRO" w:hAnsi="HG丸ｺﾞｼｯｸM-PRO"/>
          <w:sz w:val="22"/>
        </w:rPr>
      </w:pPr>
      <w:r w:rsidRPr="004F7EF3">
        <w:rPr>
          <w:noProof/>
        </w:rPr>
        <w:drawing>
          <wp:anchor distT="0" distB="0" distL="114300" distR="114300" simplePos="0" relativeHeight="251873280" behindDoc="1" locked="0" layoutInCell="1" allowOverlap="1" wp14:anchorId="6BC6785B" wp14:editId="38042DC6">
            <wp:simplePos x="0" y="0"/>
            <wp:positionH relativeFrom="column">
              <wp:posOffset>203835</wp:posOffset>
            </wp:positionH>
            <wp:positionV relativeFrom="paragraph">
              <wp:posOffset>88265</wp:posOffset>
            </wp:positionV>
            <wp:extent cx="5419725" cy="2171700"/>
            <wp:effectExtent l="0" t="0" r="9525"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73">
                      <a:extLst>
                        <a:ext uri="{28A0092B-C50C-407E-A947-70E740481C1C}">
                          <a14:useLocalDpi xmlns:a14="http://schemas.microsoft.com/office/drawing/2010/main" val="0"/>
                        </a:ext>
                      </a:extLst>
                    </a:blip>
                    <a:srcRect b="19855"/>
                    <a:stretch/>
                  </pic:blipFill>
                  <pic:spPr bwMode="auto">
                    <a:xfrm>
                      <a:off x="0" y="0"/>
                      <a:ext cx="5419725"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322" w:rsidRPr="007D219E">
        <w:rPr>
          <w:rFonts w:asciiTheme="majorEastAsia" w:eastAsiaTheme="majorEastAsia" w:hAnsiTheme="majorEastAsia" w:hint="eastAsia"/>
        </w:rPr>
        <w:t xml:space="preserve">　　</w:t>
      </w:r>
      <w:r w:rsidR="000F6322" w:rsidRPr="0057264D">
        <w:rPr>
          <w:rFonts w:ascii="HG丸ｺﾞｼｯｸM-PRO" w:eastAsia="HG丸ｺﾞｼｯｸM-PRO" w:hAnsi="HG丸ｺﾞｼｯｸM-PRO" w:hint="eastAsia"/>
          <w:sz w:val="22"/>
        </w:rPr>
        <w:t>【小学生</w:t>
      </w:r>
      <w:r w:rsidR="002E3AB1">
        <w:rPr>
          <w:rFonts w:ascii="HG丸ｺﾞｼｯｸM-PRO" w:eastAsia="HG丸ｺﾞｼｯｸM-PRO" w:hAnsi="HG丸ｺﾞｼｯｸM-PRO" w:hint="eastAsia"/>
          <w:sz w:val="22"/>
        </w:rPr>
        <w:t>調査</w:t>
      </w:r>
      <w:r w:rsidR="000F6322" w:rsidRPr="0057264D">
        <w:rPr>
          <w:rFonts w:ascii="HG丸ｺﾞｼｯｸM-PRO" w:eastAsia="HG丸ｺﾞｼｯｸM-PRO" w:hAnsi="HG丸ｺﾞｼｯｸM-PRO" w:hint="eastAsia"/>
          <w:sz w:val="22"/>
        </w:rPr>
        <w:t xml:space="preserve">】　　　　　　　　　　　　　　　　　　　　　　　　　　　　　　　</w:t>
      </w: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0F6322" w:rsidRDefault="000F6322" w:rsidP="000F6322">
      <w:pPr>
        <w:widowControl/>
        <w:jc w:val="left"/>
        <w:rPr>
          <w:rFonts w:asciiTheme="majorEastAsia" w:eastAsiaTheme="majorEastAsia" w:hAnsiTheme="majorEastAsia"/>
          <w:sz w:val="22"/>
        </w:rPr>
      </w:pPr>
    </w:p>
    <w:p w:rsidR="004F7EF3" w:rsidRDefault="004F7EF3" w:rsidP="000F6322">
      <w:pPr>
        <w:widowControl/>
        <w:jc w:val="left"/>
        <w:rPr>
          <w:rFonts w:asciiTheme="majorEastAsia" w:eastAsiaTheme="majorEastAsia" w:hAnsiTheme="majorEastAsia"/>
          <w:sz w:val="22"/>
        </w:rPr>
      </w:pPr>
    </w:p>
    <w:p w:rsidR="000F6322" w:rsidRPr="002E3AB1" w:rsidRDefault="00C04AAC" w:rsidP="000F6322">
      <w:pPr>
        <w:widowControl/>
        <w:jc w:val="left"/>
        <w:rPr>
          <w:rFonts w:ascii="HG丸ｺﾞｼｯｸM-PRO" w:eastAsia="HG丸ｺﾞｼｯｸM-PRO" w:hAnsi="HG丸ｺﾞｼｯｸM-PRO"/>
        </w:rPr>
      </w:pPr>
      <w:r w:rsidRPr="002E3AB1">
        <w:rPr>
          <w:rFonts w:ascii="HG丸ｺﾞｼｯｸM-PRO" w:eastAsia="HG丸ｺﾞｼｯｸM-PRO" w:hAnsi="HG丸ｺﾞｼｯｸM-PRO"/>
          <w:noProof/>
        </w:rPr>
        <w:drawing>
          <wp:anchor distT="0" distB="0" distL="114300" distR="114300" simplePos="0" relativeHeight="251875328" behindDoc="1" locked="0" layoutInCell="1" allowOverlap="1" wp14:anchorId="2C8D25F0" wp14:editId="3DF5245B">
            <wp:simplePos x="0" y="0"/>
            <wp:positionH relativeFrom="column">
              <wp:posOffset>203200</wp:posOffset>
            </wp:positionH>
            <wp:positionV relativeFrom="paragraph">
              <wp:posOffset>129540</wp:posOffset>
            </wp:positionV>
            <wp:extent cx="5353698" cy="2676525"/>
            <wp:effectExtent l="0" t="0" r="0" b="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3698"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322" w:rsidRPr="002E3AB1">
        <w:rPr>
          <w:rFonts w:ascii="HG丸ｺﾞｼｯｸM-PRO" w:eastAsia="HG丸ｺﾞｼｯｸM-PRO" w:hAnsi="HG丸ｺﾞｼｯｸM-PRO" w:hint="eastAsia"/>
        </w:rPr>
        <w:t xml:space="preserve">　【中学生</w:t>
      </w:r>
      <w:r w:rsidR="002E3AB1">
        <w:rPr>
          <w:rFonts w:ascii="HG丸ｺﾞｼｯｸM-PRO" w:eastAsia="HG丸ｺﾞｼｯｸM-PRO" w:hAnsi="HG丸ｺﾞｼｯｸM-PRO" w:hint="eastAsia"/>
        </w:rPr>
        <w:t>調査</w:t>
      </w:r>
      <w:r w:rsidR="000F6322" w:rsidRPr="002E3AB1">
        <w:rPr>
          <w:rFonts w:ascii="HG丸ｺﾞｼｯｸM-PRO" w:eastAsia="HG丸ｺﾞｼｯｸM-PRO" w:hAnsi="HG丸ｺﾞｼｯｸM-PRO" w:hint="eastAsia"/>
        </w:rPr>
        <w:t xml:space="preserve">】　　　　　　　　　　　　　　　　　　　　　　　　　　　　　　　</w:t>
      </w:r>
    </w:p>
    <w:p w:rsidR="00FC1F36" w:rsidRDefault="00C04AAC" w:rsidP="00FC1F36">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034048" behindDoc="0" locked="0" layoutInCell="1" allowOverlap="1" wp14:anchorId="0EEC276E" wp14:editId="14B1654E">
                <wp:simplePos x="0" y="0"/>
                <wp:positionH relativeFrom="column">
                  <wp:posOffset>106680</wp:posOffset>
                </wp:positionH>
                <wp:positionV relativeFrom="paragraph">
                  <wp:posOffset>2525395</wp:posOffset>
                </wp:positionV>
                <wp:extent cx="5982335" cy="15875"/>
                <wp:effectExtent l="0" t="0" r="18415" b="22225"/>
                <wp:wrapNone/>
                <wp:docPr id="28" name="直線コネクタ 28"/>
                <wp:cNvGraphicFramePr/>
                <a:graphic xmlns:a="http://schemas.openxmlformats.org/drawingml/2006/main">
                  <a:graphicData uri="http://schemas.microsoft.com/office/word/2010/wordprocessingShape">
                    <wps:wsp>
                      <wps:cNvCnPr/>
                      <wps:spPr>
                        <a:xfrm flipV="1">
                          <a:off x="0" y="0"/>
                          <a:ext cx="5982335" cy="15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8" o:spid="_x0000_s1026" style="position:absolute;left:0;text-align:left;flip:y;z-index:252034048;visibility:visible;mso-wrap-style:square;mso-wrap-distance-left:9pt;mso-wrap-distance-top:0;mso-wrap-distance-right:9pt;mso-wrap-distance-bottom:0;mso-position-horizontal:absolute;mso-position-horizontal-relative:text;mso-position-vertical:absolute;mso-position-vertical-relative:text" from="8.4pt,198.85pt" to="479.45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" strokecolor="black [3213]" strokeweight=".5pt">
                <v:stroke joinstyle="miter"/>
              </v:lin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2033024" behindDoc="0" locked="0" layoutInCell="1" allowOverlap="1" wp14:anchorId="7D73DE44" wp14:editId="6122CBAA">
                <wp:simplePos x="0" y="0"/>
                <wp:positionH relativeFrom="margin">
                  <wp:posOffset>108585</wp:posOffset>
                </wp:positionH>
                <wp:positionV relativeFrom="paragraph">
                  <wp:posOffset>2529840</wp:posOffset>
                </wp:positionV>
                <wp:extent cx="6075045" cy="75438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6075045" cy="754380"/>
                        </a:xfrm>
                        <a:prstGeom prst="rect">
                          <a:avLst/>
                        </a:prstGeom>
                        <a:noFill/>
                        <a:ln w="12700" cap="flat" cmpd="sng" algn="ctr">
                          <a:noFill/>
                          <a:prstDash val="solid"/>
                          <a:miter lim="800000"/>
                        </a:ln>
                        <a:effectLst/>
                      </wps:spPr>
                      <wps:txbx>
                        <w:txbxContent>
                          <w:p w:rsidR="00C228ED" w:rsidRPr="0057264D" w:rsidRDefault="00C228ED" w:rsidP="00885AFC">
                            <w:pPr>
                              <w:jc w:val="left"/>
                              <w:rPr>
                                <w:rFonts w:ascii="HG丸ｺﾞｼｯｸM-PRO" w:eastAsia="HG丸ｺﾞｼｯｸM-PRO" w:hAnsi="HG丸ｺﾞｼｯｸM-PRO"/>
                                <w:color w:val="000000" w:themeColor="text1"/>
                                <w:sz w:val="18"/>
                                <w:szCs w:val="18"/>
                              </w:rPr>
                            </w:pPr>
                            <w:r w:rsidRPr="0057264D">
                              <w:rPr>
                                <w:rFonts w:ascii="HG丸ｺﾞｼｯｸM-PRO" w:eastAsia="HG丸ｺﾞｼｯｸM-PRO" w:hAnsi="HG丸ｺﾞｼｯｸM-PRO" w:hint="eastAsia"/>
                                <w:color w:val="000000" w:themeColor="text1"/>
                                <w:sz w:val="18"/>
                                <w:szCs w:val="18"/>
                              </w:rPr>
                              <w:t>※自立支援教育訓練給付金</w:t>
                            </w:r>
                          </w:p>
                          <w:p w:rsidR="00C228ED" w:rsidRPr="0057264D" w:rsidRDefault="00C228ED" w:rsidP="0057264D">
                            <w:pPr>
                              <w:ind w:firstLineChars="100" w:firstLine="180"/>
                              <w:jc w:val="left"/>
                              <w:rPr>
                                <w:rFonts w:ascii="HG丸ｺﾞｼｯｸM-PRO" w:eastAsia="HG丸ｺﾞｼｯｸM-PRO" w:hAnsi="HG丸ｺﾞｼｯｸM-PRO"/>
                                <w:color w:val="000000" w:themeColor="text1"/>
                                <w:sz w:val="18"/>
                                <w:szCs w:val="18"/>
                              </w:rPr>
                            </w:pPr>
                            <w:r w:rsidRPr="0057264D">
                              <w:rPr>
                                <w:rFonts w:ascii="HG丸ｺﾞｼｯｸM-PRO" w:eastAsia="HG丸ｺﾞｼｯｸM-PRO" w:hAnsi="HG丸ｺﾞｼｯｸM-PRO" w:hint="eastAsia"/>
                                <w:color w:val="000000" w:themeColor="text1"/>
                                <w:sz w:val="18"/>
                                <w:szCs w:val="18"/>
                              </w:rPr>
                              <w:t>ひとり親家庭を対象として、主体的な能力開発及び資格取得のため、経理事務、ホームヘルパー等の指定された教育訓練を受講した者に対して支給をするもの（対象講座の受講費用の６０％に相当する額）</w:t>
                            </w:r>
                            <w:r>
                              <w:rPr>
                                <w:rFonts w:ascii="HG丸ｺﾞｼｯｸM-PRO" w:eastAsia="HG丸ｺﾞｼｯｸM-PRO" w:hAnsi="HG丸ｺﾞｼｯｸM-PRO" w:hint="eastAsia"/>
                                <w:color w:val="000000" w:themeColor="text1"/>
                                <w:sz w:val="18"/>
                                <w:szCs w:val="18"/>
                              </w:rPr>
                              <w:t>。</w:t>
                            </w:r>
                          </w:p>
                          <w:p w:rsidR="00C228ED" w:rsidRPr="0057264D" w:rsidRDefault="00C228ED" w:rsidP="00885AFC">
                            <w:pPr>
                              <w:jc w:val="left"/>
                              <w:rPr>
                                <w:rFonts w:ascii="HG丸ｺﾞｼｯｸM-PRO" w:eastAsia="HG丸ｺﾞｼｯｸM-PRO" w:hAnsi="HG丸ｺﾞｼｯｸM-PRO"/>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 o:spid="_x0000_s1046" style="position:absolute;margin-left:8.55pt;margin-top:199.2pt;width:478.35pt;height:59.4pt;z-index:25203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" filled="f" stroked="f" strokeweight="1pt">
                <v:textbox>
                  <w:txbxContent>
                    <w:p w:rsidR="00711092" w:rsidRPr="0057264D" w:rsidRDefault="00711092" w:rsidP="00885AFC">
                      <w:pPr>
                        <w:jc w:val="left"/>
                        <w:rPr>
                          <w:rFonts w:ascii="HG丸ｺﾞｼｯｸM-PRO" w:eastAsia="HG丸ｺﾞｼｯｸM-PRO" w:hAnsi="HG丸ｺﾞｼｯｸM-PRO"/>
                          <w:color w:val="000000" w:themeColor="text1"/>
                          <w:sz w:val="18"/>
                          <w:szCs w:val="18"/>
                        </w:rPr>
                      </w:pPr>
                      <w:r w:rsidRPr="0057264D">
                        <w:rPr>
                          <w:rFonts w:ascii="HG丸ｺﾞｼｯｸM-PRO" w:eastAsia="HG丸ｺﾞｼｯｸM-PRO" w:hAnsi="HG丸ｺﾞｼｯｸM-PRO" w:hint="eastAsia"/>
                          <w:color w:val="000000" w:themeColor="text1"/>
                          <w:sz w:val="18"/>
                          <w:szCs w:val="18"/>
                        </w:rPr>
                        <w:t>※自立支援教育訓練給付金</w:t>
                      </w:r>
                    </w:p>
                    <w:p w:rsidR="00711092" w:rsidRPr="0057264D" w:rsidRDefault="00711092" w:rsidP="0057264D">
                      <w:pPr>
                        <w:ind w:firstLineChars="100" w:firstLine="180"/>
                        <w:jc w:val="left"/>
                        <w:rPr>
                          <w:rFonts w:ascii="HG丸ｺﾞｼｯｸM-PRO" w:eastAsia="HG丸ｺﾞｼｯｸM-PRO" w:hAnsi="HG丸ｺﾞｼｯｸM-PRO"/>
                          <w:color w:val="000000" w:themeColor="text1"/>
                          <w:sz w:val="18"/>
                          <w:szCs w:val="18"/>
                        </w:rPr>
                      </w:pPr>
                      <w:r w:rsidRPr="0057264D">
                        <w:rPr>
                          <w:rFonts w:ascii="HG丸ｺﾞｼｯｸM-PRO" w:eastAsia="HG丸ｺﾞｼｯｸM-PRO" w:hAnsi="HG丸ｺﾞｼｯｸM-PRO" w:hint="eastAsia"/>
                          <w:color w:val="000000" w:themeColor="text1"/>
                          <w:sz w:val="18"/>
                          <w:szCs w:val="18"/>
                        </w:rPr>
                        <w:t>ひとり親家庭を対象として、主体的な能力開発及び資格取得のため、経理事務、ホームヘルパー等の指定された教育訓練を受講した者に対して支給をするもの（対象講座の受講費用の６０％に相当する額）</w:t>
                      </w:r>
                      <w:r>
                        <w:rPr>
                          <w:rFonts w:ascii="HG丸ｺﾞｼｯｸM-PRO" w:eastAsia="HG丸ｺﾞｼｯｸM-PRO" w:hAnsi="HG丸ｺﾞｼｯｸM-PRO" w:hint="eastAsia"/>
                          <w:color w:val="000000" w:themeColor="text1"/>
                          <w:sz w:val="18"/>
                          <w:szCs w:val="18"/>
                        </w:rPr>
                        <w:t>。</w:t>
                      </w:r>
                    </w:p>
                    <w:p w:rsidR="00711092" w:rsidRPr="0057264D" w:rsidRDefault="00711092" w:rsidP="00885AFC">
                      <w:pPr>
                        <w:jc w:val="left"/>
                        <w:rPr>
                          <w:rFonts w:ascii="HG丸ｺﾞｼｯｸM-PRO" w:eastAsia="HG丸ｺﾞｼｯｸM-PRO" w:hAnsi="HG丸ｺﾞｼｯｸM-PRO"/>
                          <w:color w:val="000000" w:themeColor="text1"/>
                          <w:sz w:val="18"/>
                          <w:szCs w:val="18"/>
                        </w:rPr>
                      </w:pPr>
                    </w:p>
                  </w:txbxContent>
                </v:textbox>
                <w10:wrap anchorx="margin"/>
              </v:rect>
            </w:pict>
          </mc:Fallback>
        </mc:AlternateContent>
      </w:r>
      <w:r w:rsidR="00FC1F36">
        <w:rPr>
          <w:rFonts w:asciiTheme="majorEastAsia" w:eastAsiaTheme="majorEastAsia" w:hAnsiTheme="majorEastAsia"/>
          <w:sz w:val="22"/>
        </w:rPr>
        <w:br w:type="page"/>
      </w:r>
    </w:p>
    <w:p w:rsidR="004F7EF3" w:rsidRPr="00447E5F" w:rsidRDefault="00203A09" w:rsidP="00447E5F">
      <w:pPr>
        <w:rPr>
          <w:rFonts w:ascii="HG丸ｺﾞｼｯｸM-PRO" w:eastAsia="HG丸ｺﾞｼｯｸM-PRO" w:hAnsi="HG丸ｺﾞｼｯｸM-PRO"/>
          <w:sz w:val="22"/>
        </w:rPr>
      </w:pPr>
      <w:r w:rsidRPr="00203A09">
        <w:rPr>
          <w:rFonts w:ascii="HG丸ｺﾞｼｯｸM-PRO" w:eastAsia="HG丸ｺﾞｼｯｸM-PRO" w:hAnsi="HG丸ｺﾞｼｯｸM-PRO" w:cs="ＭＳ 明朝" w:hint="eastAsia"/>
          <w:sz w:val="22"/>
        </w:rPr>
        <w:lastRenderedPageBreak/>
        <w:t>（イ）</w:t>
      </w:r>
      <w:r w:rsidR="0098081A" w:rsidRPr="00203A09">
        <w:rPr>
          <w:rFonts w:ascii="HG丸ｺﾞｼｯｸM-PRO" w:eastAsia="HG丸ｺﾞｼｯｸM-PRO" w:hAnsi="HG丸ｺﾞｼｯｸM-PRO" w:hint="eastAsia"/>
          <w:sz w:val="22"/>
        </w:rPr>
        <w:t>高</w:t>
      </w:r>
      <w:r w:rsidR="0098081A" w:rsidRPr="00447E5F">
        <w:rPr>
          <w:rFonts w:ascii="HG丸ｺﾞｼｯｸM-PRO" w:eastAsia="HG丸ｺﾞｼｯｸM-PRO" w:hAnsi="HG丸ｺﾞｼｯｸM-PRO" w:hint="eastAsia"/>
          <w:sz w:val="22"/>
        </w:rPr>
        <w:t>等職業訓練促進給付金</w:t>
      </w:r>
    </w:p>
    <w:p w:rsidR="004F7EF3" w:rsidRPr="00347DC4" w:rsidRDefault="0098081A" w:rsidP="00203A09">
      <w:pPr>
        <w:ind w:leftChars="105" w:left="220" w:firstLineChars="200" w:firstLine="440"/>
        <w:rPr>
          <w:rFonts w:ascii="HG丸ｺﾞｼｯｸM-PRO" w:eastAsia="HG丸ｺﾞｼｯｸM-PRO" w:hAnsi="HG丸ｺﾞｼｯｸM-PRO"/>
          <w:sz w:val="22"/>
        </w:rPr>
      </w:pPr>
      <w:r w:rsidRPr="00347DC4">
        <w:rPr>
          <w:rFonts w:ascii="HG丸ｺﾞｼｯｸM-PRO" w:eastAsia="HG丸ｺﾞｼｯｸM-PRO" w:hAnsi="HG丸ｺﾞｼｯｸM-PRO" w:hint="eastAsia"/>
          <w:sz w:val="22"/>
        </w:rPr>
        <w:t>高等職業訓練促進給付金の認知度</w:t>
      </w:r>
      <w:r w:rsidR="00DB7407">
        <w:rPr>
          <w:rFonts w:ascii="HG丸ｺﾞｼｯｸM-PRO" w:eastAsia="HG丸ｺﾞｼｯｸM-PRO" w:hAnsi="HG丸ｺﾞｼｯｸM-PRO" w:hint="eastAsia"/>
          <w:sz w:val="22"/>
        </w:rPr>
        <w:t>をみると</w:t>
      </w:r>
      <w:r w:rsidR="004F7EF3" w:rsidRPr="00347DC4">
        <w:rPr>
          <w:rFonts w:ascii="HG丸ｺﾞｼｯｸM-PRO" w:eastAsia="HG丸ｺﾞｼｯｸM-PRO" w:hAnsi="HG丸ｺﾞｼｯｸM-PRO" w:hint="eastAsia"/>
          <w:sz w:val="22"/>
        </w:rPr>
        <w:t>、小学生調査では「知っている」が</w:t>
      </w:r>
      <w:r w:rsidRPr="00347DC4">
        <w:rPr>
          <w:rFonts w:ascii="HG丸ｺﾞｼｯｸM-PRO" w:eastAsia="HG丸ｺﾞｼｯｸM-PRO" w:hAnsi="HG丸ｺﾞｼｯｸM-PRO" w:hint="eastAsia"/>
          <w:sz w:val="22"/>
        </w:rPr>
        <w:t>5.6</w:t>
      </w:r>
      <w:r w:rsidR="004F7EF3" w:rsidRPr="00347DC4">
        <w:rPr>
          <w:rFonts w:ascii="HG丸ｺﾞｼｯｸM-PRO" w:eastAsia="HG丸ｺﾞｼｯｸM-PRO" w:hAnsi="HG丸ｺﾞｼｯｸM-PRO" w:hint="eastAsia"/>
          <w:sz w:val="22"/>
        </w:rPr>
        <w:t>％、</w:t>
      </w:r>
      <w:r w:rsidR="00DB7407">
        <w:rPr>
          <w:rFonts w:ascii="HG丸ｺﾞｼｯｸM-PRO" w:eastAsia="HG丸ｺﾞｼｯｸM-PRO" w:hAnsi="HG丸ｺﾞｼｯｸM-PRO" w:hint="eastAsia"/>
          <w:sz w:val="22"/>
        </w:rPr>
        <w:t xml:space="preserve">　　　</w:t>
      </w:r>
      <w:r w:rsidR="004F7EF3" w:rsidRPr="00347DC4">
        <w:rPr>
          <w:rFonts w:ascii="HG丸ｺﾞｼｯｸM-PRO" w:eastAsia="HG丸ｺﾞｼｯｸM-PRO" w:hAnsi="HG丸ｺﾞｼｯｸM-PRO" w:hint="eastAsia"/>
          <w:sz w:val="22"/>
        </w:rPr>
        <w:t>「聞いたことがある程度」が</w:t>
      </w:r>
      <w:r w:rsidRPr="00347DC4">
        <w:rPr>
          <w:rFonts w:ascii="HG丸ｺﾞｼｯｸM-PRO" w:eastAsia="HG丸ｺﾞｼｯｸM-PRO" w:hAnsi="HG丸ｺﾞｼｯｸM-PRO" w:hint="eastAsia"/>
          <w:sz w:val="22"/>
        </w:rPr>
        <w:t>19.5</w:t>
      </w:r>
      <w:r w:rsidR="004F7EF3" w:rsidRPr="00347DC4">
        <w:rPr>
          <w:rFonts w:ascii="HG丸ｺﾞｼｯｸM-PRO" w:eastAsia="HG丸ｺﾞｼｯｸM-PRO" w:hAnsi="HG丸ｺﾞｼｯｸM-PRO" w:hint="eastAsia"/>
          <w:sz w:val="22"/>
        </w:rPr>
        <w:t>％、「まったく知らない」が</w:t>
      </w:r>
      <w:r w:rsidRPr="00347DC4">
        <w:rPr>
          <w:rFonts w:ascii="HG丸ｺﾞｼｯｸM-PRO" w:eastAsia="HG丸ｺﾞｼｯｸM-PRO" w:hAnsi="HG丸ｺﾞｼｯｸM-PRO" w:hint="eastAsia"/>
          <w:sz w:val="22"/>
        </w:rPr>
        <w:t>72.2</w:t>
      </w:r>
      <w:r w:rsidR="004F7EF3" w:rsidRPr="00347DC4">
        <w:rPr>
          <w:rFonts w:ascii="HG丸ｺﾞｼｯｸM-PRO" w:eastAsia="HG丸ｺﾞｼｯｸM-PRO" w:hAnsi="HG丸ｺﾞｼｯｸM-PRO" w:hint="eastAsia"/>
          <w:sz w:val="22"/>
        </w:rPr>
        <w:t>％となっています。</w:t>
      </w:r>
    </w:p>
    <w:p w:rsidR="00DB7407" w:rsidRDefault="00DB7407" w:rsidP="00203A09">
      <w:pPr>
        <w:ind w:leftChars="210" w:left="441"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所得別にみると、「低所得層」で「聞いたことがある程度</w:t>
      </w:r>
      <w:r w:rsidR="004F7EF3" w:rsidRPr="00347DC4">
        <w:rPr>
          <w:rFonts w:ascii="HG丸ｺﾞｼｯｸM-PRO" w:eastAsia="HG丸ｺﾞｼｯｸM-PRO" w:hAnsi="HG丸ｺﾞｼｯｸM-PRO" w:hint="eastAsia"/>
          <w:sz w:val="22"/>
        </w:rPr>
        <w:t>」が</w:t>
      </w:r>
      <w:r w:rsidR="00C45925">
        <w:rPr>
          <w:rFonts w:ascii="HG丸ｺﾞｼｯｸM-PRO" w:eastAsia="HG丸ｺﾞｼｯｸM-PRO" w:hAnsi="HG丸ｺﾞｼｯｸM-PRO" w:hint="eastAsia"/>
          <w:sz w:val="22"/>
        </w:rPr>
        <w:t>24.7</w:t>
      </w:r>
      <w:r w:rsidR="00BF0D46" w:rsidRPr="00347DC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、「まったく知ら</w:t>
      </w:r>
      <w:r w:rsidR="00203A09">
        <w:rPr>
          <w:rFonts w:ascii="HG丸ｺﾞｼｯｸM-PRO" w:eastAsia="HG丸ｺﾞｼｯｸM-PRO" w:hAnsi="HG丸ｺﾞｼｯｸM-PRO" w:hint="eastAsia"/>
          <w:sz w:val="22"/>
        </w:rPr>
        <w:t xml:space="preserve">　　　</w:t>
      </w:r>
      <w:r w:rsidR="00C45925">
        <w:rPr>
          <w:rFonts w:ascii="HG丸ｺﾞｼｯｸM-PRO" w:eastAsia="HG丸ｺﾞｼｯｸM-PRO" w:hAnsi="HG丸ｺﾞｼｯｸM-PRO" w:hint="eastAsia"/>
          <w:sz w:val="22"/>
        </w:rPr>
        <w:t>ない」が62.7</w:t>
      </w:r>
      <w:r>
        <w:rPr>
          <w:rFonts w:ascii="HG丸ｺﾞｼｯｸM-PRO" w:eastAsia="HG丸ｺﾞｼｯｸM-PRO" w:hAnsi="HG丸ｺﾞｼｯｸM-PRO" w:hint="eastAsia"/>
          <w:sz w:val="22"/>
        </w:rPr>
        <w:t>％</w:t>
      </w:r>
      <w:r w:rsidR="00BF0D46" w:rsidRPr="00347DC4">
        <w:rPr>
          <w:rFonts w:ascii="HG丸ｺﾞｼｯｸM-PRO" w:eastAsia="HG丸ｺﾞｼｯｸM-PRO" w:hAnsi="HG丸ｺﾞｼｯｸM-PRO" w:hint="eastAsia"/>
          <w:sz w:val="22"/>
        </w:rPr>
        <w:t>と</w:t>
      </w:r>
      <w:r w:rsidR="004F7EF3" w:rsidRPr="00347DC4">
        <w:rPr>
          <w:rFonts w:ascii="HG丸ｺﾞｼｯｸM-PRO" w:eastAsia="HG丸ｺﾞｼｯｸM-PRO" w:hAnsi="HG丸ｺﾞｼｯｸM-PRO" w:hint="eastAsia"/>
          <w:sz w:val="22"/>
        </w:rPr>
        <w:t>なっています。</w:t>
      </w:r>
    </w:p>
    <w:p w:rsidR="004F7EF3" w:rsidRPr="00347DC4" w:rsidRDefault="004F7EF3" w:rsidP="00203A09">
      <w:pPr>
        <w:ind w:leftChars="210" w:left="441" w:firstLineChars="100" w:firstLine="220"/>
        <w:rPr>
          <w:rFonts w:ascii="HG丸ｺﾞｼｯｸM-PRO" w:eastAsia="HG丸ｺﾞｼｯｸM-PRO" w:hAnsi="HG丸ｺﾞｼｯｸM-PRO"/>
          <w:sz w:val="22"/>
        </w:rPr>
      </w:pPr>
      <w:r w:rsidRPr="00347DC4">
        <w:rPr>
          <w:rFonts w:ascii="HG丸ｺﾞｼｯｸM-PRO" w:eastAsia="HG丸ｺﾞｼｯｸM-PRO" w:hAnsi="HG丸ｺﾞｼｯｸM-PRO" w:hint="eastAsia"/>
          <w:sz w:val="22"/>
        </w:rPr>
        <w:t>家庭別にみると、</w:t>
      </w:r>
      <w:r w:rsidR="00F74B6B" w:rsidRPr="00347DC4">
        <w:rPr>
          <w:rFonts w:ascii="HG丸ｺﾞｼｯｸM-PRO" w:eastAsia="HG丸ｺﾞｼｯｸM-PRO" w:hAnsi="HG丸ｺﾞｼｯｸM-PRO" w:hint="eastAsia"/>
          <w:sz w:val="22"/>
        </w:rPr>
        <w:t>「ひとり親」で</w:t>
      </w:r>
      <w:r w:rsidR="00DB7407">
        <w:rPr>
          <w:rFonts w:ascii="HG丸ｺﾞｼｯｸM-PRO" w:eastAsia="HG丸ｺﾞｼｯｸM-PRO" w:hAnsi="HG丸ｺﾞｼｯｸM-PRO" w:hint="eastAsia"/>
          <w:sz w:val="22"/>
        </w:rPr>
        <w:t>「聞いたことがある程度</w:t>
      </w:r>
      <w:r w:rsidRPr="00347DC4">
        <w:rPr>
          <w:rFonts w:ascii="HG丸ｺﾞｼｯｸM-PRO" w:eastAsia="HG丸ｺﾞｼｯｸM-PRO" w:hAnsi="HG丸ｺﾞｼｯｸM-PRO" w:hint="eastAsia"/>
          <w:sz w:val="22"/>
        </w:rPr>
        <w:t>」が</w:t>
      </w:r>
      <w:r w:rsidR="00C45925">
        <w:rPr>
          <w:rFonts w:ascii="HG丸ｺﾞｼｯｸM-PRO" w:eastAsia="HG丸ｺﾞｼｯｸM-PRO" w:hAnsi="HG丸ｺﾞｼｯｸM-PRO" w:hint="eastAsia"/>
          <w:sz w:val="22"/>
        </w:rPr>
        <w:t>28.1</w:t>
      </w:r>
      <w:r w:rsidR="00BF0D46" w:rsidRPr="00347DC4">
        <w:rPr>
          <w:rFonts w:ascii="HG丸ｺﾞｼｯｸM-PRO" w:eastAsia="HG丸ｺﾞｼｯｸM-PRO" w:hAnsi="HG丸ｺﾞｼｯｸM-PRO" w:hint="eastAsia"/>
          <w:sz w:val="22"/>
        </w:rPr>
        <w:t>％</w:t>
      </w:r>
      <w:r w:rsidR="00DB7407">
        <w:rPr>
          <w:rFonts w:ascii="HG丸ｺﾞｼｯｸM-PRO" w:eastAsia="HG丸ｺﾞｼｯｸM-PRO" w:hAnsi="HG丸ｺﾞｼｯｸM-PRO" w:hint="eastAsia"/>
          <w:sz w:val="22"/>
        </w:rPr>
        <w:t>、「まったく知ら</w:t>
      </w:r>
      <w:r w:rsidR="00203A09">
        <w:rPr>
          <w:rFonts w:ascii="HG丸ｺﾞｼｯｸM-PRO" w:eastAsia="HG丸ｺﾞｼｯｸM-PRO" w:hAnsi="HG丸ｺﾞｼｯｸM-PRO" w:hint="eastAsia"/>
          <w:sz w:val="22"/>
        </w:rPr>
        <w:t xml:space="preserve">　　　</w:t>
      </w:r>
      <w:r w:rsidR="00C45925">
        <w:rPr>
          <w:rFonts w:ascii="HG丸ｺﾞｼｯｸM-PRO" w:eastAsia="HG丸ｺﾞｼｯｸM-PRO" w:hAnsi="HG丸ｺﾞｼｯｸM-PRO" w:hint="eastAsia"/>
          <w:sz w:val="22"/>
        </w:rPr>
        <w:t>ない」が51.6</w:t>
      </w:r>
      <w:r w:rsidR="00DB7407">
        <w:rPr>
          <w:rFonts w:ascii="HG丸ｺﾞｼｯｸM-PRO" w:eastAsia="HG丸ｺﾞｼｯｸM-PRO" w:hAnsi="HG丸ｺﾞｼｯｸM-PRO" w:hint="eastAsia"/>
          <w:sz w:val="22"/>
        </w:rPr>
        <w:t>％となっています</w:t>
      </w:r>
      <w:r w:rsidRPr="00347DC4">
        <w:rPr>
          <w:rFonts w:ascii="HG丸ｺﾞｼｯｸM-PRO" w:eastAsia="HG丸ｺﾞｼｯｸM-PRO" w:hAnsi="HG丸ｺﾞｼｯｸM-PRO" w:hint="eastAsia"/>
          <w:sz w:val="22"/>
        </w:rPr>
        <w:t>。</w:t>
      </w:r>
    </w:p>
    <w:p w:rsidR="00347DC4" w:rsidRDefault="00347DC4" w:rsidP="00347DC4">
      <w:pPr>
        <w:ind w:firstLineChars="200" w:firstLine="440"/>
        <w:rPr>
          <w:rFonts w:ascii="HG丸ｺﾞｼｯｸM-PRO" w:eastAsia="HG丸ｺﾞｼｯｸM-PRO" w:hAnsi="HG丸ｺﾞｼｯｸM-PRO"/>
          <w:sz w:val="22"/>
        </w:rPr>
      </w:pPr>
    </w:p>
    <w:p w:rsidR="004F7EF3" w:rsidRPr="00347DC4" w:rsidRDefault="004F7EF3" w:rsidP="00203A09">
      <w:pPr>
        <w:ind w:leftChars="210" w:left="441" w:firstLineChars="100" w:firstLine="220"/>
        <w:rPr>
          <w:rFonts w:ascii="HG丸ｺﾞｼｯｸM-PRO" w:eastAsia="HG丸ｺﾞｼｯｸM-PRO" w:hAnsi="HG丸ｺﾞｼｯｸM-PRO"/>
          <w:sz w:val="22"/>
        </w:rPr>
      </w:pPr>
      <w:r w:rsidRPr="00347DC4">
        <w:rPr>
          <w:rFonts w:ascii="HG丸ｺﾞｼｯｸM-PRO" w:eastAsia="HG丸ｺﾞｼｯｸM-PRO" w:hAnsi="HG丸ｺﾞｼｯｸM-PRO" w:hint="eastAsia"/>
          <w:sz w:val="22"/>
        </w:rPr>
        <w:t>中学生調査では「知っている」が</w:t>
      </w:r>
      <w:r w:rsidR="0098081A" w:rsidRPr="00347DC4">
        <w:rPr>
          <w:rFonts w:ascii="HG丸ｺﾞｼｯｸM-PRO" w:eastAsia="HG丸ｺﾞｼｯｸM-PRO" w:hAnsi="HG丸ｺﾞｼｯｸM-PRO" w:hint="eastAsia"/>
          <w:sz w:val="22"/>
        </w:rPr>
        <w:t>5</w:t>
      </w:r>
      <w:r w:rsidRPr="00347DC4">
        <w:rPr>
          <w:rFonts w:ascii="HG丸ｺﾞｼｯｸM-PRO" w:eastAsia="HG丸ｺﾞｼｯｸM-PRO" w:hAnsi="HG丸ｺﾞｼｯｸM-PRO" w:hint="eastAsia"/>
          <w:sz w:val="22"/>
        </w:rPr>
        <w:t>.0％、「聞いたことがある程度」が</w:t>
      </w:r>
      <w:r w:rsidR="0098081A" w:rsidRPr="00347DC4">
        <w:rPr>
          <w:rFonts w:ascii="HG丸ｺﾞｼｯｸM-PRO" w:eastAsia="HG丸ｺﾞｼｯｸM-PRO" w:hAnsi="HG丸ｺﾞｼｯｸM-PRO" w:hint="eastAsia"/>
          <w:sz w:val="22"/>
        </w:rPr>
        <w:t>16.3</w:t>
      </w:r>
      <w:r w:rsidRPr="00347DC4">
        <w:rPr>
          <w:rFonts w:ascii="HG丸ｺﾞｼｯｸM-PRO" w:eastAsia="HG丸ｺﾞｼｯｸM-PRO" w:hAnsi="HG丸ｺﾞｼｯｸM-PRO" w:hint="eastAsia"/>
          <w:sz w:val="22"/>
        </w:rPr>
        <w:t>％、</w:t>
      </w:r>
      <w:r w:rsidR="00203A09">
        <w:rPr>
          <w:rFonts w:ascii="HG丸ｺﾞｼｯｸM-PRO" w:eastAsia="HG丸ｺﾞｼｯｸM-PRO" w:hAnsi="HG丸ｺﾞｼｯｸM-PRO" w:hint="eastAsia"/>
          <w:sz w:val="22"/>
        </w:rPr>
        <w:t xml:space="preserve">　　　　　　</w:t>
      </w:r>
      <w:r w:rsidRPr="00347DC4">
        <w:rPr>
          <w:rFonts w:ascii="HG丸ｺﾞｼｯｸM-PRO" w:eastAsia="HG丸ｺﾞｼｯｸM-PRO" w:hAnsi="HG丸ｺﾞｼｯｸM-PRO" w:hint="eastAsia"/>
          <w:sz w:val="22"/>
        </w:rPr>
        <w:t>「まったく知らない」が</w:t>
      </w:r>
      <w:r w:rsidR="0098081A" w:rsidRPr="00347DC4">
        <w:rPr>
          <w:rFonts w:ascii="HG丸ｺﾞｼｯｸM-PRO" w:eastAsia="HG丸ｺﾞｼｯｸM-PRO" w:hAnsi="HG丸ｺﾞｼｯｸM-PRO" w:hint="eastAsia"/>
          <w:sz w:val="22"/>
        </w:rPr>
        <w:t>75.4</w:t>
      </w:r>
      <w:r w:rsidRPr="00347DC4">
        <w:rPr>
          <w:rFonts w:ascii="HG丸ｺﾞｼｯｸM-PRO" w:eastAsia="HG丸ｺﾞｼｯｸM-PRO" w:hAnsi="HG丸ｺﾞｼｯｸM-PRO" w:hint="eastAsia"/>
          <w:sz w:val="22"/>
        </w:rPr>
        <w:t>％となっています。</w:t>
      </w:r>
    </w:p>
    <w:p w:rsidR="00546FAD" w:rsidRDefault="00546FAD" w:rsidP="00203A09">
      <w:pPr>
        <w:ind w:leftChars="210" w:left="441"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所得別にみると、「低所得層」で「聞いたこと</w:t>
      </w:r>
      <w:r w:rsidRPr="00E119CA">
        <w:rPr>
          <w:rFonts w:ascii="HG丸ｺﾞｼｯｸM-PRO" w:eastAsia="HG丸ｺﾞｼｯｸM-PRO" w:hAnsi="HG丸ｺﾞｼｯｸM-PRO" w:hint="eastAsia"/>
          <w:sz w:val="22"/>
        </w:rPr>
        <w:t>がある程度」が</w:t>
      </w:r>
      <w:r w:rsidR="00D80CC0">
        <w:rPr>
          <w:rFonts w:ascii="HG丸ｺﾞｼｯｸM-PRO" w:eastAsia="HG丸ｺﾞｼｯｸM-PRO" w:hAnsi="HG丸ｺﾞｼｯｸM-PRO" w:hint="eastAsia"/>
          <w:sz w:val="22"/>
        </w:rPr>
        <w:t>16.3</w:t>
      </w:r>
      <w:r w:rsidRPr="00E119CA">
        <w:rPr>
          <w:rFonts w:ascii="HG丸ｺﾞｼｯｸM-PRO" w:eastAsia="HG丸ｺﾞｼｯｸM-PRO" w:hAnsi="HG丸ｺﾞｼｯｸM-PRO" w:hint="eastAsia"/>
          <w:sz w:val="22"/>
        </w:rPr>
        <w:t>％、「まったく</w:t>
      </w:r>
      <w:r>
        <w:rPr>
          <w:rFonts w:ascii="HG丸ｺﾞｼｯｸM-PRO" w:eastAsia="HG丸ｺﾞｼｯｸM-PRO" w:hAnsi="HG丸ｺﾞｼｯｸM-PRO" w:hint="eastAsia"/>
          <w:sz w:val="22"/>
        </w:rPr>
        <w:t>知ら</w:t>
      </w:r>
      <w:r w:rsidR="00203A0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ない」が</w:t>
      </w:r>
      <w:r w:rsidR="00D80CC0">
        <w:rPr>
          <w:rFonts w:ascii="HG丸ｺﾞｼｯｸM-PRO" w:eastAsia="HG丸ｺﾞｼｯｸM-PRO" w:hAnsi="HG丸ｺﾞｼｯｸM-PRO" w:hint="eastAsia"/>
          <w:sz w:val="22"/>
        </w:rPr>
        <w:t>75.2</w:t>
      </w:r>
      <w:r>
        <w:rPr>
          <w:rFonts w:ascii="HG丸ｺﾞｼｯｸM-PRO" w:eastAsia="HG丸ｺﾞｼｯｸM-PRO" w:hAnsi="HG丸ｺﾞｼｯｸM-PRO" w:hint="eastAsia"/>
          <w:sz w:val="22"/>
        </w:rPr>
        <w:t>％</w:t>
      </w:r>
      <w:r w:rsidRPr="00347DC4">
        <w:rPr>
          <w:rFonts w:ascii="HG丸ｺﾞｼｯｸM-PRO" w:eastAsia="HG丸ｺﾞｼｯｸM-PRO" w:hAnsi="HG丸ｺﾞｼｯｸM-PRO" w:hint="eastAsia"/>
          <w:sz w:val="22"/>
        </w:rPr>
        <w:t>となっています。</w:t>
      </w:r>
    </w:p>
    <w:p w:rsidR="004F7EF3" w:rsidRPr="00DA1581" w:rsidRDefault="00546FAD" w:rsidP="00203A09">
      <w:pPr>
        <w:ind w:leftChars="210" w:left="441" w:firstLineChars="100" w:firstLine="220"/>
        <w:rPr>
          <w:rFonts w:ascii="ＭＳ 明朝" w:hAnsi="ＭＳ 明朝"/>
        </w:rPr>
      </w:pPr>
      <w:r>
        <w:rPr>
          <w:rFonts w:ascii="HG丸ｺﾞｼｯｸM-PRO" w:eastAsia="HG丸ｺﾞｼｯｸM-PRO" w:hAnsi="HG丸ｺﾞｼｯｸM-PRO" w:hint="eastAsia"/>
          <w:sz w:val="22"/>
        </w:rPr>
        <w:t>家庭</w:t>
      </w:r>
      <w:r w:rsidRPr="00347DC4">
        <w:rPr>
          <w:rFonts w:ascii="HG丸ｺﾞｼｯｸM-PRO" w:eastAsia="HG丸ｺﾞｼｯｸM-PRO" w:hAnsi="HG丸ｺﾞｼｯｸM-PRO" w:hint="eastAsia"/>
          <w:sz w:val="22"/>
        </w:rPr>
        <w:t>別にみると、「ひとり親」で</w:t>
      </w:r>
      <w:r>
        <w:rPr>
          <w:rFonts w:ascii="HG丸ｺﾞｼｯｸM-PRO" w:eastAsia="HG丸ｺﾞｼｯｸM-PRO" w:hAnsi="HG丸ｺﾞｼｯｸM-PRO" w:hint="eastAsia"/>
          <w:sz w:val="22"/>
        </w:rPr>
        <w:t>「聞いたことがある程度</w:t>
      </w:r>
      <w:r w:rsidRPr="00347DC4">
        <w:rPr>
          <w:rFonts w:ascii="HG丸ｺﾞｼｯｸM-PRO" w:eastAsia="HG丸ｺﾞｼｯｸM-PRO" w:hAnsi="HG丸ｺﾞｼｯｸM-PRO" w:hint="eastAsia"/>
          <w:sz w:val="22"/>
        </w:rPr>
        <w:t>」が</w:t>
      </w:r>
      <w:r w:rsidR="00D80CC0">
        <w:rPr>
          <w:rFonts w:ascii="HG丸ｺﾞｼｯｸM-PRO" w:eastAsia="HG丸ｺﾞｼｯｸM-PRO" w:hAnsi="HG丸ｺﾞｼｯｸM-PRO" w:hint="eastAsia"/>
          <w:sz w:val="22"/>
        </w:rPr>
        <w:t>21.5</w:t>
      </w:r>
      <w:r w:rsidRPr="00347DC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、「まったく知ら</w:t>
      </w:r>
      <w:r w:rsidR="00203A09">
        <w:rPr>
          <w:rFonts w:ascii="HG丸ｺﾞｼｯｸM-PRO" w:eastAsia="HG丸ｺﾞｼｯｸM-PRO" w:hAnsi="HG丸ｺﾞｼｯｸM-PRO" w:hint="eastAsia"/>
          <w:sz w:val="22"/>
        </w:rPr>
        <w:t xml:space="preserve">　　　</w:t>
      </w:r>
      <w:r w:rsidR="00D80CC0">
        <w:rPr>
          <w:rFonts w:ascii="HG丸ｺﾞｼｯｸM-PRO" w:eastAsia="HG丸ｺﾞｼｯｸM-PRO" w:hAnsi="HG丸ｺﾞｼｯｸM-PRO" w:hint="eastAsia"/>
          <w:sz w:val="22"/>
        </w:rPr>
        <w:t>ない」が58.2</w:t>
      </w:r>
      <w:r>
        <w:rPr>
          <w:rFonts w:ascii="HG丸ｺﾞｼｯｸM-PRO" w:eastAsia="HG丸ｺﾞｼｯｸM-PRO" w:hAnsi="HG丸ｺﾞｼｯｸM-PRO" w:hint="eastAsia"/>
          <w:sz w:val="22"/>
        </w:rPr>
        <w:t>％となっています</w:t>
      </w:r>
      <w:r w:rsidRPr="00347DC4">
        <w:rPr>
          <w:rFonts w:ascii="HG丸ｺﾞｼｯｸM-PRO" w:eastAsia="HG丸ｺﾞｼｯｸM-PRO" w:hAnsi="HG丸ｺﾞｼｯｸM-PRO" w:hint="eastAsia"/>
          <w:sz w:val="22"/>
        </w:rPr>
        <w:t>。</w:t>
      </w:r>
    </w:p>
    <w:p w:rsidR="004F7EF3" w:rsidRPr="00347DC4" w:rsidRDefault="004F7EF3" w:rsidP="00347DC4">
      <w:pPr>
        <w:spacing w:beforeLines="50" w:before="173"/>
        <w:ind w:leftChars="-100" w:left="-210" w:firstLineChars="150" w:firstLine="330"/>
        <w:rPr>
          <w:rFonts w:ascii="HG丸ｺﾞｼｯｸM-PRO" w:eastAsia="HG丸ｺﾞｼｯｸM-PRO" w:hAnsi="HG丸ｺﾞｼｯｸM-PRO"/>
          <w:sz w:val="22"/>
        </w:rPr>
      </w:pPr>
      <w:r w:rsidRPr="00347DC4">
        <w:rPr>
          <w:rFonts w:ascii="HG丸ｺﾞｼｯｸM-PRO" w:eastAsia="HG丸ｺﾞｼｯｸM-PRO" w:hAnsi="HG丸ｺﾞｼｯｸM-PRO" w:hint="eastAsia"/>
          <w:sz w:val="22"/>
        </w:rPr>
        <w:t>■　支援制度の認知度（</w:t>
      </w:r>
      <w:r w:rsidR="0098081A" w:rsidRPr="00347DC4">
        <w:rPr>
          <w:rFonts w:ascii="HG丸ｺﾞｼｯｸM-PRO" w:eastAsia="HG丸ｺﾞｼｯｸM-PRO" w:hAnsi="HG丸ｺﾞｼｯｸM-PRO" w:hint="eastAsia"/>
          <w:sz w:val="22"/>
        </w:rPr>
        <w:t>高等職業訓練促進給付金</w:t>
      </w:r>
      <w:r w:rsidRPr="00347DC4">
        <w:rPr>
          <w:rFonts w:ascii="HG丸ｺﾞｼｯｸM-PRO" w:eastAsia="HG丸ｺﾞｼｯｸM-PRO" w:hAnsi="HG丸ｺﾞｼｯｸM-PRO" w:hint="eastAsia"/>
          <w:sz w:val="22"/>
        </w:rPr>
        <w:t>）</w:t>
      </w:r>
    </w:p>
    <w:p w:rsidR="004F7EF3" w:rsidRPr="00347DC4" w:rsidRDefault="0098081A" w:rsidP="004F7EF3">
      <w:pPr>
        <w:widowControl/>
        <w:jc w:val="left"/>
        <w:rPr>
          <w:rFonts w:ascii="HG丸ｺﾞｼｯｸM-PRO" w:eastAsia="HG丸ｺﾞｼｯｸM-PRO" w:hAnsi="HG丸ｺﾞｼｯｸM-PRO"/>
          <w:sz w:val="22"/>
        </w:rPr>
      </w:pPr>
      <w:r w:rsidRPr="0098081A">
        <w:rPr>
          <w:noProof/>
        </w:rPr>
        <w:drawing>
          <wp:anchor distT="0" distB="0" distL="114300" distR="114300" simplePos="0" relativeHeight="251879424" behindDoc="1" locked="0" layoutInCell="1" allowOverlap="1" wp14:anchorId="0CC8A448" wp14:editId="085303C6">
            <wp:simplePos x="0" y="0"/>
            <wp:positionH relativeFrom="column">
              <wp:posOffset>80010</wp:posOffset>
            </wp:positionH>
            <wp:positionV relativeFrom="paragraph">
              <wp:posOffset>85090</wp:posOffset>
            </wp:positionV>
            <wp:extent cx="5619750" cy="2221543"/>
            <wp:effectExtent l="0" t="0" r="0" b="7620"/>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75">
                      <a:extLst>
                        <a:ext uri="{28A0092B-C50C-407E-A947-70E740481C1C}">
                          <a14:useLocalDpi xmlns:a14="http://schemas.microsoft.com/office/drawing/2010/main" val="0"/>
                        </a:ext>
                      </a:extLst>
                    </a:blip>
                    <a:srcRect r="-1370" b="19855"/>
                    <a:stretch/>
                  </pic:blipFill>
                  <pic:spPr bwMode="auto">
                    <a:xfrm>
                      <a:off x="0" y="0"/>
                      <a:ext cx="5619750" cy="2221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EF3" w:rsidRPr="007D219E">
        <w:rPr>
          <w:rFonts w:asciiTheme="majorEastAsia" w:eastAsiaTheme="majorEastAsia" w:hAnsiTheme="majorEastAsia" w:hint="eastAsia"/>
        </w:rPr>
        <w:t xml:space="preserve">　　</w:t>
      </w:r>
      <w:r w:rsidR="004F7EF3" w:rsidRPr="00347DC4">
        <w:rPr>
          <w:rFonts w:ascii="HG丸ｺﾞｼｯｸM-PRO" w:eastAsia="HG丸ｺﾞｼｯｸM-PRO" w:hAnsi="HG丸ｺﾞｼｯｸM-PRO" w:hint="eastAsia"/>
          <w:sz w:val="22"/>
        </w:rPr>
        <w:t>【小学生</w:t>
      </w:r>
      <w:r w:rsidR="00295C6F">
        <w:rPr>
          <w:rFonts w:ascii="HG丸ｺﾞｼｯｸM-PRO" w:eastAsia="HG丸ｺﾞｼｯｸM-PRO" w:hAnsi="HG丸ｺﾞｼｯｸM-PRO" w:hint="eastAsia"/>
          <w:sz w:val="22"/>
        </w:rPr>
        <w:t>調査</w:t>
      </w:r>
      <w:r w:rsidR="004F7EF3" w:rsidRPr="00347DC4">
        <w:rPr>
          <w:rFonts w:ascii="HG丸ｺﾞｼｯｸM-PRO" w:eastAsia="HG丸ｺﾞｼｯｸM-PRO" w:hAnsi="HG丸ｺﾞｼｯｸM-PRO" w:hint="eastAsia"/>
          <w:sz w:val="22"/>
        </w:rPr>
        <w:t xml:space="preserve">】　　　　　　　　　　　　　　　　　　　　　　　　　　　　　　　</w:t>
      </w: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Pr="00347DC4" w:rsidRDefault="00546FAD" w:rsidP="004F7EF3">
      <w:pPr>
        <w:widowControl/>
        <w:jc w:val="left"/>
        <w:rPr>
          <w:rFonts w:ascii="HG丸ｺﾞｼｯｸM-PRO" w:eastAsia="HG丸ｺﾞｼｯｸM-PRO" w:hAnsi="HG丸ｺﾞｼｯｸM-PRO"/>
          <w:sz w:val="22"/>
        </w:rPr>
      </w:pPr>
      <w:r w:rsidRPr="0098081A">
        <w:rPr>
          <w:noProof/>
        </w:rPr>
        <w:drawing>
          <wp:anchor distT="0" distB="0" distL="114300" distR="114300" simplePos="0" relativeHeight="251877376" behindDoc="1" locked="0" layoutInCell="1" allowOverlap="1" wp14:anchorId="096A7FE0" wp14:editId="55B85A23">
            <wp:simplePos x="0" y="0"/>
            <wp:positionH relativeFrom="column">
              <wp:posOffset>80010</wp:posOffset>
            </wp:positionH>
            <wp:positionV relativeFrom="paragraph">
              <wp:posOffset>108585</wp:posOffset>
            </wp:positionV>
            <wp:extent cx="5495925" cy="2747963"/>
            <wp:effectExtent l="0" t="0" r="0" b="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5925" cy="2747963"/>
                    </a:xfrm>
                    <a:prstGeom prst="rect">
                      <a:avLst/>
                    </a:prstGeom>
                    <a:noFill/>
                    <a:ln>
                      <a:noFill/>
                    </a:ln>
                  </pic:spPr>
                </pic:pic>
              </a:graphicData>
            </a:graphic>
            <wp14:sizeRelH relativeFrom="page">
              <wp14:pctWidth>0</wp14:pctWidth>
            </wp14:sizeRelH>
            <wp14:sizeRelV relativeFrom="page">
              <wp14:pctHeight>0</wp14:pctHeight>
            </wp14:sizeRelV>
          </wp:anchor>
        </w:drawing>
      </w:r>
      <w:r w:rsidR="004F7EF3" w:rsidRPr="007D219E">
        <w:rPr>
          <w:rFonts w:asciiTheme="majorEastAsia" w:eastAsiaTheme="majorEastAsia" w:hAnsiTheme="majorEastAsia" w:hint="eastAsia"/>
        </w:rPr>
        <w:t xml:space="preserve">　</w:t>
      </w:r>
      <w:r w:rsidR="00295C6F">
        <w:rPr>
          <w:rFonts w:asciiTheme="majorEastAsia" w:eastAsiaTheme="majorEastAsia" w:hAnsiTheme="majorEastAsia" w:hint="eastAsia"/>
        </w:rPr>
        <w:t xml:space="preserve">　</w:t>
      </w:r>
      <w:r w:rsidR="004F7EF3" w:rsidRPr="00347DC4">
        <w:rPr>
          <w:rFonts w:ascii="HG丸ｺﾞｼｯｸM-PRO" w:eastAsia="HG丸ｺﾞｼｯｸM-PRO" w:hAnsi="HG丸ｺﾞｼｯｸM-PRO" w:hint="eastAsia"/>
          <w:sz w:val="22"/>
        </w:rPr>
        <w:t>【中学生</w:t>
      </w:r>
      <w:r w:rsidR="00295C6F">
        <w:rPr>
          <w:rFonts w:ascii="HG丸ｺﾞｼｯｸM-PRO" w:eastAsia="HG丸ｺﾞｼｯｸM-PRO" w:hAnsi="HG丸ｺﾞｼｯｸM-PRO" w:hint="eastAsia"/>
          <w:sz w:val="22"/>
        </w:rPr>
        <w:t>調査</w:t>
      </w:r>
      <w:r w:rsidR="004F7EF3" w:rsidRPr="00347DC4">
        <w:rPr>
          <w:rFonts w:ascii="HG丸ｺﾞｼｯｸM-PRO" w:eastAsia="HG丸ｺﾞｼｯｸM-PRO" w:hAnsi="HG丸ｺﾞｼｯｸM-PRO" w:hint="eastAsia"/>
          <w:sz w:val="22"/>
        </w:rPr>
        <w:t xml:space="preserve">】　　　　　　　　　　　　　　　　　　　　　　　　　　　　　　　</w:t>
      </w:r>
    </w:p>
    <w:p w:rsidR="004F7EF3" w:rsidRDefault="00546FAD" w:rsidP="004F7EF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036096" behindDoc="0" locked="0" layoutInCell="1" allowOverlap="1" wp14:anchorId="3BB2284C" wp14:editId="3CC0AF0C">
                <wp:simplePos x="0" y="0"/>
                <wp:positionH relativeFrom="margin">
                  <wp:posOffset>78740</wp:posOffset>
                </wp:positionH>
                <wp:positionV relativeFrom="paragraph">
                  <wp:posOffset>2615565</wp:posOffset>
                </wp:positionV>
                <wp:extent cx="6075045" cy="94297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6075045" cy="942975"/>
                        </a:xfrm>
                        <a:prstGeom prst="rect">
                          <a:avLst/>
                        </a:prstGeom>
                        <a:noFill/>
                        <a:ln w="12700" cap="flat" cmpd="sng" algn="ctr">
                          <a:noFill/>
                          <a:prstDash val="solid"/>
                          <a:miter lim="800000"/>
                        </a:ln>
                        <a:effectLst/>
                      </wps:spPr>
                      <wps:txbx>
                        <w:txbxContent>
                          <w:p w:rsidR="00C228ED" w:rsidRPr="00347DC4" w:rsidRDefault="00C228ED" w:rsidP="00F74B6B">
                            <w:pPr>
                              <w:jc w:val="left"/>
                              <w:rPr>
                                <w:rFonts w:ascii="HG丸ｺﾞｼｯｸM-PRO" w:eastAsia="HG丸ｺﾞｼｯｸM-PRO" w:hAnsi="HG丸ｺﾞｼｯｸM-PRO"/>
                                <w:color w:val="000000" w:themeColor="text1"/>
                                <w:sz w:val="18"/>
                                <w:szCs w:val="18"/>
                              </w:rPr>
                            </w:pPr>
                            <w:r w:rsidRPr="00347DC4">
                              <w:rPr>
                                <w:rFonts w:ascii="HG丸ｺﾞｼｯｸM-PRO" w:eastAsia="HG丸ｺﾞｼｯｸM-PRO" w:hAnsi="HG丸ｺﾞｼｯｸM-PRO" w:hint="eastAsia"/>
                                <w:color w:val="000000" w:themeColor="text1"/>
                                <w:sz w:val="18"/>
                                <w:szCs w:val="18"/>
                              </w:rPr>
                              <w:t>※高等職業訓練促進給付金</w:t>
                            </w:r>
                          </w:p>
                          <w:p w:rsidR="00C228ED" w:rsidRPr="00347DC4" w:rsidRDefault="00C228ED" w:rsidP="00347DC4">
                            <w:pPr>
                              <w:ind w:firstLineChars="100" w:firstLine="180"/>
                              <w:jc w:val="left"/>
                              <w:rPr>
                                <w:rFonts w:ascii="HG丸ｺﾞｼｯｸM-PRO" w:eastAsia="HG丸ｺﾞｼｯｸM-PRO" w:hAnsi="HG丸ｺﾞｼｯｸM-PRO"/>
                                <w:color w:val="000000" w:themeColor="text1"/>
                                <w:sz w:val="18"/>
                                <w:szCs w:val="18"/>
                              </w:rPr>
                            </w:pPr>
                            <w:r w:rsidRPr="00347DC4">
                              <w:rPr>
                                <w:rFonts w:ascii="HG丸ｺﾞｼｯｸM-PRO" w:eastAsia="HG丸ｺﾞｼｯｸM-PRO" w:hAnsi="HG丸ｺﾞｼｯｸM-PRO" w:hint="eastAsia"/>
                                <w:color w:val="000000" w:themeColor="text1"/>
                                <w:sz w:val="18"/>
                                <w:szCs w:val="18"/>
                              </w:rPr>
                              <w:t>ひとり親家庭を対象として、</w:t>
                            </w:r>
                            <w:r>
                              <w:rPr>
                                <w:rFonts w:ascii="HG丸ｺﾞｼｯｸM-PRO" w:eastAsia="HG丸ｺﾞｼｯｸM-PRO" w:hAnsi="HG丸ｺﾞｼｯｸM-PRO" w:hint="eastAsia"/>
                                <w:color w:val="000000" w:themeColor="text1"/>
                                <w:sz w:val="18"/>
                                <w:szCs w:val="18"/>
                              </w:rPr>
                              <w:t>生活の安定に資する対象資格の取得のために養成機関で１年以上修業</w:t>
                            </w:r>
                            <w:r w:rsidRPr="00347DC4">
                              <w:rPr>
                                <w:rFonts w:ascii="HG丸ｺﾞｼｯｸM-PRO" w:eastAsia="HG丸ｺﾞｼｯｸM-PRO" w:hAnsi="HG丸ｺﾞｼｯｸM-PRO" w:hint="eastAsia"/>
                                <w:color w:val="000000" w:themeColor="text1"/>
                                <w:sz w:val="18"/>
                                <w:szCs w:val="18"/>
                              </w:rPr>
                              <w:t>する場合、</w:t>
                            </w:r>
                            <w:r>
                              <w:rPr>
                                <w:rFonts w:ascii="HG丸ｺﾞｼｯｸM-PRO" w:eastAsia="HG丸ｺﾞｼｯｸM-PRO" w:hAnsi="HG丸ｺﾞｼｯｸM-PRO" w:hint="eastAsia"/>
                                <w:color w:val="000000" w:themeColor="text1"/>
                                <w:sz w:val="18"/>
                                <w:szCs w:val="18"/>
                              </w:rPr>
                              <w:t xml:space="preserve">　　</w:t>
                            </w:r>
                            <w:r w:rsidRPr="00347DC4">
                              <w:rPr>
                                <w:rFonts w:ascii="HG丸ｺﾞｼｯｸM-PRO" w:eastAsia="HG丸ｺﾞｼｯｸM-PRO" w:hAnsi="HG丸ｺﾞｼｯｸM-PRO" w:hint="eastAsia"/>
                                <w:color w:val="000000" w:themeColor="text1"/>
                                <w:sz w:val="18"/>
                                <w:szCs w:val="18"/>
                              </w:rPr>
                              <w:t>児童扶養手当が受給できる所得水準にある方には、就業と育児の両立と生活費の負担を軽減するために給付金を</w:t>
                            </w:r>
                            <w:r>
                              <w:rPr>
                                <w:rFonts w:ascii="HG丸ｺﾞｼｯｸM-PRO" w:eastAsia="HG丸ｺﾞｼｯｸM-PRO" w:hAnsi="HG丸ｺﾞｼｯｸM-PRO" w:hint="eastAsia"/>
                                <w:color w:val="000000" w:themeColor="text1"/>
                                <w:sz w:val="18"/>
                                <w:szCs w:val="18"/>
                              </w:rPr>
                              <w:t xml:space="preserve">　</w:t>
                            </w:r>
                            <w:r w:rsidRPr="00347DC4">
                              <w:rPr>
                                <w:rFonts w:ascii="HG丸ｺﾞｼｯｸM-PRO" w:eastAsia="HG丸ｺﾞｼｯｸM-PRO" w:hAnsi="HG丸ｺﾞｼｯｸM-PRO" w:hint="eastAsia"/>
                                <w:color w:val="000000" w:themeColor="text1"/>
                                <w:sz w:val="18"/>
                                <w:szCs w:val="18"/>
                              </w:rPr>
                              <w:t>支給し、修了後に修了支援給付金を支給するもの</w:t>
                            </w:r>
                            <w:r>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 o:spid="_x0000_s1047" style="position:absolute;margin-left:6.2pt;margin-top:205.95pt;width:478.35pt;height:74.25pt;z-index:25203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" filled="f" stroked="f" strokeweight="1pt">
                <v:textbox>
                  <w:txbxContent>
                    <w:p w:rsidR="00711092" w:rsidRPr="00347DC4" w:rsidRDefault="00711092" w:rsidP="00F74B6B">
                      <w:pPr>
                        <w:jc w:val="left"/>
                        <w:rPr>
                          <w:rFonts w:ascii="HG丸ｺﾞｼｯｸM-PRO" w:eastAsia="HG丸ｺﾞｼｯｸM-PRO" w:hAnsi="HG丸ｺﾞｼｯｸM-PRO"/>
                          <w:color w:val="000000" w:themeColor="text1"/>
                          <w:sz w:val="18"/>
                          <w:szCs w:val="18"/>
                        </w:rPr>
                      </w:pPr>
                      <w:r w:rsidRPr="00347DC4">
                        <w:rPr>
                          <w:rFonts w:ascii="HG丸ｺﾞｼｯｸM-PRO" w:eastAsia="HG丸ｺﾞｼｯｸM-PRO" w:hAnsi="HG丸ｺﾞｼｯｸM-PRO" w:hint="eastAsia"/>
                          <w:color w:val="000000" w:themeColor="text1"/>
                          <w:sz w:val="18"/>
                          <w:szCs w:val="18"/>
                        </w:rPr>
                        <w:t>※高等職業訓練促進給付金</w:t>
                      </w:r>
                    </w:p>
                    <w:p w:rsidR="00711092" w:rsidRPr="00347DC4" w:rsidRDefault="00711092" w:rsidP="00347DC4">
                      <w:pPr>
                        <w:ind w:firstLineChars="100" w:firstLine="180"/>
                        <w:jc w:val="left"/>
                        <w:rPr>
                          <w:rFonts w:ascii="HG丸ｺﾞｼｯｸM-PRO" w:eastAsia="HG丸ｺﾞｼｯｸM-PRO" w:hAnsi="HG丸ｺﾞｼｯｸM-PRO"/>
                          <w:color w:val="000000" w:themeColor="text1"/>
                          <w:sz w:val="18"/>
                          <w:szCs w:val="18"/>
                        </w:rPr>
                      </w:pPr>
                      <w:r w:rsidRPr="00347DC4">
                        <w:rPr>
                          <w:rFonts w:ascii="HG丸ｺﾞｼｯｸM-PRO" w:eastAsia="HG丸ｺﾞｼｯｸM-PRO" w:hAnsi="HG丸ｺﾞｼｯｸM-PRO" w:hint="eastAsia"/>
                          <w:color w:val="000000" w:themeColor="text1"/>
                          <w:sz w:val="18"/>
                          <w:szCs w:val="18"/>
                        </w:rPr>
                        <w:t>ひとり親家庭を対象として、</w:t>
                      </w:r>
                      <w:r>
                        <w:rPr>
                          <w:rFonts w:ascii="HG丸ｺﾞｼｯｸM-PRO" w:eastAsia="HG丸ｺﾞｼｯｸM-PRO" w:hAnsi="HG丸ｺﾞｼｯｸM-PRO" w:hint="eastAsia"/>
                          <w:color w:val="000000" w:themeColor="text1"/>
                          <w:sz w:val="18"/>
                          <w:szCs w:val="18"/>
                        </w:rPr>
                        <w:t>生活の安定に資する対象資格の取得のために養成機関で１年以上修業</w:t>
                      </w:r>
                      <w:r w:rsidRPr="00347DC4">
                        <w:rPr>
                          <w:rFonts w:ascii="HG丸ｺﾞｼｯｸM-PRO" w:eastAsia="HG丸ｺﾞｼｯｸM-PRO" w:hAnsi="HG丸ｺﾞｼｯｸM-PRO" w:hint="eastAsia"/>
                          <w:color w:val="000000" w:themeColor="text1"/>
                          <w:sz w:val="18"/>
                          <w:szCs w:val="18"/>
                        </w:rPr>
                        <w:t>する場合、</w:t>
                      </w:r>
                      <w:r>
                        <w:rPr>
                          <w:rFonts w:ascii="HG丸ｺﾞｼｯｸM-PRO" w:eastAsia="HG丸ｺﾞｼｯｸM-PRO" w:hAnsi="HG丸ｺﾞｼｯｸM-PRO" w:hint="eastAsia"/>
                          <w:color w:val="000000" w:themeColor="text1"/>
                          <w:sz w:val="18"/>
                          <w:szCs w:val="18"/>
                        </w:rPr>
                        <w:t xml:space="preserve">　　</w:t>
                      </w:r>
                      <w:r w:rsidRPr="00347DC4">
                        <w:rPr>
                          <w:rFonts w:ascii="HG丸ｺﾞｼｯｸM-PRO" w:eastAsia="HG丸ｺﾞｼｯｸM-PRO" w:hAnsi="HG丸ｺﾞｼｯｸM-PRO" w:hint="eastAsia"/>
                          <w:color w:val="000000" w:themeColor="text1"/>
                          <w:sz w:val="18"/>
                          <w:szCs w:val="18"/>
                        </w:rPr>
                        <w:t>児童扶養手当が受給できる所得水準にある方には、就業と育児の両立と生活費の負担を軽減するために給付金を</w:t>
                      </w:r>
                      <w:r>
                        <w:rPr>
                          <w:rFonts w:ascii="HG丸ｺﾞｼｯｸM-PRO" w:eastAsia="HG丸ｺﾞｼｯｸM-PRO" w:hAnsi="HG丸ｺﾞｼｯｸM-PRO" w:hint="eastAsia"/>
                          <w:color w:val="000000" w:themeColor="text1"/>
                          <w:sz w:val="18"/>
                          <w:szCs w:val="18"/>
                        </w:rPr>
                        <w:t xml:space="preserve">　</w:t>
                      </w:r>
                      <w:r w:rsidRPr="00347DC4">
                        <w:rPr>
                          <w:rFonts w:ascii="HG丸ｺﾞｼｯｸM-PRO" w:eastAsia="HG丸ｺﾞｼｯｸM-PRO" w:hAnsi="HG丸ｺﾞｼｯｸM-PRO" w:hint="eastAsia"/>
                          <w:color w:val="000000" w:themeColor="text1"/>
                          <w:sz w:val="18"/>
                          <w:szCs w:val="18"/>
                        </w:rPr>
                        <w:t>支給し、修了後に修了支援給付金を支給するもの</w:t>
                      </w:r>
                      <w:r>
                        <w:rPr>
                          <w:rFonts w:ascii="HG丸ｺﾞｼｯｸM-PRO" w:eastAsia="HG丸ｺﾞｼｯｸM-PRO" w:hAnsi="HG丸ｺﾞｼｯｸM-PRO" w:hint="eastAsia"/>
                          <w:color w:val="000000" w:themeColor="text1"/>
                          <w:sz w:val="18"/>
                          <w:szCs w:val="18"/>
                        </w:rPr>
                        <w:t>。</w:t>
                      </w:r>
                    </w:p>
                  </w:txbxContent>
                </v:textbox>
                <w10:wrap anchorx="margin"/>
              </v: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2038144" behindDoc="0" locked="0" layoutInCell="1" allowOverlap="1" wp14:anchorId="75FE7389" wp14:editId="3DA3459B">
                <wp:simplePos x="0" y="0"/>
                <wp:positionH relativeFrom="column">
                  <wp:posOffset>0</wp:posOffset>
                </wp:positionH>
                <wp:positionV relativeFrom="paragraph">
                  <wp:posOffset>2611755</wp:posOffset>
                </wp:positionV>
                <wp:extent cx="5982335" cy="15875"/>
                <wp:effectExtent l="0" t="0" r="18415" b="22225"/>
                <wp:wrapNone/>
                <wp:docPr id="31" name="直線コネクタ 31"/>
                <wp:cNvGraphicFramePr/>
                <a:graphic xmlns:a="http://schemas.openxmlformats.org/drawingml/2006/main">
                  <a:graphicData uri="http://schemas.microsoft.com/office/word/2010/wordprocessingShape">
                    <wps:wsp>
                      <wps:cNvCnPr/>
                      <wps:spPr>
                        <a:xfrm flipV="1">
                          <a:off x="0" y="0"/>
                          <a:ext cx="5982335" cy="15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直線コネクタ 31" o:spid="_x0000_s1026" style="position:absolute;left:0;text-align:left;flip:y;z-index:252038144;visibility:visible;mso-wrap-style:square;mso-wrap-distance-left:9pt;mso-wrap-distance-top:0;mso-wrap-distance-right:9pt;mso-wrap-distance-bottom:0;mso-position-horizontal:absolute;mso-position-horizontal-relative:text;mso-position-vertical:absolute;mso-position-vertical-relative:text" from="0,205.65pt" to="471.0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" strokecolor="windowText" strokeweight=".5pt">
                <v:stroke joinstyle="miter"/>
              </v:line>
            </w:pict>
          </mc:Fallback>
        </mc:AlternateContent>
      </w:r>
      <w:r w:rsidR="004F7EF3">
        <w:rPr>
          <w:rFonts w:asciiTheme="majorEastAsia" w:eastAsiaTheme="majorEastAsia" w:hAnsiTheme="majorEastAsia"/>
          <w:sz w:val="22"/>
        </w:rPr>
        <w:br w:type="page"/>
      </w:r>
    </w:p>
    <w:p w:rsidR="004F7EF3" w:rsidRPr="00F10599" w:rsidRDefault="00203A09" w:rsidP="00F10599">
      <w:pPr>
        <w:rPr>
          <w:rFonts w:ascii="HG丸ｺﾞｼｯｸM-PRO" w:eastAsia="HG丸ｺﾞｼｯｸM-PRO" w:hAnsi="HG丸ｺﾞｼｯｸM-PRO"/>
          <w:sz w:val="22"/>
        </w:rPr>
      </w:pPr>
      <w:r w:rsidRPr="00203A09">
        <w:rPr>
          <w:rFonts w:ascii="HG丸ｺﾞｼｯｸM-PRO" w:eastAsia="HG丸ｺﾞｼｯｸM-PRO" w:hAnsi="HG丸ｺﾞｼｯｸM-PRO" w:cs="ＭＳ 明朝" w:hint="eastAsia"/>
          <w:sz w:val="22"/>
        </w:rPr>
        <w:lastRenderedPageBreak/>
        <w:t>（ウ）</w:t>
      </w:r>
      <w:r w:rsidR="0098081A" w:rsidRPr="00203A09">
        <w:rPr>
          <w:rFonts w:ascii="HG丸ｺﾞｼｯｸM-PRO" w:eastAsia="HG丸ｺﾞｼｯｸM-PRO" w:hAnsi="HG丸ｺﾞｼｯｸM-PRO" w:hint="eastAsia"/>
          <w:sz w:val="22"/>
        </w:rPr>
        <w:t>母子</w:t>
      </w:r>
      <w:r w:rsidR="0098081A" w:rsidRPr="00F10599">
        <w:rPr>
          <w:rFonts w:ascii="HG丸ｺﾞｼｯｸM-PRO" w:eastAsia="HG丸ｺﾞｼｯｸM-PRO" w:hAnsi="HG丸ｺﾞｼｯｸM-PRO" w:hint="eastAsia"/>
          <w:sz w:val="22"/>
        </w:rPr>
        <w:t>父子寡婦福祉貸付金</w:t>
      </w:r>
    </w:p>
    <w:p w:rsidR="0098081A" w:rsidRPr="00F10599" w:rsidRDefault="00C24BAA" w:rsidP="00203A09">
      <w:pPr>
        <w:ind w:leftChars="105" w:left="220"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母子父子寡婦福祉貸付金の認知度をみると</w:t>
      </w:r>
      <w:r w:rsidR="0098081A" w:rsidRPr="00F10599">
        <w:rPr>
          <w:rFonts w:ascii="HG丸ｺﾞｼｯｸM-PRO" w:eastAsia="HG丸ｺﾞｼｯｸM-PRO" w:hAnsi="HG丸ｺﾞｼｯｸM-PRO" w:hint="eastAsia"/>
          <w:sz w:val="22"/>
        </w:rPr>
        <w:t>、小学生調査では「知っている」が9.5％、</w:t>
      </w:r>
      <w:r>
        <w:rPr>
          <w:rFonts w:ascii="HG丸ｺﾞｼｯｸM-PRO" w:eastAsia="HG丸ｺﾞｼｯｸM-PRO" w:hAnsi="HG丸ｺﾞｼｯｸM-PRO" w:hint="eastAsia"/>
          <w:sz w:val="22"/>
        </w:rPr>
        <w:t xml:space="preserve">　　　</w:t>
      </w:r>
      <w:r w:rsidR="0098081A" w:rsidRPr="00F10599">
        <w:rPr>
          <w:rFonts w:ascii="HG丸ｺﾞｼｯｸM-PRO" w:eastAsia="HG丸ｺﾞｼｯｸM-PRO" w:hAnsi="HG丸ｺﾞｼｯｸM-PRO" w:hint="eastAsia"/>
          <w:sz w:val="22"/>
        </w:rPr>
        <w:t>「聞いたことがある程度」が25.7％、「まったく知らない」が62.2％となっています。</w:t>
      </w:r>
    </w:p>
    <w:p w:rsidR="00C24BAA" w:rsidRDefault="0098081A" w:rsidP="00203A09">
      <w:pPr>
        <w:ind w:leftChars="210" w:left="441" w:firstLineChars="100" w:firstLine="220"/>
        <w:rPr>
          <w:rFonts w:ascii="HG丸ｺﾞｼｯｸM-PRO" w:eastAsia="HG丸ｺﾞｼｯｸM-PRO" w:hAnsi="HG丸ｺﾞｼｯｸM-PRO"/>
          <w:sz w:val="22"/>
        </w:rPr>
      </w:pPr>
      <w:r w:rsidRPr="00F10599">
        <w:rPr>
          <w:rFonts w:ascii="HG丸ｺﾞｼｯｸM-PRO" w:eastAsia="HG丸ｺﾞｼｯｸM-PRO" w:hAnsi="HG丸ｺﾞｼｯｸM-PRO" w:hint="eastAsia"/>
          <w:sz w:val="22"/>
        </w:rPr>
        <w:t>所得別にみると、「低所得層」で「</w:t>
      </w:r>
      <w:r w:rsidR="00C8797D">
        <w:rPr>
          <w:rFonts w:ascii="HG丸ｺﾞｼｯｸM-PRO" w:eastAsia="HG丸ｺﾞｼｯｸM-PRO" w:hAnsi="HG丸ｺﾞｼｯｸM-PRO" w:hint="eastAsia"/>
          <w:sz w:val="22"/>
        </w:rPr>
        <w:t>聞いたことがある程度」が27.3％、「まったく知ら　　　ない」が56.0</w:t>
      </w:r>
      <w:r w:rsidR="00C24BAA">
        <w:rPr>
          <w:rFonts w:ascii="HG丸ｺﾞｼｯｸM-PRO" w:eastAsia="HG丸ｺﾞｼｯｸM-PRO" w:hAnsi="HG丸ｺﾞｼｯｸM-PRO" w:hint="eastAsia"/>
          <w:sz w:val="22"/>
        </w:rPr>
        <w:t>％となっています。</w:t>
      </w:r>
    </w:p>
    <w:p w:rsidR="0098081A" w:rsidRDefault="0098081A" w:rsidP="00203A09">
      <w:pPr>
        <w:ind w:leftChars="210" w:left="441" w:firstLineChars="100" w:firstLine="220"/>
        <w:rPr>
          <w:rFonts w:ascii="HG丸ｺﾞｼｯｸM-PRO" w:eastAsia="HG丸ｺﾞｼｯｸM-PRO" w:hAnsi="HG丸ｺﾞｼｯｸM-PRO"/>
          <w:sz w:val="22"/>
        </w:rPr>
      </w:pPr>
      <w:r w:rsidRPr="00F10599">
        <w:rPr>
          <w:rFonts w:ascii="HG丸ｺﾞｼｯｸM-PRO" w:eastAsia="HG丸ｺﾞｼｯｸM-PRO" w:hAnsi="HG丸ｺﾞｼｯｸM-PRO" w:hint="eastAsia"/>
          <w:sz w:val="22"/>
        </w:rPr>
        <w:t>家庭別にみると、「</w:t>
      </w:r>
      <w:r w:rsidR="00C8797D">
        <w:rPr>
          <w:rFonts w:ascii="HG丸ｺﾞｼｯｸM-PRO" w:eastAsia="HG丸ｺﾞｼｯｸM-PRO" w:hAnsi="HG丸ｺﾞｼｯｸM-PRO" w:hint="eastAsia"/>
          <w:sz w:val="22"/>
        </w:rPr>
        <w:t>ひとり親」で「聞いたことがある程度」が23.4％、「まったく知ら　　　ない」が48.4</w:t>
      </w:r>
      <w:r w:rsidR="00C24BAA">
        <w:rPr>
          <w:rFonts w:ascii="HG丸ｺﾞｼｯｸM-PRO" w:eastAsia="HG丸ｺﾞｼｯｸM-PRO" w:hAnsi="HG丸ｺﾞｼｯｸM-PRO" w:hint="eastAsia"/>
          <w:sz w:val="22"/>
        </w:rPr>
        <w:t>％となっています。</w:t>
      </w:r>
    </w:p>
    <w:p w:rsidR="00C24BAA" w:rsidRPr="00F10599" w:rsidRDefault="00C24BAA" w:rsidP="00F10599">
      <w:pPr>
        <w:ind w:leftChars="105" w:left="220" w:firstLineChars="100" w:firstLine="220"/>
        <w:rPr>
          <w:rFonts w:ascii="HG丸ｺﾞｼｯｸM-PRO" w:eastAsia="HG丸ｺﾞｼｯｸM-PRO" w:hAnsi="HG丸ｺﾞｼｯｸM-PRO"/>
          <w:sz w:val="22"/>
        </w:rPr>
      </w:pPr>
    </w:p>
    <w:p w:rsidR="0098081A" w:rsidRPr="00F10599" w:rsidRDefault="0098081A" w:rsidP="00203A09">
      <w:pPr>
        <w:ind w:leftChars="105" w:left="220" w:firstLineChars="200" w:firstLine="440"/>
        <w:rPr>
          <w:rFonts w:ascii="HG丸ｺﾞｼｯｸM-PRO" w:eastAsia="HG丸ｺﾞｼｯｸM-PRO" w:hAnsi="HG丸ｺﾞｼｯｸM-PRO"/>
          <w:sz w:val="22"/>
        </w:rPr>
      </w:pPr>
      <w:r w:rsidRPr="00F10599">
        <w:rPr>
          <w:rFonts w:ascii="HG丸ｺﾞｼｯｸM-PRO" w:eastAsia="HG丸ｺﾞｼｯｸM-PRO" w:hAnsi="HG丸ｺﾞｼｯｸM-PRO" w:hint="eastAsia"/>
          <w:sz w:val="22"/>
        </w:rPr>
        <w:t>中学生調査では「知っている」が8.3％、「聞いたことがある程度」が25.9％、</w:t>
      </w:r>
      <w:r w:rsidR="00203A09">
        <w:rPr>
          <w:rFonts w:ascii="HG丸ｺﾞｼｯｸM-PRO" w:eastAsia="HG丸ｺﾞｼｯｸM-PRO" w:hAnsi="HG丸ｺﾞｼｯｸM-PRO" w:hint="eastAsia"/>
          <w:sz w:val="22"/>
        </w:rPr>
        <w:t xml:space="preserve">　　　　　　</w:t>
      </w:r>
      <w:r w:rsidRPr="00F10599">
        <w:rPr>
          <w:rFonts w:ascii="HG丸ｺﾞｼｯｸM-PRO" w:eastAsia="HG丸ｺﾞｼｯｸM-PRO" w:hAnsi="HG丸ｺﾞｼｯｸM-PRO" w:hint="eastAsia"/>
          <w:sz w:val="22"/>
        </w:rPr>
        <w:t>「まったく知らない」が62.6％となっています。</w:t>
      </w:r>
    </w:p>
    <w:p w:rsidR="00C24BAA" w:rsidRDefault="00C24BAA" w:rsidP="00203A09">
      <w:pPr>
        <w:ind w:leftChars="210" w:left="441" w:firstLineChars="100" w:firstLine="220"/>
        <w:rPr>
          <w:rFonts w:ascii="HG丸ｺﾞｼｯｸM-PRO" w:eastAsia="HG丸ｺﾞｼｯｸM-PRO" w:hAnsi="HG丸ｺﾞｼｯｸM-PRO"/>
          <w:sz w:val="22"/>
        </w:rPr>
      </w:pPr>
      <w:r w:rsidRPr="00F10599">
        <w:rPr>
          <w:rFonts w:ascii="HG丸ｺﾞｼｯｸM-PRO" w:eastAsia="HG丸ｺﾞｼｯｸM-PRO" w:hAnsi="HG丸ｺﾞｼｯｸM-PRO" w:hint="eastAsia"/>
          <w:sz w:val="22"/>
        </w:rPr>
        <w:t>所得別にみると、「低所得層」で「</w:t>
      </w:r>
      <w:r w:rsidR="00C8797D">
        <w:rPr>
          <w:rFonts w:ascii="HG丸ｺﾞｼｯｸM-PRO" w:eastAsia="HG丸ｺﾞｼｯｸM-PRO" w:hAnsi="HG丸ｺﾞｼｯｸM-PRO" w:hint="eastAsia"/>
          <w:sz w:val="22"/>
        </w:rPr>
        <w:t>聞いたことがある程度」が26.8％、「まったく知ら　　　ない」が58.8</w:t>
      </w:r>
      <w:r>
        <w:rPr>
          <w:rFonts w:ascii="HG丸ｺﾞｼｯｸM-PRO" w:eastAsia="HG丸ｺﾞｼｯｸM-PRO" w:hAnsi="HG丸ｺﾞｼｯｸM-PRO" w:hint="eastAsia"/>
          <w:sz w:val="22"/>
        </w:rPr>
        <w:t>％となっています。</w:t>
      </w:r>
    </w:p>
    <w:p w:rsidR="00C24BAA" w:rsidRDefault="00C24BAA" w:rsidP="00203A09">
      <w:pPr>
        <w:ind w:leftChars="210" w:left="441" w:firstLineChars="100" w:firstLine="220"/>
        <w:rPr>
          <w:rFonts w:ascii="HG丸ｺﾞｼｯｸM-PRO" w:eastAsia="HG丸ｺﾞｼｯｸM-PRO" w:hAnsi="HG丸ｺﾞｼｯｸM-PRO"/>
          <w:sz w:val="22"/>
        </w:rPr>
      </w:pPr>
      <w:r w:rsidRPr="00F10599">
        <w:rPr>
          <w:rFonts w:ascii="HG丸ｺﾞｼｯｸM-PRO" w:eastAsia="HG丸ｺﾞｼｯｸM-PRO" w:hAnsi="HG丸ｺﾞｼｯｸM-PRO" w:hint="eastAsia"/>
          <w:sz w:val="22"/>
        </w:rPr>
        <w:t>家庭別にみると、「</w:t>
      </w:r>
      <w:r w:rsidR="00C8797D">
        <w:rPr>
          <w:rFonts w:ascii="HG丸ｺﾞｼｯｸM-PRO" w:eastAsia="HG丸ｺﾞｼｯｸM-PRO" w:hAnsi="HG丸ｺﾞｼｯｸM-PRO" w:hint="eastAsia"/>
          <w:sz w:val="22"/>
        </w:rPr>
        <w:t>ひとり親」で「聞いたことがある程度」が30.4％、「まったく知ら　　　ない」が49.4</w:t>
      </w:r>
      <w:bookmarkStart w:id="1" w:name="_GoBack"/>
      <w:bookmarkEnd w:id="1"/>
      <w:r>
        <w:rPr>
          <w:rFonts w:ascii="HG丸ｺﾞｼｯｸM-PRO" w:eastAsia="HG丸ｺﾞｼｯｸM-PRO" w:hAnsi="HG丸ｺﾞｼｯｸM-PRO" w:hint="eastAsia"/>
          <w:sz w:val="22"/>
        </w:rPr>
        <w:t>％となっています。</w:t>
      </w:r>
    </w:p>
    <w:p w:rsidR="0098081A" w:rsidRPr="00C24BAA" w:rsidRDefault="0098081A" w:rsidP="0098081A">
      <w:pPr>
        <w:ind w:firstLineChars="100" w:firstLine="210"/>
        <w:rPr>
          <w:rFonts w:ascii="ＭＳ 明朝" w:hAnsi="ＭＳ 明朝"/>
        </w:rPr>
      </w:pPr>
    </w:p>
    <w:p w:rsidR="004F7EF3" w:rsidRPr="00F10599" w:rsidRDefault="004F7EF3" w:rsidP="00F10599">
      <w:pPr>
        <w:spacing w:beforeLines="50" w:before="173"/>
        <w:ind w:leftChars="-100" w:left="-210" w:firstLineChars="150" w:firstLine="330"/>
        <w:rPr>
          <w:rFonts w:ascii="HG丸ｺﾞｼｯｸM-PRO" w:eastAsia="HG丸ｺﾞｼｯｸM-PRO" w:hAnsi="HG丸ｺﾞｼｯｸM-PRO"/>
          <w:sz w:val="22"/>
        </w:rPr>
      </w:pPr>
      <w:r w:rsidRPr="00F10599">
        <w:rPr>
          <w:rFonts w:ascii="HG丸ｺﾞｼｯｸM-PRO" w:eastAsia="HG丸ｺﾞｼｯｸM-PRO" w:hAnsi="HG丸ｺﾞｼｯｸM-PRO" w:hint="eastAsia"/>
          <w:sz w:val="22"/>
        </w:rPr>
        <w:t>■　支援制度の認知度（</w:t>
      </w:r>
      <w:r w:rsidR="0098081A" w:rsidRPr="00F10599">
        <w:rPr>
          <w:rFonts w:ascii="HG丸ｺﾞｼｯｸM-PRO" w:eastAsia="HG丸ｺﾞｼｯｸM-PRO" w:hAnsi="HG丸ｺﾞｼｯｸM-PRO" w:hint="eastAsia"/>
          <w:sz w:val="22"/>
        </w:rPr>
        <w:t>母子父子寡婦福祉貸付金</w:t>
      </w:r>
      <w:r w:rsidRPr="00F10599">
        <w:rPr>
          <w:rFonts w:ascii="HG丸ｺﾞｼｯｸM-PRO" w:eastAsia="HG丸ｺﾞｼｯｸM-PRO" w:hAnsi="HG丸ｺﾞｼｯｸM-PRO" w:hint="eastAsia"/>
          <w:sz w:val="22"/>
        </w:rPr>
        <w:t>）</w:t>
      </w:r>
    </w:p>
    <w:p w:rsidR="004F7EF3" w:rsidRPr="00F10599" w:rsidRDefault="00C24BAA" w:rsidP="004F7EF3">
      <w:pPr>
        <w:widowControl/>
        <w:jc w:val="left"/>
        <w:rPr>
          <w:rFonts w:ascii="HG丸ｺﾞｼｯｸM-PRO" w:eastAsia="HG丸ｺﾞｼｯｸM-PRO" w:hAnsi="HG丸ｺﾞｼｯｸM-PRO"/>
          <w:sz w:val="22"/>
        </w:rPr>
      </w:pPr>
      <w:r w:rsidRPr="0098081A">
        <w:rPr>
          <w:noProof/>
        </w:rPr>
        <w:drawing>
          <wp:anchor distT="0" distB="0" distL="114300" distR="114300" simplePos="0" relativeHeight="251881472" behindDoc="1" locked="0" layoutInCell="1" allowOverlap="1" wp14:anchorId="4F528973" wp14:editId="2C6FD7EC">
            <wp:simplePos x="0" y="0"/>
            <wp:positionH relativeFrom="column">
              <wp:posOffset>184785</wp:posOffset>
            </wp:positionH>
            <wp:positionV relativeFrom="paragraph">
              <wp:posOffset>89535</wp:posOffset>
            </wp:positionV>
            <wp:extent cx="5438775" cy="2165985"/>
            <wp:effectExtent l="0" t="0" r="0" b="5715"/>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77">
                      <a:extLst>
                        <a:ext uri="{28A0092B-C50C-407E-A947-70E740481C1C}">
                          <a14:useLocalDpi xmlns:a14="http://schemas.microsoft.com/office/drawing/2010/main" val="0"/>
                        </a:ext>
                      </a:extLst>
                    </a:blip>
                    <a:srcRect r="-1031" b="19516"/>
                    <a:stretch/>
                  </pic:blipFill>
                  <pic:spPr bwMode="auto">
                    <a:xfrm>
                      <a:off x="0" y="0"/>
                      <a:ext cx="5438775" cy="216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EF3" w:rsidRPr="007D219E">
        <w:rPr>
          <w:rFonts w:asciiTheme="majorEastAsia" w:eastAsiaTheme="majorEastAsia" w:hAnsiTheme="majorEastAsia" w:hint="eastAsia"/>
        </w:rPr>
        <w:t xml:space="preserve">　　</w:t>
      </w:r>
      <w:r w:rsidR="004F7EF3" w:rsidRPr="00F10599">
        <w:rPr>
          <w:rFonts w:ascii="HG丸ｺﾞｼｯｸM-PRO" w:eastAsia="HG丸ｺﾞｼｯｸM-PRO" w:hAnsi="HG丸ｺﾞｼｯｸM-PRO" w:hint="eastAsia"/>
          <w:sz w:val="22"/>
        </w:rPr>
        <w:t>【小学生</w:t>
      </w:r>
      <w:r w:rsidR="002D18B1">
        <w:rPr>
          <w:rFonts w:ascii="HG丸ｺﾞｼｯｸM-PRO" w:eastAsia="HG丸ｺﾞｼｯｸM-PRO" w:hAnsi="HG丸ｺﾞｼｯｸM-PRO" w:hint="eastAsia"/>
          <w:sz w:val="22"/>
        </w:rPr>
        <w:t>調査</w:t>
      </w:r>
      <w:r w:rsidR="004F7EF3" w:rsidRPr="00F10599">
        <w:rPr>
          <w:rFonts w:ascii="HG丸ｺﾞｼｯｸM-PRO" w:eastAsia="HG丸ｺﾞｼｯｸM-PRO" w:hAnsi="HG丸ｺﾞｼｯｸM-PRO" w:hint="eastAsia"/>
          <w:sz w:val="22"/>
        </w:rPr>
        <w:t xml:space="preserve">】　　　　　　　　　　　　　　　　　　　　　　　　　　　　　　　</w:t>
      </w: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Default="004F7EF3" w:rsidP="004F7EF3">
      <w:pPr>
        <w:widowControl/>
        <w:jc w:val="left"/>
        <w:rPr>
          <w:rFonts w:asciiTheme="majorEastAsia" w:eastAsiaTheme="majorEastAsia" w:hAnsiTheme="majorEastAsia"/>
          <w:sz w:val="22"/>
        </w:rPr>
      </w:pPr>
    </w:p>
    <w:p w:rsidR="004F7EF3" w:rsidRPr="00F10599" w:rsidRDefault="00C24BAA" w:rsidP="004F7EF3">
      <w:pPr>
        <w:widowControl/>
        <w:jc w:val="left"/>
        <w:rPr>
          <w:rFonts w:ascii="HG丸ｺﾞｼｯｸM-PRO" w:eastAsia="HG丸ｺﾞｼｯｸM-PRO" w:hAnsi="HG丸ｺﾞｼｯｸM-PRO"/>
          <w:sz w:val="22"/>
        </w:rPr>
      </w:pPr>
      <w:r w:rsidRPr="0098081A">
        <w:rPr>
          <w:noProof/>
        </w:rPr>
        <w:drawing>
          <wp:anchor distT="0" distB="0" distL="114300" distR="114300" simplePos="0" relativeHeight="251883520" behindDoc="1" locked="0" layoutInCell="1" allowOverlap="1" wp14:anchorId="51853B5E" wp14:editId="7F436E6B">
            <wp:simplePos x="0" y="0"/>
            <wp:positionH relativeFrom="column">
              <wp:posOffset>156210</wp:posOffset>
            </wp:positionH>
            <wp:positionV relativeFrom="paragraph">
              <wp:posOffset>135255</wp:posOffset>
            </wp:positionV>
            <wp:extent cx="5372100" cy="2686050"/>
            <wp:effectExtent l="0" t="0" r="0" b="0"/>
            <wp:wrapNone/>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EF3" w:rsidRPr="007D219E">
        <w:rPr>
          <w:rFonts w:asciiTheme="majorEastAsia" w:eastAsiaTheme="majorEastAsia" w:hAnsiTheme="majorEastAsia" w:hint="eastAsia"/>
        </w:rPr>
        <w:t xml:space="preserve">　</w:t>
      </w:r>
      <w:r w:rsidR="002D18B1">
        <w:rPr>
          <w:rFonts w:asciiTheme="majorEastAsia" w:eastAsiaTheme="majorEastAsia" w:hAnsiTheme="majorEastAsia" w:hint="eastAsia"/>
        </w:rPr>
        <w:t xml:space="preserve">　</w:t>
      </w:r>
      <w:r w:rsidR="004F7EF3" w:rsidRPr="00F10599">
        <w:rPr>
          <w:rFonts w:ascii="HG丸ｺﾞｼｯｸM-PRO" w:eastAsia="HG丸ｺﾞｼｯｸM-PRO" w:hAnsi="HG丸ｺﾞｼｯｸM-PRO" w:hint="eastAsia"/>
          <w:sz w:val="22"/>
        </w:rPr>
        <w:t>【中学生</w:t>
      </w:r>
      <w:r w:rsidR="002D18B1">
        <w:rPr>
          <w:rFonts w:ascii="HG丸ｺﾞｼｯｸM-PRO" w:eastAsia="HG丸ｺﾞｼｯｸM-PRO" w:hAnsi="HG丸ｺﾞｼｯｸM-PRO" w:hint="eastAsia"/>
          <w:sz w:val="22"/>
        </w:rPr>
        <w:t>調査</w:t>
      </w:r>
      <w:r w:rsidR="004F7EF3" w:rsidRPr="00F10599">
        <w:rPr>
          <w:rFonts w:ascii="HG丸ｺﾞｼｯｸM-PRO" w:eastAsia="HG丸ｺﾞｼｯｸM-PRO" w:hAnsi="HG丸ｺﾞｼｯｸM-PRO" w:hint="eastAsia"/>
          <w:sz w:val="22"/>
        </w:rPr>
        <w:t xml:space="preserve">】　　　　　　　　　　　　　　　　　　　　　　　　　　　　　　　</w:t>
      </w:r>
    </w:p>
    <w:p w:rsidR="004F7EF3" w:rsidRDefault="00C24BAA" w:rsidP="004F7EF3">
      <w:pPr>
        <w:widowControl/>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042240" behindDoc="0" locked="0" layoutInCell="1" allowOverlap="1" wp14:anchorId="4610BAAD" wp14:editId="0AD647AE">
                <wp:simplePos x="0" y="0"/>
                <wp:positionH relativeFrom="margin">
                  <wp:posOffset>-54610</wp:posOffset>
                </wp:positionH>
                <wp:positionV relativeFrom="paragraph">
                  <wp:posOffset>2516505</wp:posOffset>
                </wp:positionV>
                <wp:extent cx="6075045" cy="821055"/>
                <wp:effectExtent l="0" t="0" r="0" b="0"/>
                <wp:wrapNone/>
                <wp:docPr id="449" name="正方形/長方形 449"/>
                <wp:cNvGraphicFramePr/>
                <a:graphic xmlns:a="http://schemas.openxmlformats.org/drawingml/2006/main">
                  <a:graphicData uri="http://schemas.microsoft.com/office/word/2010/wordprocessingShape">
                    <wps:wsp>
                      <wps:cNvSpPr/>
                      <wps:spPr>
                        <a:xfrm>
                          <a:off x="0" y="0"/>
                          <a:ext cx="6075045" cy="821055"/>
                        </a:xfrm>
                        <a:prstGeom prst="rect">
                          <a:avLst/>
                        </a:prstGeom>
                        <a:noFill/>
                        <a:ln w="12700" cap="flat" cmpd="sng" algn="ctr">
                          <a:noFill/>
                          <a:prstDash val="solid"/>
                          <a:miter lim="800000"/>
                        </a:ln>
                        <a:effectLst/>
                      </wps:spPr>
                      <wps:txbx>
                        <w:txbxContent>
                          <w:p w:rsidR="00C228ED" w:rsidRPr="00F10599" w:rsidRDefault="00C228ED" w:rsidP="004E5B1B">
                            <w:pPr>
                              <w:jc w:val="left"/>
                              <w:rPr>
                                <w:rFonts w:ascii="HG丸ｺﾞｼｯｸM-PRO" w:eastAsia="HG丸ｺﾞｼｯｸM-PRO" w:hAnsi="HG丸ｺﾞｼｯｸM-PRO"/>
                                <w:color w:val="000000" w:themeColor="text1"/>
                                <w:sz w:val="18"/>
                                <w:szCs w:val="18"/>
                              </w:rPr>
                            </w:pPr>
                            <w:r w:rsidRPr="00F10599">
                              <w:rPr>
                                <w:rFonts w:ascii="HG丸ｺﾞｼｯｸM-PRO" w:eastAsia="HG丸ｺﾞｼｯｸM-PRO" w:hAnsi="HG丸ｺﾞｼｯｸM-PRO" w:hint="eastAsia"/>
                                <w:color w:val="000000" w:themeColor="text1"/>
                                <w:sz w:val="18"/>
                                <w:szCs w:val="18"/>
                              </w:rPr>
                              <w:t>※母子父子寡婦福祉貸付金</w:t>
                            </w:r>
                          </w:p>
                          <w:p w:rsidR="00C228ED" w:rsidRPr="00F10599" w:rsidRDefault="00C228ED" w:rsidP="00F10599">
                            <w:pPr>
                              <w:ind w:firstLineChars="100" w:firstLine="180"/>
                              <w:jc w:val="left"/>
                              <w:rPr>
                                <w:rFonts w:ascii="HG丸ｺﾞｼｯｸM-PRO" w:eastAsia="HG丸ｺﾞｼｯｸM-PRO" w:hAnsi="HG丸ｺﾞｼｯｸM-PRO"/>
                                <w:color w:val="000000" w:themeColor="text1"/>
                                <w:sz w:val="18"/>
                                <w:szCs w:val="18"/>
                              </w:rPr>
                            </w:pPr>
                            <w:r w:rsidRPr="00F10599">
                              <w:rPr>
                                <w:rFonts w:ascii="HG丸ｺﾞｼｯｸM-PRO" w:eastAsia="HG丸ｺﾞｼｯｸM-PRO" w:hAnsi="HG丸ｺﾞｼｯｸM-PRO" w:hint="eastAsia"/>
                                <w:color w:val="000000" w:themeColor="text1"/>
                                <w:sz w:val="18"/>
                                <w:szCs w:val="18"/>
                              </w:rPr>
                              <w:t>２０歳未満の児童を扶養してい</w:t>
                            </w:r>
                            <w:r>
                              <w:rPr>
                                <w:rFonts w:ascii="HG丸ｺﾞｼｯｸM-PRO" w:eastAsia="HG丸ｺﾞｼｯｸM-PRO" w:hAnsi="HG丸ｺﾞｼｯｸM-PRO" w:hint="eastAsia"/>
                                <w:color w:val="000000" w:themeColor="text1"/>
                                <w:sz w:val="18"/>
                                <w:szCs w:val="18"/>
                              </w:rPr>
                              <w:t>るひとり親家庭を対象として、就学支度資金、修学資金、技能習得</w:t>
                            </w:r>
                            <w:r w:rsidRPr="00F10599">
                              <w:rPr>
                                <w:rFonts w:ascii="HG丸ｺﾞｼｯｸM-PRO" w:eastAsia="HG丸ｺﾞｼｯｸM-PRO" w:hAnsi="HG丸ｺﾞｼｯｸM-PRO" w:hint="eastAsia"/>
                                <w:color w:val="000000" w:themeColor="text1"/>
                                <w:sz w:val="18"/>
                                <w:szCs w:val="18"/>
                              </w:rPr>
                              <w:t>資金</w:t>
                            </w:r>
                            <w:r>
                              <w:rPr>
                                <w:rFonts w:ascii="HG丸ｺﾞｼｯｸM-PRO" w:eastAsia="HG丸ｺﾞｼｯｸM-PRO" w:hAnsi="HG丸ｺﾞｼｯｸM-PRO" w:hint="eastAsia"/>
                                <w:color w:val="000000" w:themeColor="text1"/>
                                <w:sz w:val="18"/>
                                <w:szCs w:val="18"/>
                              </w:rPr>
                              <w:t>等</w:t>
                            </w:r>
                            <w:r w:rsidRPr="00F10599">
                              <w:rPr>
                                <w:rFonts w:ascii="HG丸ｺﾞｼｯｸM-PRO" w:eastAsia="HG丸ｺﾞｼｯｸM-PRO" w:hAnsi="HG丸ｺﾞｼｯｸM-PRO" w:hint="eastAsia"/>
                                <w:color w:val="000000" w:themeColor="text1"/>
                                <w:sz w:val="18"/>
                                <w:szCs w:val="18"/>
                              </w:rPr>
                              <w:t>の貸付を行うもの</w:t>
                            </w:r>
                            <w:r>
                              <w:rPr>
                                <w:rFonts w:ascii="HG丸ｺﾞｼｯｸM-PRO" w:eastAsia="HG丸ｺﾞｼｯｸM-PRO" w:hAnsi="HG丸ｺﾞｼｯｸM-PRO" w:hint="eastAsia"/>
                                <w:color w:val="000000" w:themeColor="text1"/>
                                <w:sz w:val="18"/>
                                <w:szCs w:val="18"/>
                              </w:rPr>
                              <w:t>。</w:t>
                            </w:r>
                          </w:p>
                          <w:p w:rsidR="00C228ED" w:rsidRPr="00F10599" w:rsidRDefault="00C228ED" w:rsidP="004E5B1B">
                            <w:pPr>
                              <w:jc w:val="left"/>
                              <w:rPr>
                                <w:rFonts w:ascii="HG丸ｺﾞｼｯｸM-PRO" w:eastAsia="HG丸ｺﾞｼｯｸM-PRO" w:hAnsi="HG丸ｺﾞｼｯｸM-PRO"/>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49" o:spid="_x0000_s1048" style="position:absolute;margin-left:-4.3pt;margin-top:198.15pt;width:478.35pt;height:64.65pt;z-index:252042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" filled="f" stroked="f" strokeweight="1pt">
                <v:textbox>
                  <w:txbxContent>
                    <w:p w:rsidR="00711092" w:rsidRPr="00F10599" w:rsidRDefault="00711092" w:rsidP="004E5B1B">
                      <w:pPr>
                        <w:jc w:val="left"/>
                        <w:rPr>
                          <w:rFonts w:ascii="HG丸ｺﾞｼｯｸM-PRO" w:eastAsia="HG丸ｺﾞｼｯｸM-PRO" w:hAnsi="HG丸ｺﾞｼｯｸM-PRO"/>
                          <w:color w:val="000000" w:themeColor="text1"/>
                          <w:sz w:val="18"/>
                          <w:szCs w:val="18"/>
                        </w:rPr>
                      </w:pPr>
                      <w:r w:rsidRPr="00F10599">
                        <w:rPr>
                          <w:rFonts w:ascii="HG丸ｺﾞｼｯｸM-PRO" w:eastAsia="HG丸ｺﾞｼｯｸM-PRO" w:hAnsi="HG丸ｺﾞｼｯｸM-PRO" w:hint="eastAsia"/>
                          <w:color w:val="000000" w:themeColor="text1"/>
                          <w:sz w:val="18"/>
                          <w:szCs w:val="18"/>
                        </w:rPr>
                        <w:t>※母子父子寡婦福祉貸付金</w:t>
                      </w:r>
                    </w:p>
                    <w:p w:rsidR="00711092" w:rsidRPr="00F10599" w:rsidRDefault="00711092" w:rsidP="00F10599">
                      <w:pPr>
                        <w:ind w:firstLineChars="100" w:firstLine="180"/>
                        <w:jc w:val="left"/>
                        <w:rPr>
                          <w:rFonts w:ascii="HG丸ｺﾞｼｯｸM-PRO" w:eastAsia="HG丸ｺﾞｼｯｸM-PRO" w:hAnsi="HG丸ｺﾞｼｯｸM-PRO"/>
                          <w:color w:val="000000" w:themeColor="text1"/>
                          <w:sz w:val="18"/>
                          <w:szCs w:val="18"/>
                        </w:rPr>
                      </w:pPr>
                      <w:r w:rsidRPr="00F10599">
                        <w:rPr>
                          <w:rFonts w:ascii="HG丸ｺﾞｼｯｸM-PRO" w:eastAsia="HG丸ｺﾞｼｯｸM-PRO" w:hAnsi="HG丸ｺﾞｼｯｸM-PRO" w:hint="eastAsia"/>
                          <w:color w:val="000000" w:themeColor="text1"/>
                          <w:sz w:val="18"/>
                          <w:szCs w:val="18"/>
                        </w:rPr>
                        <w:t>２０歳未満の児童を扶養してい</w:t>
                      </w:r>
                      <w:r>
                        <w:rPr>
                          <w:rFonts w:ascii="HG丸ｺﾞｼｯｸM-PRO" w:eastAsia="HG丸ｺﾞｼｯｸM-PRO" w:hAnsi="HG丸ｺﾞｼｯｸM-PRO" w:hint="eastAsia"/>
                          <w:color w:val="000000" w:themeColor="text1"/>
                          <w:sz w:val="18"/>
                          <w:szCs w:val="18"/>
                        </w:rPr>
                        <w:t>るひとり親家庭を対象として、就学支度資金、修学資金、技能習得</w:t>
                      </w:r>
                      <w:r w:rsidRPr="00F10599">
                        <w:rPr>
                          <w:rFonts w:ascii="HG丸ｺﾞｼｯｸM-PRO" w:eastAsia="HG丸ｺﾞｼｯｸM-PRO" w:hAnsi="HG丸ｺﾞｼｯｸM-PRO" w:hint="eastAsia"/>
                          <w:color w:val="000000" w:themeColor="text1"/>
                          <w:sz w:val="18"/>
                          <w:szCs w:val="18"/>
                        </w:rPr>
                        <w:t>資金</w:t>
                      </w:r>
                      <w:r>
                        <w:rPr>
                          <w:rFonts w:ascii="HG丸ｺﾞｼｯｸM-PRO" w:eastAsia="HG丸ｺﾞｼｯｸM-PRO" w:hAnsi="HG丸ｺﾞｼｯｸM-PRO" w:hint="eastAsia"/>
                          <w:color w:val="000000" w:themeColor="text1"/>
                          <w:sz w:val="18"/>
                          <w:szCs w:val="18"/>
                        </w:rPr>
                        <w:t>等</w:t>
                      </w:r>
                      <w:r w:rsidRPr="00F10599">
                        <w:rPr>
                          <w:rFonts w:ascii="HG丸ｺﾞｼｯｸM-PRO" w:eastAsia="HG丸ｺﾞｼｯｸM-PRO" w:hAnsi="HG丸ｺﾞｼｯｸM-PRO" w:hint="eastAsia"/>
                          <w:color w:val="000000" w:themeColor="text1"/>
                          <w:sz w:val="18"/>
                          <w:szCs w:val="18"/>
                        </w:rPr>
                        <w:t>の貸付を行うもの</w:t>
                      </w:r>
                      <w:r>
                        <w:rPr>
                          <w:rFonts w:ascii="HG丸ｺﾞｼｯｸM-PRO" w:eastAsia="HG丸ｺﾞｼｯｸM-PRO" w:hAnsi="HG丸ｺﾞｼｯｸM-PRO" w:hint="eastAsia"/>
                          <w:color w:val="000000" w:themeColor="text1"/>
                          <w:sz w:val="18"/>
                          <w:szCs w:val="18"/>
                        </w:rPr>
                        <w:t>。</w:t>
                      </w:r>
                    </w:p>
                    <w:p w:rsidR="00711092" w:rsidRPr="00F10599" w:rsidRDefault="00711092" w:rsidP="004E5B1B">
                      <w:pPr>
                        <w:jc w:val="left"/>
                        <w:rPr>
                          <w:rFonts w:ascii="HG丸ｺﾞｼｯｸM-PRO" w:eastAsia="HG丸ｺﾞｼｯｸM-PRO" w:hAnsi="HG丸ｺﾞｼｯｸM-PRO"/>
                          <w:color w:val="000000" w:themeColor="text1"/>
                          <w:sz w:val="18"/>
                          <w:szCs w:val="18"/>
                        </w:rPr>
                      </w:pPr>
                    </w:p>
                  </w:txbxContent>
                </v:textbox>
                <w10:wrap anchorx="margin"/>
              </v: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2040192" behindDoc="0" locked="0" layoutInCell="1" allowOverlap="1" wp14:anchorId="2C7CD8A4" wp14:editId="4C8FDCA6">
                <wp:simplePos x="0" y="0"/>
                <wp:positionH relativeFrom="margin">
                  <wp:posOffset>43180</wp:posOffset>
                </wp:positionH>
                <wp:positionV relativeFrom="paragraph">
                  <wp:posOffset>2493645</wp:posOffset>
                </wp:positionV>
                <wp:extent cx="5982335" cy="15875"/>
                <wp:effectExtent l="0" t="0" r="18415" b="22225"/>
                <wp:wrapNone/>
                <wp:docPr id="448" name="直線コネクタ 448"/>
                <wp:cNvGraphicFramePr/>
                <a:graphic xmlns:a="http://schemas.openxmlformats.org/drawingml/2006/main">
                  <a:graphicData uri="http://schemas.microsoft.com/office/word/2010/wordprocessingShape">
                    <wps:wsp>
                      <wps:cNvCnPr/>
                      <wps:spPr>
                        <a:xfrm flipV="1">
                          <a:off x="0" y="0"/>
                          <a:ext cx="5982335" cy="15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直線コネクタ 448" o:spid="_x0000_s1026" style="position:absolute;left:0;text-align:left;flip:y;z-index:252040192;visibility:visible;mso-wrap-style:square;mso-wrap-distance-left:9pt;mso-wrap-distance-top:0;mso-wrap-distance-right:9pt;mso-wrap-distance-bottom:0;mso-position-horizontal:absolute;mso-position-horizontal-relative:margin;mso-position-vertical:absolute;mso-position-vertical-relative:text" from="3.4pt,196.35pt" to="474.4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" strokecolor="windowText" strokeweight=".5pt">
                <v:stroke joinstyle="miter"/>
                <w10:wrap anchorx="margin"/>
              </v:line>
            </w:pict>
          </mc:Fallback>
        </mc:AlternateContent>
      </w:r>
      <w:r w:rsidR="004F7EF3">
        <w:rPr>
          <w:rFonts w:asciiTheme="majorEastAsia" w:eastAsiaTheme="majorEastAsia" w:hAnsiTheme="majorEastAsia"/>
          <w:sz w:val="22"/>
        </w:rPr>
        <w:br w:type="page"/>
      </w:r>
    </w:p>
    <w:p w:rsidR="00EE775A" w:rsidRPr="00A07B69" w:rsidRDefault="00182F90">
      <w:pPr>
        <w:widowControl/>
        <w:jc w:val="left"/>
        <w:rPr>
          <w:rFonts w:ascii="HG丸ｺﾞｼｯｸM-PRO" w:eastAsia="HG丸ｺﾞｼｯｸM-PRO" w:hAnsi="HG丸ｺﾞｼｯｸM-PRO"/>
          <w:sz w:val="24"/>
          <w:szCs w:val="24"/>
        </w:rPr>
      </w:pPr>
      <w:r w:rsidRPr="00A07B69">
        <w:rPr>
          <w:rFonts w:ascii="HG丸ｺﾞｼｯｸM-PRO" w:eastAsia="HG丸ｺﾞｼｯｸM-PRO" w:hAnsi="HG丸ｺﾞｼｯｸM-PRO" w:hint="eastAsia"/>
          <w:sz w:val="24"/>
          <w:szCs w:val="24"/>
        </w:rPr>
        <w:lastRenderedPageBreak/>
        <w:t>５</w:t>
      </w:r>
      <w:r w:rsidR="005B306D" w:rsidRPr="00A07B69">
        <w:rPr>
          <w:rFonts w:ascii="HG丸ｺﾞｼｯｸM-PRO" w:eastAsia="HG丸ｺﾞｼｯｸM-PRO" w:hAnsi="HG丸ｺﾞｼｯｸM-PRO" w:hint="eastAsia"/>
          <w:sz w:val="24"/>
          <w:szCs w:val="24"/>
        </w:rPr>
        <w:t xml:space="preserve">　</w:t>
      </w:r>
      <w:r w:rsidR="007E4F8E" w:rsidRPr="00A07B69">
        <w:rPr>
          <w:rFonts w:ascii="HG丸ｺﾞｼｯｸM-PRO" w:eastAsia="HG丸ｺﾞｼｯｸM-PRO" w:hAnsi="HG丸ｺﾞｼｯｸM-PRO" w:hint="eastAsia"/>
          <w:sz w:val="24"/>
          <w:szCs w:val="24"/>
        </w:rPr>
        <w:t>アンケート自由記述欄や</w:t>
      </w:r>
      <w:r w:rsidR="005B306D" w:rsidRPr="00A07B69">
        <w:rPr>
          <w:rFonts w:ascii="HG丸ｺﾞｼｯｸM-PRO" w:eastAsia="HG丸ｺﾞｼｯｸM-PRO" w:hAnsi="HG丸ｺﾞｼｯｸM-PRO" w:hint="eastAsia"/>
          <w:sz w:val="24"/>
          <w:szCs w:val="24"/>
        </w:rPr>
        <w:t>関係団体</w:t>
      </w:r>
      <w:r w:rsidR="00107AB6" w:rsidRPr="00A07B69">
        <w:rPr>
          <w:rFonts w:ascii="HG丸ｺﾞｼｯｸM-PRO" w:eastAsia="HG丸ｺﾞｼｯｸM-PRO" w:hAnsi="HG丸ｺﾞｼｯｸM-PRO" w:hint="eastAsia"/>
          <w:sz w:val="24"/>
          <w:szCs w:val="24"/>
        </w:rPr>
        <w:t>への調査結果</w:t>
      </w:r>
      <w:r w:rsidR="005B306D" w:rsidRPr="00A07B69">
        <w:rPr>
          <w:rFonts w:ascii="HG丸ｺﾞｼｯｸM-PRO" w:eastAsia="HG丸ｺﾞｼｯｸM-PRO" w:hAnsi="HG丸ｺﾞｼｯｸM-PRO" w:hint="eastAsia"/>
          <w:sz w:val="24"/>
          <w:szCs w:val="24"/>
        </w:rPr>
        <w:t>等</w:t>
      </w:r>
    </w:p>
    <w:p w:rsidR="002E7658" w:rsidRPr="00A07B69" w:rsidRDefault="007E4F8E" w:rsidP="007E4F8E">
      <w:pPr>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（１）</w:t>
      </w:r>
      <w:r w:rsidR="00B7369D" w:rsidRPr="00A07B69">
        <w:rPr>
          <w:rFonts w:ascii="HG丸ｺﾞｼｯｸM-PRO" w:eastAsia="HG丸ｺﾞｼｯｸM-PRO" w:hAnsi="HG丸ｺﾞｼｯｸM-PRO" w:hint="eastAsia"/>
          <w:sz w:val="22"/>
        </w:rPr>
        <w:t>「射水市子育て家庭アンケート」自由</w:t>
      </w:r>
      <w:r w:rsidR="002E7658" w:rsidRPr="00A07B69">
        <w:rPr>
          <w:rFonts w:ascii="HG丸ｺﾞｼｯｸM-PRO" w:eastAsia="HG丸ｺﾞｼｯｸM-PRO" w:hAnsi="HG丸ｺﾞｼｯｸM-PRO" w:hint="eastAsia"/>
          <w:sz w:val="22"/>
        </w:rPr>
        <w:t>記述欄</w:t>
      </w:r>
    </w:p>
    <w:p w:rsidR="00B7369D" w:rsidRPr="00A07B69" w:rsidRDefault="00007709" w:rsidP="006B19B4">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支援制度や相談体制について自由に記述いただく設問</w:t>
      </w:r>
      <w:r w:rsidR="007E4F8E" w:rsidRPr="00A07B69">
        <w:rPr>
          <w:rFonts w:ascii="HG丸ｺﾞｼｯｸM-PRO" w:eastAsia="HG丸ｺﾞｼｯｸM-PRO" w:hAnsi="HG丸ｺﾞｼｯｸM-PRO" w:hint="eastAsia"/>
          <w:sz w:val="22"/>
        </w:rPr>
        <w:t>を設け</w:t>
      </w:r>
      <w:r w:rsidR="00154BA2" w:rsidRPr="00A07B69">
        <w:rPr>
          <w:rFonts w:ascii="HG丸ｺﾞｼｯｸM-PRO" w:eastAsia="HG丸ｺﾞｼｯｸM-PRO" w:hAnsi="HG丸ｺﾞｼｯｸM-PRO" w:hint="eastAsia"/>
          <w:sz w:val="22"/>
        </w:rPr>
        <w:t>、</w:t>
      </w:r>
      <w:r w:rsidR="007E4F8E" w:rsidRPr="00A07B69">
        <w:rPr>
          <w:rFonts w:ascii="HG丸ｺﾞｼｯｸM-PRO" w:eastAsia="HG丸ｺﾞｼｯｸM-PRO" w:hAnsi="HG丸ｺﾞｼｯｸM-PRO" w:hint="eastAsia"/>
          <w:sz w:val="22"/>
        </w:rPr>
        <w:t>意見をききました。</w:t>
      </w:r>
    </w:p>
    <w:p w:rsidR="007E4F8E" w:rsidRPr="00A07B69" w:rsidRDefault="00857049" w:rsidP="00857049">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いただいた意見としては「支援制度の周知方法等」と「相談</w:t>
      </w:r>
      <w:r w:rsidR="003514C9" w:rsidRPr="00A07B69">
        <w:rPr>
          <w:rFonts w:ascii="HG丸ｺﾞｼｯｸM-PRO" w:eastAsia="HG丸ｺﾞｼｯｸM-PRO" w:hAnsi="HG丸ｺﾞｼｯｸM-PRO" w:hint="eastAsia"/>
          <w:sz w:val="22"/>
        </w:rPr>
        <w:t>、</w:t>
      </w:r>
      <w:r w:rsidRPr="00A07B69">
        <w:rPr>
          <w:rFonts w:ascii="HG丸ｺﾞｼｯｸM-PRO" w:eastAsia="HG丸ｺﾞｼｯｸM-PRO" w:hAnsi="HG丸ｺﾞｼｯｸM-PRO" w:hint="eastAsia"/>
          <w:sz w:val="22"/>
        </w:rPr>
        <w:t>支援体制</w:t>
      </w:r>
      <w:r w:rsidR="00C4036A" w:rsidRPr="00A07B69">
        <w:rPr>
          <w:rFonts w:ascii="HG丸ｺﾞｼｯｸM-PRO" w:eastAsia="HG丸ｺﾞｼｯｸM-PRO" w:hAnsi="HG丸ｺﾞｼｯｸM-PRO" w:hint="eastAsia"/>
          <w:sz w:val="22"/>
        </w:rPr>
        <w:t>の在り方</w:t>
      </w:r>
      <w:r w:rsidR="00E00C02" w:rsidRPr="00A07B69">
        <w:rPr>
          <w:rFonts w:ascii="HG丸ｺﾞｼｯｸM-PRO" w:eastAsia="HG丸ｺﾞｼｯｸM-PRO" w:hAnsi="HG丸ｺﾞｼｯｸM-PRO" w:hint="eastAsia"/>
          <w:sz w:val="22"/>
        </w:rPr>
        <w:t>等</w:t>
      </w:r>
      <w:r w:rsidRPr="00A07B69">
        <w:rPr>
          <w:rFonts w:ascii="HG丸ｺﾞｼｯｸM-PRO" w:eastAsia="HG丸ｺﾞｼｯｸM-PRO" w:hAnsi="HG丸ｺﾞｼｯｸM-PRO" w:hint="eastAsia"/>
          <w:sz w:val="22"/>
        </w:rPr>
        <w:t>」</w:t>
      </w:r>
      <w:r w:rsidR="00D20BE6" w:rsidRPr="00A07B69">
        <w:rPr>
          <w:rFonts w:ascii="HG丸ｺﾞｼｯｸM-PRO" w:eastAsia="HG丸ｺﾞｼｯｸM-PRO" w:hAnsi="HG丸ｺﾞｼｯｸM-PRO" w:hint="eastAsia"/>
          <w:sz w:val="22"/>
        </w:rPr>
        <w:t>に</w:t>
      </w:r>
      <w:r w:rsidR="00C4036A" w:rsidRPr="00A07B69">
        <w:rPr>
          <w:rFonts w:ascii="HG丸ｺﾞｼｯｸM-PRO" w:eastAsia="HG丸ｺﾞｼｯｸM-PRO" w:hAnsi="HG丸ｺﾞｼｯｸM-PRO" w:hint="eastAsia"/>
          <w:sz w:val="22"/>
        </w:rPr>
        <w:t xml:space="preserve">　　　　</w:t>
      </w:r>
      <w:r w:rsidR="00D20BE6" w:rsidRPr="00A07B69">
        <w:rPr>
          <w:rFonts w:ascii="HG丸ｺﾞｼｯｸM-PRO" w:eastAsia="HG丸ｺﾞｼｯｸM-PRO" w:hAnsi="HG丸ｺﾞｼｯｸM-PRO" w:hint="eastAsia"/>
          <w:sz w:val="22"/>
        </w:rPr>
        <w:t>関する内容</w:t>
      </w:r>
      <w:r w:rsidR="002E1C20" w:rsidRPr="00A07B69">
        <w:rPr>
          <w:rFonts w:ascii="HG丸ｺﾞｼｯｸM-PRO" w:eastAsia="HG丸ｺﾞｼｯｸM-PRO" w:hAnsi="HG丸ｺﾞｼｯｸM-PRO" w:hint="eastAsia"/>
          <w:sz w:val="22"/>
        </w:rPr>
        <w:t>が</w:t>
      </w:r>
      <w:r w:rsidRPr="00A07B69">
        <w:rPr>
          <w:rFonts w:ascii="HG丸ｺﾞｼｯｸM-PRO" w:eastAsia="HG丸ｺﾞｼｯｸM-PRO" w:hAnsi="HG丸ｺﾞｼｯｸM-PRO" w:hint="eastAsia"/>
          <w:sz w:val="22"/>
        </w:rPr>
        <w:t>多く見受けられたことから、その一部</w:t>
      </w:r>
      <w:r w:rsidR="002E1C20" w:rsidRPr="00A07B69">
        <w:rPr>
          <w:rFonts w:ascii="HG丸ｺﾞｼｯｸM-PRO" w:eastAsia="HG丸ｺﾞｼｯｸM-PRO" w:hAnsi="HG丸ｺﾞｼｯｸM-PRO" w:hint="eastAsia"/>
          <w:sz w:val="22"/>
        </w:rPr>
        <w:t>について大</w:t>
      </w:r>
      <w:r w:rsidR="00C34502" w:rsidRPr="00A07B69">
        <w:rPr>
          <w:rFonts w:ascii="HG丸ｺﾞｼｯｸM-PRO" w:eastAsia="HG丸ｺﾞｼｯｸM-PRO" w:hAnsi="HG丸ｺﾞｼｯｸM-PRO" w:hint="eastAsia"/>
          <w:sz w:val="22"/>
        </w:rPr>
        <w:t>きく２点に分けて</w:t>
      </w:r>
      <w:r w:rsidR="003355E3" w:rsidRPr="00A07B69">
        <w:rPr>
          <w:rFonts w:ascii="HG丸ｺﾞｼｯｸM-PRO" w:eastAsia="HG丸ｺﾞｼｯｸM-PRO" w:hAnsi="HG丸ｺﾞｼｯｸM-PRO" w:hint="eastAsia"/>
          <w:sz w:val="22"/>
        </w:rPr>
        <w:t>紹介します。</w:t>
      </w:r>
    </w:p>
    <w:p w:rsidR="004D2CE4" w:rsidRDefault="00E02D65" w:rsidP="00E02D65">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なお、これら</w:t>
      </w:r>
      <w:r w:rsidR="00125EAD" w:rsidRPr="00A07B69">
        <w:rPr>
          <w:rFonts w:ascii="HG丸ｺﾞｼｯｸM-PRO" w:eastAsia="HG丸ｺﾞｼｯｸM-PRO" w:hAnsi="HG丸ｺﾞｼｯｸM-PRO" w:hint="eastAsia"/>
          <w:sz w:val="22"/>
        </w:rPr>
        <w:t>は、本調査による回答のうち、</w:t>
      </w:r>
      <w:r w:rsidRPr="00A07B69">
        <w:rPr>
          <w:rFonts w:ascii="HG丸ｺﾞｼｯｸM-PRO" w:eastAsia="HG丸ｺﾞｼｯｸM-PRO" w:hAnsi="HG丸ｺﾞｼｯｸM-PRO" w:hint="eastAsia"/>
          <w:sz w:val="22"/>
        </w:rPr>
        <w:t>一部を取り上げたものであり、本市における全ての状況ではなく、あくまで傾向であることに留意が必要です。</w:t>
      </w:r>
    </w:p>
    <w:p w:rsidR="00E02D65" w:rsidRPr="004D2CE4" w:rsidRDefault="00E02D65" w:rsidP="00981FF2">
      <w:pPr>
        <w:rPr>
          <w:rFonts w:ascii="HG丸ｺﾞｼｯｸM-PRO" w:eastAsia="HG丸ｺﾞｼｯｸM-PRO" w:hAnsi="HG丸ｺﾞｼｯｸM-PRO"/>
          <w:sz w:val="22"/>
        </w:rPr>
      </w:pPr>
    </w:p>
    <w:p w:rsidR="00981FF2" w:rsidRPr="00DC5739" w:rsidRDefault="00805DFA" w:rsidP="00981F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ＭＳ 明朝" w:eastAsia="ＭＳ 明朝" w:hAnsi="ＭＳ 明朝" w:cs="ＭＳ 明朝" w:hint="eastAsia"/>
          <w:sz w:val="22"/>
        </w:rPr>
        <w:t>➀</w:t>
      </w:r>
      <w:r w:rsidR="00981FF2" w:rsidRPr="00DC5739">
        <w:rPr>
          <w:rFonts w:ascii="HG丸ｺﾞｼｯｸM-PRO" w:eastAsia="HG丸ｺﾞｼｯｸM-PRO" w:hAnsi="HG丸ｺﾞｼｯｸM-PRO" w:hint="eastAsia"/>
          <w:sz w:val="22"/>
        </w:rPr>
        <w:t xml:space="preserve">　支援制度の周知</w:t>
      </w:r>
      <w:r w:rsidR="00857049">
        <w:rPr>
          <w:rFonts w:ascii="HG丸ｺﾞｼｯｸM-PRO" w:eastAsia="HG丸ｺﾞｼｯｸM-PRO" w:hAnsi="HG丸ｺﾞｼｯｸM-PRO" w:hint="eastAsia"/>
          <w:sz w:val="22"/>
        </w:rPr>
        <w:t>方法</w:t>
      </w:r>
      <w:r w:rsidR="00EA7DAD">
        <w:rPr>
          <w:rFonts w:ascii="HG丸ｺﾞｼｯｸM-PRO" w:eastAsia="HG丸ｺﾞｼｯｸM-PRO" w:hAnsi="HG丸ｺﾞｼｯｸM-PRO" w:hint="eastAsia"/>
          <w:sz w:val="22"/>
        </w:rPr>
        <w:t>等</w:t>
      </w:r>
      <w:r w:rsidR="00981FF2" w:rsidRPr="00DC5739">
        <w:rPr>
          <w:rFonts w:ascii="HG丸ｺﾞｼｯｸM-PRO" w:eastAsia="HG丸ｺﾞｼｯｸM-PRO" w:hAnsi="HG丸ｺﾞｼｯｸM-PRO" w:hint="eastAsia"/>
          <w:sz w:val="22"/>
        </w:rPr>
        <w:t>について</w:t>
      </w:r>
    </w:p>
    <w:p w:rsidR="00986508" w:rsidRPr="00986508" w:rsidRDefault="00986508" w:rsidP="00805DFA">
      <w:pPr>
        <w:ind w:leftChars="192" w:left="623"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w:t>
      </w:r>
      <w:r w:rsidR="00805DFA">
        <w:rPr>
          <w:rFonts w:ascii="HG丸ｺﾞｼｯｸM-PRO" w:eastAsia="HG丸ｺﾞｼｯｸM-PRO" w:hAnsi="HG丸ｺﾞｼｯｸM-PRO" w:hint="eastAsia"/>
          <w:sz w:val="22"/>
        </w:rPr>
        <w:t xml:space="preserve">　</w:t>
      </w:r>
      <w:r w:rsidR="000649B8">
        <w:rPr>
          <w:rFonts w:ascii="HG丸ｺﾞｼｯｸM-PRO" w:eastAsia="HG丸ｺﾞｼｯｸM-PRO" w:hAnsi="HG丸ｺﾞｼｯｸM-PRO" w:hint="eastAsia"/>
          <w:sz w:val="22"/>
        </w:rPr>
        <w:t>支援制度はあっても、自分で調べたり相談したりしないとわかりません。年１回、</w:t>
      </w:r>
      <w:r w:rsidRPr="00986508">
        <w:rPr>
          <w:rFonts w:ascii="HG丸ｺﾞｼｯｸM-PRO" w:eastAsia="HG丸ｺﾞｼｯｸM-PRO" w:hAnsi="HG丸ｺﾞｼｯｸM-PRO" w:hint="eastAsia"/>
          <w:sz w:val="22"/>
        </w:rPr>
        <w:t>児童扶養手当現</w:t>
      </w:r>
      <w:r w:rsidR="00CA4871">
        <w:rPr>
          <w:rFonts w:ascii="HG丸ｺﾞｼｯｸM-PRO" w:eastAsia="HG丸ｺﾞｼｯｸM-PRO" w:hAnsi="HG丸ｺﾞｼｯｸM-PRO" w:hint="eastAsia"/>
          <w:sz w:val="22"/>
        </w:rPr>
        <w:t>況届の案内があるので、一緒に支援制度についての一覧を送付する等</w:t>
      </w:r>
      <w:r w:rsidRPr="00986508">
        <w:rPr>
          <w:rFonts w:ascii="HG丸ｺﾞｼｯｸM-PRO" w:eastAsia="HG丸ｺﾞｼｯｸM-PRO" w:hAnsi="HG丸ｺﾞｼｯｸM-PRO" w:hint="eastAsia"/>
          <w:sz w:val="22"/>
        </w:rPr>
        <w:t>、工夫をしてほしいです。</w:t>
      </w:r>
    </w:p>
    <w:p w:rsidR="00440A2C" w:rsidRPr="00440A2C" w:rsidRDefault="00C55064" w:rsidP="00805DFA">
      <w:pPr>
        <w:ind w:leftChars="210" w:left="66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イ</w:t>
      </w:r>
      <w:r w:rsidR="00805DFA">
        <w:rPr>
          <w:rFonts w:ascii="HG丸ｺﾞｼｯｸM-PRO" w:eastAsia="HG丸ｺﾞｼｯｸM-PRO" w:hAnsi="HG丸ｺﾞｼｯｸM-PRO" w:hint="eastAsia"/>
          <w:sz w:val="22"/>
        </w:rPr>
        <w:t xml:space="preserve">  </w:t>
      </w:r>
      <w:r w:rsidR="00440A2C" w:rsidRPr="00342281">
        <w:rPr>
          <w:rFonts w:ascii="HG丸ｺﾞｼｯｸM-PRO" w:eastAsia="HG丸ｺﾞｼｯｸM-PRO" w:hAnsi="HG丸ｺﾞｼｯｸM-PRO" w:hint="eastAsia"/>
          <w:sz w:val="22"/>
        </w:rPr>
        <w:t>必要なところに必要なサービスが届いていないところ</w:t>
      </w:r>
      <w:r w:rsidR="00440A2C">
        <w:rPr>
          <w:rFonts w:ascii="HG丸ｺﾞｼｯｸM-PRO" w:eastAsia="HG丸ｺﾞｼｯｸM-PRO" w:hAnsi="HG丸ｺﾞｼｯｸM-PRO" w:hint="eastAsia"/>
          <w:sz w:val="22"/>
        </w:rPr>
        <w:t>に課題があると思います</w:t>
      </w:r>
      <w:r w:rsidR="00440A2C" w:rsidRPr="00342281">
        <w:rPr>
          <w:rFonts w:ascii="HG丸ｺﾞｼｯｸM-PRO" w:eastAsia="HG丸ｺﾞｼｯｸM-PRO" w:hAnsi="HG丸ｺﾞｼｯｸM-PRO" w:hint="eastAsia"/>
          <w:sz w:val="22"/>
        </w:rPr>
        <w:t>。</w:t>
      </w:r>
      <w:r w:rsidR="00440A2C">
        <w:rPr>
          <w:rFonts w:ascii="HG丸ｺﾞｼｯｸM-PRO" w:eastAsia="HG丸ｺﾞｼｯｸM-PRO" w:hAnsi="HG丸ｺﾞｼｯｸM-PRO" w:hint="eastAsia"/>
          <w:sz w:val="22"/>
        </w:rPr>
        <w:t xml:space="preserve">支援　</w:t>
      </w:r>
      <w:r w:rsidR="00C04E4A">
        <w:rPr>
          <w:rFonts w:ascii="HG丸ｺﾞｼｯｸM-PRO" w:eastAsia="HG丸ｺﾞｼｯｸM-PRO" w:hAnsi="HG丸ｺﾞｼｯｸM-PRO" w:hint="eastAsia"/>
          <w:sz w:val="22"/>
        </w:rPr>
        <w:t>制度や</w:t>
      </w:r>
      <w:r w:rsidR="00440A2C">
        <w:rPr>
          <w:rFonts w:ascii="HG丸ｺﾞｼｯｸM-PRO" w:eastAsia="HG丸ｺﾞｼｯｸM-PRO" w:hAnsi="HG丸ｺﾞｼｯｸM-PRO" w:hint="eastAsia"/>
          <w:sz w:val="22"/>
        </w:rPr>
        <w:t>サービスは</w:t>
      </w:r>
      <w:r w:rsidR="00440A2C" w:rsidRPr="00342281">
        <w:rPr>
          <w:rFonts w:ascii="HG丸ｺﾞｼｯｸM-PRO" w:eastAsia="HG丸ｺﾞｼｯｸM-PRO" w:hAnsi="HG丸ｺﾞｼｯｸM-PRO" w:hint="eastAsia"/>
          <w:sz w:val="22"/>
        </w:rPr>
        <w:t>あっても</w:t>
      </w:r>
      <w:r w:rsidR="00440A2C">
        <w:rPr>
          <w:rFonts w:ascii="HG丸ｺﾞｼｯｸM-PRO" w:eastAsia="HG丸ｺﾞｼｯｸM-PRO" w:hAnsi="HG丸ｺﾞｼｯｸM-PRO" w:hint="eastAsia"/>
          <w:sz w:val="22"/>
        </w:rPr>
        <w:t>、</w:t>
      </w:r>
      <w:r w:rsidR="00440A2C" w:rsidRPr="00342281">
        <w:rPr>
          <w:rFonts w:ascii="HG丸ｺﾞｼｯｸM-PRO" w:eastAsia="HG丸ｺﾞｼｯｸM-PRO" w:hAnsi="HG丸ｺﾞｼｯｸM-PRO" w:hint="eastAsia"/>
          <w:sz w:val="22"/>
        </w:rPr>
        <w:t>情報を知らない</w:t>
      </w:r>
      <w:r w:rsidR="00440A2C">
        <w:rPr>
          <w:rFonts w:ascii="HG丸ｺﾞｼｯｸM-PRO" w:eastAsia="HG丸ｺﾞｼｯｸM-PRO" w:hAnsi="HG丸ｺﾞｼｯｸM-PRO" w:hint="eastAsia"/>
          <w:sz w:val="22"/>
        </w:rPr>
        <w:t>ことが多いのではないかと思います</w:t>
      </w:r>
      <w:r w:rsidR="00440A2C" w:rsidRPr="00342281">
        <w:rPr>
          <w:rFonts w:ascii="HG丸ｺﾞｼｯｸM-PRO" w:eastAsia="HG丸ｺﾞｼｯｸM-PRO" w:hAnsi="HG丸ｺﾞｼｯｸM-PRO" w:hint="eastAsia"/>
          <w:sz w:val="22"/>
        </w:rPr>
        <w:t>。</w:t>
      </w:r>
    </w:p>
    <w:p w:rsidR="00986508" w:rsidRPr="00400620" w:rsidRDefault="00C55064" w:rsidP="00805DFA">
      <w:pPr>
        <w:ind w:leftChars="210" w:left="66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ウ</w:t>
      </w:r>
      <w:r w:rsidR="00805DFA">
        <w:rPr>
          <w:rFonts w:ascii="HG丸ｺﾞｼｯｸM-PRO" w:eastAsia="HG丸ｺﾞｼｯｸM-PRO" w:hAnsi="HG丸ｺﾞｼｯｸM-PRO" w:hint="eastAsia"/>
          <w:sz w:val="22"/>
        </w:rPr>
        <w:t xml:space="preserve">　</w:t>
      </w:r>
      <w:r w:rsidR="00986508">
        <w:rPr>
          <w:rFonts w:ascii="HG丸ｺﾞｼｯｸM-PRO" w:eastAsia="HG丸ｺﾞｼｯｸM-PRO" w:hAnsi="HG丸ｺﾞｼｯｸM-PRO" w:hint="eastAsia"/>
          <w:sz w:val="22"/>
        </w:rPr>
        <w:t>本当の貧困家庭はネット環境がないと思います。ホームページ</w:t>
      </w:r>
      <w:r w:rsidR="00986508" w:rsidRPr="00DC5739">
        <w:rPr>
          <w:rFonts w:ascii="HG丸ｺﾞｼｯｸM-PRO" w:eastAsia="HG丸ｺﾞｼｯｸM-PRO" w:hAnsi="HG丸ｺﾞｼｯｸM-PRO" w:hint="eastAsia"/>
          <w:sz w:val="22"/>
        </w:rPr>
        <w:t>で支援</w:t>
      </w:r>
      <w:r w:rsidR="00986508">
        <w:rPr>
          <w:rFonts w:ascii="HG丸ｺﾞｼｯｸM-PRO" w:eastAsia="HG丸ｺﾞｼｯｸM-PRO" w:hAnsi="HG丸ｺﾞｼｯｸM-PRO" w:hint="eastAsia"/>
          <w:sz w:val="22"/>
        </w:rPr>
        <w:t>制度や</w:t>
      </w:r>
      <w:r w:rsidR="00986508" w:rsidRPr="00DC5739">
        <w:rPr>
          <w:rFonts w:ascii="HG丸ｺﾞｼｯｸM-PRO" w:eastAsia="HG丸ｺﾞｼｯｸM-PRO" w:hAnsi="HG丸ｺﾞｼｯｸM-PRO" w:hint="eastAsia"/>
          <w:sz w:val="22"/>
        </w:rPr>
        <w:t>相談</w:t>
      </w:r>
      <w:r w:rsidR="00986508">
        <w:rPr>
          <w:rFonts w:ascii="HG丸ｺﾞｼｯｸM-PRO" w:eastAsia="HG丸ｺﾞｼｯｸM-PRO" w:hAnsi="HG丸ｺﾞｼｯｸM-PRO" w:hint="eastAsia"/>
          <w:sz w:val="22"/>
        </w:rPr>
        <w:t>に　　ついて</w:t>
      </w:r>
      <w:r w:rsidR="00986508" w:rsidRPr="00DC5739">
        <w:rPr>
          <w:rFonts w:ascii="HG丸ｺﾞｼｯｸM-PRO" w:eastAsia="HG丸ｺﾞｼｯｸM-PRO" w:hAnsi="HG丸ｺﾞｼｯｸM-PRO" w:hint="eastAsia"/>
          <w:sz w:val="22"/>
        </w:rPr>
        <w:t>呼びかけるより、紙面で配布したり</w:t>
      </w:r>
      <w:r w:rsidR="004D03FC">
        <w:rPr>
          <w:rFonts w:ascii="HG丸ｺﾞｼｯｸM-PRO" w:eastAsia="HG丸ｺﾞｼｯｸM-PRO" w:hAnsi="HG丸ｺﾞｼｯｸM-PRO" w:hint="eastAsia"/>
          <w:sz w:val="22"/>
        </w:rPr>
        <w:t>する等</w:t>
      </w:r>
      <w:r w:rsidR="00986508" w:rsidRPr="00DC5739">
        <w:rPr>
          <w:rFonts w:ascii="HG丸ｺﾞｼｯｸM-PRO" w:eastAsia="HG丸ｺﾞｼｯｸM-PRO" w:hAnsi="HG丸ｺﾞｼｯｸM-PRO" w:hint="eastAsia"/>
          <w:sz w:val="22"/>
        </w:rPr>
        <w:t>、目につくようにしてほしい</w:t>
      </w:r>
      <w:r w:rsidR="00986508">
        <w:rPr>
          <w:rFonts w:ascii="HG丸ｺﾞｼｯｸM-PRO" w:eastAsia="HG丸ｺﾞｼｯｸM-PRO" w:hAnsi="HG丸ｺﾞｼｯｸM-PRO" w:hint="eastAsia"/>
          <w:sz w:val="22"/>
        </w:rPr>
        <w:t>です</w:t>
      </w:r>
      <w:r w:rsidR="00986508" w:rsidRPr="00DC5739">
        <w:rPr>
          <w:rFonts w:ascii="HG丸ｺﾞｼｯｸM-PRO" w:eastAsia="HG丸ｺﾞｼｯｸM-PRO" w:hAnsi="HG丸ｺﾞｼｯｸM-PRO" w:hint="eastAsia"/>
          <w:sz w:val="22"/>
        </w:rPr>
        <w:t>。</w:t>
      </w:r>
    </w:p>
    <w:p w:rsidR="00986508" w:rsidRDefault="00C55064" w:rsidP="00A32A94">
      <w:pPr>
        <w:ind w:leftChars="210" w:left="66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エ</w:t>
      </w:r>
      <w:r w:rsidR="00A32A94">
        <w:rPr>
          <w:rFonts w:ascii="HG丸ｺﾞｼｯｸM-PRO" w:eastAsia="HG丸ｺﾞｼｯｸM-PRO" w:hAnsi="HG丸ｺﾞｼｯｸM-PRO" w:hint="eastAsia"/>
          <w:sz w:val="22"/>
        </w:rPr>
        <w:t xml:space="preserve">　</w:t>
      </w:r>
      <w:r w:rsidR="00986508" w:rsidRPr="00874492">
        <w:rPr>
          <w:rFonts w:ascii="HG丸ｺﾞｼｯｸM-PRO" w:eastAsia="HG丸ｺﾞｼｯｸM-PRO" w:hAnsi="HG丸ｺﾞｼｯｸM-PRO" w:hint="eastAsia"/>
          <w:sz w:val="22"/>
        </w:rPr>
        <w:t>色々な</w:t>
      </w:r>
      <w:r w:rsidR="00986508">
        <w:rPr>
          <w:rFonts w:ascii="HG丸ｺﾞｼｯｸM-PRO" w:eastAsia="HG丸ｺﾞｼｯｸM-PRO" w:hAnsi="HG丸ｺﾞｼｯｸM-PRO" w:hint="eastAsia"/>
          <w:sz w:val="22"/>
        </w:rPr>
        <w:t>支援</w:t>
      </w:r>
      <w:r w:rsidR="00986508" w:rsidRPr="00874492">
        <w:rPr>
          <w:rFonts w:ascii="HG丸ｺﾞｼｯｸM-PRO" w:eastAsia="HG丸ｺﾞｼｯｸM-PRO" w:hAnsi="HG丸ｺﾞｼｯｸM-PRO" w:hint="eastAsia"/>
          <w:sz w:val="22"/>
        </w:rPr>
        <w:t>制度や相談体制がある</w:t>
      </w:r>
      <w:r w:rsidR="00E8539B">
        <w:rPr>
          <w:rFonts w:ascii="HG丸ｺﾞｼｯｸM-PRO" w:eastAsia="HG丸ｺﾞｼｯｸM-PRO" w:hAnsi="HG丸ｺﾞｼｯｸM-PRO" w:hint="eastAsia"/>
          <w:sz w:val="22"/>
        </w:rPr>
        <w:t>と思いますが、</w:t>
      </w:r>
      <w:r w:rsidR="00986508">
        <w:rPr>
          <w:rFonts w:ascii="HG丸ｺﾞｼｯｸM-PRO" w:eastAsia="HG丸ｺﾞｼｯｸM-PRO" w:hAnsi="HG丸ｺﾞｼｯｸM-PRO" w:hint="eastAsia"/>
          <w:sz w:val="22"/>
        </w:rPr>
        <w:t>一見わかりにくいものが多い</w:t>
      </w:r>
      <w:r w:rsidR="00E8539B">
        <w:rPr>
          <w:rFonts w:ascii="HG丸ｺﾞｼｯｸM-PRO" w:eastAsia="HG丸ｺﾞｼｯｸM-PRO" w:hAnsi="HG丸ｺﾞｼｯｸM-PRO" w:hint="eastAsia"/>
          <w:sz w:val="22"/>
        </w:rPr>
        <w:t>で</w:t>
      </w:r>
      <w:r w:rsidR="00986508">
        <w:rPr>
          <w:rFonts w:ascii="HG丸ｺﾞｼｯｸM-PRO" w:eastAsia="HG丸ｺﾞｼｯｸM-PRO" w:hAnsi="HG丸ｺﾞｼｯｸM-PRO" w:hint="eastAsia"/>
          <w:sz w:val="22"/>
        </w:rPr>
        <w:t>す</w:t>
      </w:r>
      <w:r w:rsidR="00986508" w:rsidRPr="00874492">
        <w:rPr>
          <w:rFonts w:ascii="HG丸ｺﾞｼｯｸM-PRO" w:eastAsia="HG丸ｺﾞｼｯｸM-PRO" w:hAnsi="HG丸ｺﾞｼｯｸM-PRO" w:hint="eastAsia"/>
          <w:sz w:val="22"/>
        </w:rPr>
        <w:t>。</w:t>
      </w:r>
    </w:p>
    <w:p w:rsidR="006B19B4" w:rsidRDefault="006B19B4" w:rsidP="00C34502">
      <w:pPr>
        <w:ind w:firstLineChars="100" w:firstLine="220"/>
        <w:rPr>
          <w:rFonts w:ascii="HG丸ｺﾞｼｯｸM-PRO" w:eastAsia="HG丸ｺﾞｼｯｸM-PRO" w:hAnsi="HG丸ｺﾞｼｯｸM-PRO"/>
          <w:sz w:val="22"/>
        </w:rPr>
      </w:pPr>
    </w:p>
    <w:p w:rsidR="00CD3D20" w:rsidRDefault="00A32A94" w:rsidP="00C34502">
      <w:pPr>
        <w:ind w:firstLineChars="100" w:firstLine="220"/>
        <w:rPr>
          <w:rFonts w:ascii="HG丸ｺﾞｼｯｸM-PRO" w:eastAsia="HG丸ｺﾞｼｯｸM-PRO" w:hAnsi="HG丸ｺﾞｼｯｸM-PRO"/>
          <w:sz w:val="22"/>
        </w:rPr>
      </w:pPr>
      <w:r>
        <w:rPr>
          <w:rFonts w:ascii="ＭＳ 明朝" w:eastAsia="ＭＳ 明朝" w:hAnsi="ＭＳ 明朝" w:cs="ＭＳ 明朝" w:hint="eastAsia"/>
          <w:sz w:val="22"/>
        </w:rPr>
        <w:t>➁</w:t>
      </w:r>
      <w:r w:rsidR="00DC5739">
        <w:rPr>
          <w:rFonts w:ascii="HG丸ｺﾞｼｯｸM-PRO" w:eastAsia="HG丸ｺﾞｼｯｸM-PRO" w:hAnsi="HG丸ｺﾞｼｯｸM-PRO" w:hint="eastAsia"/>
          <w:sz w:val="22"/>
        </w:rPr>
        <w:t xml:space="preserve">　相談</w:t>
      </w:r>
      <w:r w:rsidR="003514C9">
        <w:rPr>
          <w:rFonts w:ascii="HG丸ｺﾞｼｯｸM-PRO" w:eastAsia="HG丸ｺﾞｼｯｸM-PRO" w:hAnsi="HG丸ｺﾞｼｯｸM-PRO" w:hint="eastAsia"/>
          <w:sz w:val="22"/>
        </w:rPr>
        <w:t>、</w:t>
      </w:r>
      <w:r w:rsidR="00DC5739">
        <w:rPr>
          <w:rFonts w:ascii="HG丸ｺﾞｼｯｸM-PRO" w:eastAsia="HG丸ｺﾞｼｯｸM-PRO" w:hAnsi="HG丸ｺﾞｼｯｸM-PRO" w:hint="eastAsia"/>
          <w:sz w:val="22"/>
        </w:rPr>
        <w:t>支援体制</w:t>
      </w:r>
      <w:r w:rsidR="00C4036A">
        <w:rPr>
          <w:rFonts w:ascii="HG丸ｺﾞｼｯｸM-PRO" w:eastAsia="HG丸ｺﾞｼｯｸM-PRO" w:hAnsi="HG丸ｺﾞｼｯｸM-PRO" w:hint="eastAsia"/>
          <w:sz w:val="22"/>
        </w:rPr>
        <w:t>の在り方</w:t>
      </w:r>
      <w:r w:rsidR="00E00C02">
        <w:rPr>
          <w:rFonts w:ascii="HG丸ｺﾞｼｯｸM-PRO" w:eastAsia="HG丸ｺﾞｼｯｸM-PRO" w:hAnsi="HG丸ｺﾞｼｯｸM-PRO" w:hint="eastAsia"/>
          <w:sz w:val="22"/>
        </w:rPr>
        <w:t>等に</w:t>
      </w:r>
      <w:r w:rsidR="00DC5739">
        <w:rPr>
          <w:rFonts w:ascii="HG丸ｺﾞｼｯｸM-PRO" w:eastAsia="HG丸ｺﾞｼｯｸM-PRO" w:hAnsi="HG丸ｺﾞｼｯｸM-PRO" w:hint="eastAsia"/>
          <w:sz w:val="22"/>
        </w:rPr>
        <w:t>ついて</w:t>
      </w:r>
    </w:p>
    <w:p w:rsidR="002C3DE1" w:rsidRPr="00986508" w:rsidRDefault="00A32A94" w:rsidP="00A32A94">
      <w:pPr>
        <w:ind w:leftChars="210" w:left="66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ア　</w:t>
      </w:r>
      <w:r w:rsidR="002C3DE1" w:rsidRPr="00986508">
        <w:rPr>
          <w:rFonts w:ascii="HG丸ｺﾞｼｯｸM-PRO" w:eastAsia="HG丸ｺﾞｼｯｸM-PRO" w:hAnsi="HG丸ｺﾞｼｯｸM-PRO" w:hint="eastAsia"/>
          <w:sz w:val="22"/>
        </w:rPr>
        <w:t>支援制度の相談が、実際どこで</w:t>
      </w:r>
      <w:r w:rsidR="00F0775F">
        <w:rPr>
          <w:rFonts w:ascii="HG丸ｺﾞｼｯｸM-PRO" w:eastAsia="HG丸ｺﾞｼｯｸM-PRO" w:hAnsi="HG丸ｺﾞｼｯｸM-PRO" w:hint="eastAsia"/>
          <w:sz w:val="22"/>
        </w:rPr>
        <w:t>どのように</w:t>
      </w:r>
      <w:r w:rsidR="002C3DE1" w:rsidRPr="00986508">
        <w:rPr>
          <w:rFonts w:ascii="HG丸ｺﾞｼｯｸM-PRO" w:eastAsia="HG丸ｺﾞｼｯｸM-PRO" w:hAnsi="HG丸ｺﾞｼｯｸM-PRO" w:hint="eastAsia"/>
          <w:sz w:val="22"/>
        </w:rPr>
        <w:t>行われているのかわかりません。</w:t>
      </w:r>
    </w:p>
    <w:p w:rsidR="00905215" w:rsidRPr="00DC5739" w:rsidRDefault="00C55064" w:rsidP="00A32A94">
      <w:pPr>
        <w:ind w:leftChars="210" w:left="66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イ</w:t>
      </w:r>
      <w:r w:rsidR="00A32A94">
        <w:rPr>
          <w:rFonts w:ascii="HG丸ｺﾞｼｯｸM-PRO" w:eastAsia="HG丸ｺﾞｼｯｸM-PRO" w:hAnsi="HG丸ｺﾞｼｯｸM-PRO" w:hint="eastAsia"/>
          <w:sz w:val="22"/>
        </w:rPr>
        <w:t xml:space="preserve">　</w:t>
      </w:r>
      <w:r w:rsidR="00905215" w:rsidRPr="00DC5739">
        <w:rPr>
          <w:rFonts w:ascii="HG丸ｺﾞｼｯｸM-PRO" w:eastAsia="HG丸ｺﾞｼｯｸM-PRO" w:hAnsi="HG丸ｺﾞｼｯｸM-PRO" w:hint="eastAsia"/>
          <w:sz w:val="22"/>
        </w:rPr>
        <w:t>支援制度については、聞かないと知り得ないことや内容が不明瞭なものもあり、説明を受けら</w:t>
      </w:r>
      <w:r w:rsidR="00CA4871">
        <w:rPr>
          <w:rFonts w:ascii="HG丸ｺﾞｼｯｸM-PRO" w:eastAsia="HG丸ｺﾞｼｯｸM-PRO" w:hAnsi="HG丸ｺﾞｼｯｸM-PRO" w:hint="eastAsia"/>
          <w:sz w:val="22"/>
        </w:rPr>
        <w:t>れる日や曜日等</w:t>
      </w:r>
      <w:r w:rsidR="00EA7DAD">
        <w:rPr>
          <w:rFonts w:ascii="HG丸ｺﾞｼｯｸM-PRO" w:eastAsia="HG丸ｺﾞｼｯｸM-PRO" w:hAnsi="HG丸ｺﾞｼｯｸM-PRO" w:hint="eastAsia"/>
          <w:sz w:val="22"/>
        </w:rPr>
        <w:t>あれば出向きやすいです。</w:t>
      </w:r>
      <w:r w:rsidR="00905215" w:rsidRPr="00DC5739">
        <w:rPr>
          <w:rFonts w:ascii="HG丸ｺﾞｼｯｸM-PRO" w:eastAsia="HG丸ｺﾞｼｯｸM-PRO" w:hAnsi="HG丸ｺﾞｼｯｸM-PRO" w:hint="eastAsia"/>
          <w:sz w:val="22"/>
        </w:rPr>
        <w:t>例えば</w:t>
      </w:r>
      <w:r w:rsidR="00EA7DAD">
        <w:rPr>
          <w:rFonts w:ascii="HG丸ｺﾞｼｯｸM-PRO" w:eastAsia="HG丸ｺﾞｼｯｸM-PRO" w:hAnsi="HG丸ｺﾞｼｯｸM-PRO" w:hint="eastAsia"/>
          <w:sz w:val="22"/>
        </w:rPr>
        <w:t>、</w:t>
      </w:r>
      <w:r w:rsidR="009C5BF8">
        <w:rPr>
          <w:rFonts w:ascii="HG丸ｺﾞｼｯｸM-PRO" w:eastAsia="HG丸ｺﾞｼｯｸM-PRO" w:hAnsi="HG丸ｺﾞｼｯｸM-PRO" w:hint="eastAsia"/>
          <w:sz w:val="22"/>
        </w:rPr>
        <w:t>子ども</w:t>
      </w:r>
      <w:r w:rsidR="00905215" w:rsidRPr="00DC5739">
        <w:rPr>
          <w:rFonts w:ascii="HG丸ｺﾞｼｯｸM-PRO" w:eastAsia="HG丸ｺﾞｼｯｸM-PRO" w:hAnsi="HG丸ｺﾞｼｯｸM-PRO" w:hint="eastAsia"/>
          <w:sz w:val="22"/>
        </w:rPr>
        <w:t>の進学に</w:t>
      </w:r>
      <w:r w:rsidR="00EA7DAD">
        <w:rPr>
          <w:rFonts w:ascii="HG丸ｺﾞｼｯｸM-PRO" w:eastAsia="HG丸ｺﾞｼｯｸM-PRO" w:hAnsi="HG丸ｺﾞｼｯｸM-PRO" w:hint="eastAsia"/>
          <w:sz w:val="22"/>
        </w:rPr>
        <w:t>当たって</w:t>
      </w:r>
      <w:r w:rsidR="009C5BF8">
        <w:rPr>
          <w:rFonts w:ascii="HG丸ｺﾞｼｯｸM-PRO" w:eastAsia="HG丸ｺﾞｼｯｸM-PRO" w:hAnsi="HG丸ｺﾞｼｯｸM-PRO" w:hint="eastAsia"/>
          <w:sz w:val="22"/>
        </w:rPr>
        <w:t>、</w:t>
      </w:r>
      <w:r w:rsidR="00C34502">
        <w:rPr>
          <w:rFonts w:ascii="HG丸ｺﾞｼｯｸM-PRO" w:eastAsia="HG丸ｺﾞｼｯｸM-PRO" w:hAnsi="HG丸ｺﾞｼｯｸM-PRO" w:hint="eastAsia"/>
          <w:sz w:val="22"/>
        </w:rPr>
        <w:t xml:space="preserve">　　</w:t>
      </w:r>
      <w:r w:rsidR="00CA4871">
        <w:rPr>
          <w:rFonts w:ascii="HG丸ｺﾞｼｯｸM-PRO" w:eastAsia="HG丸ｺﾞｼｯｸM-PRO" w:hAnsi="HG丸ｺﾞｼｯｸM-PRO" w:hint="eastAsia"/>
          <w:sz w:val="22"/>
        </w:rPr>
        <w:t xml:space="preserve">　</w:t>
      </w:r>
      <w:r w:rsidR="009C5BF8" w:rsidRPr="00DC5739">
        <w:rPr>
          <w:rFonts w:ascii="HG丸ｺﾞｼｯｸM-PRO" w:eastAsia="HG丸ｺﾞｼｯｸM-PRO" w:hAnsi="HG丸ｺﾞｼｯｸM-PRO" w:hint="eastAsia"/>
          <w:sz w:val="22"/>
        </w:rPr>
        <w:t>ど</w:t>
      </w:r>
      <w:r w:rsidR="00905215" w:rsidRPr="00DC5739">
        <w:rPr>
          <w:rFonts w:ascii="HG丸ｺﾞｼｯｸM-PRO" w:eastAsia="HG丸ｺﾞｼｯｸM-PRO" w:hAnsi="HG丸ｺﾞｼｯｸM-PRO" w:hint="eastAsia"/>
          <w:sz w:val="22"/>
        </w:rPr>
        <w:t>んな種類の奨学金制度がある</w:t>
      </w:r>
      <w:r w:rsidR="009C5BF8">
        <w:rPr>
          <w:rFonts w:ascii="HG丸ｺﾞｼｯｸM-PRO" w:eastAsia="HG丸ｺﾞｼｯｸM-PRO" w:hAnsi="HG丸ｺﾞｼｯｸM-PRO" w:hint="eastAsia"/>
          <w:sz w:val="22"/>
        </w:rPr>
        <w:t>の</w:t>
      </w:r>
      <w:r w:rsidR="00905215" w:rsidRPr="00DC5739">
        <w:rPr>
          <w:rFonts w:ascii="HG丸ｺﾞｼｯｸM-PRO" w:eastAsia="HG丸ｺﾞｼｯｸM-PRO" w:hAnsi="HG丸ｺﾞｼｯｸM-PRO" w:hint="eastAsia"/>
          <w:sz w:val="22"/>
        </w:rPr>
        <w:t>か</w:t>
      </w:r>
      <w:r w:rsidR="009C5BF8">
        <w:rPr>
          <w:rFonts w:ascii="HG丸ｺﾞｼｯｸM-PRO" w:eastAsia="HG丸ｺﾞｼｯｸM-PRO" w:hAnsi="HG丸ｺﾞｼｯｸM-PRO" w:hint="eastAsia"/>
          <w:sz w:val="22"/>
        </w:rPr>
        <w:t>、</w:t>
      </w:r>
      <w:r w:rsidR="00905215" w:rsidRPr="00DC5739">
        <w:rPr>
          <w:rFonts w:ascii="HG丸ｺﾞｼｯｸM-PRO" w:eastAsia="HG丸ｺﾞｼｯｸM-PRO" w:hAnsi="HG丸ｺﾞｼｯｸM-PRO" w:hint="eastAsia"/>
          <w:sz w:val="22"/>
        </w:rPr>
        <w:t>支援の併用ができないもの</w:t>
      </w:r>
      <w:r w:rsidR="009C5BF8">
        <w:rPr>
          <w:rFonts w:ascii="HG丸ｺﾞｼｯｸM-PRO" w:eastAsia="HG丸ｺﾞｼｯｸM-PRO" w:hAnsi="HG丸ｺﾞｼｯｸM-PRO" w:hint="eastAsia"/>
          <w:sz w:val="22"/>
        </w:rPr>
        <w:t>があるのか</w:t>
      </w:r>
      <w:r w:rsidR="00CA4871">
        <w:rPr>
          <w:rFonts w:ascii="HG丸ｺﾞｼｯｸM-PRO" w:eastAsia="HG丸ｺﾞｼｯｸM-PRO" w:hAnsi="HG丸ｺﾞｼｯｸM-PRO" w:hint="eastAsia"/>
          <w:sz w:val="22"/>
        </w:rPr>
        <w:t>等、相談会や説明会等</w:t>
      </w:r>
      <w:r w:rsidR="00905215" w:rsidRPr="00DC5739">
        <w:rPr>
          <w:rFonts w:ascii="HG丸ｺﾞｼｯｸM-PRO" w:eastAsia="HG丸ｺﾞｼｯｸM-PRO" w:hAnsi="HG丸ｺﾞｼｯｸM-PRO" w:hint="eastAsia"/>
          <w:sz w:val="22"/>
        </w:rPr>
        <w:t>があれば良い</w:t>
      </w:r>
      <w:r w:rsidR="00104809">
        <w:rPr>
          <w:rFonts w:ascii="HG丸ｺﾞｼｯｸM-PRO" w:eastAsia="HG丸ｺﾞｼｯｸM-PRO" w:hAnsi="HG丸ｺﾞｼｯｸM-PRO" w:hint="eastAsia"/>
          <w:sz w:val="22"/>
        </w:rPr>
        <w:t>と思います</w:t>
      </w:r>
      <w:r w:rsidR="00905215" w:rsidRPr="00DC5739">
        <w:rPr>
          <w:rFonts w:ascii="HG丸ｺﾞｼｯｸM-PRO" w:eastAsia="HG丸ｺﾞｼｯｸM-PRO" w:hAnsi="HG丸ｺﾞｼｯｸM-PRO" w:hint="eastAsia"/>
          <w:sz w:val="22"/>
        </w:rPr>
        <w:t>。</w:t>
      </w:r>
    </w:p>
    <w:p w:rsidR="00607695" w:rsidRPr="00DC5739" w:rsidRDefault="00C55064" w:rsidP="00A32A94">
      <w:pPr>
        <w:ind w:leftChars="210" w:left="66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ウ</w:t>
      </w:r>
      <w:r w:rsidR="00A32A94">
        <w:rPr>
          <w:rFonts w:ascii="HG丸ｺﾞｼｯｸM-PRO" w:eastAsia="HG丸ｺﾞｼｯｸM-PRO" w:hAnsi="HG丸ｺﾞｼｯｸM-PRO" w:hint="eastAsia"/>
          <w:sz w:val="22"/>
        </w:rPr>
        <w:t xml:space="preserve">　</w:t>
      </w:r>
      <w:r w:rsidR="00607695" w:rsidRPr="00DC5739">
        <w:rPr>
          <w:rFonts w:ascii="HG丸ｺﾞｼｯｸM-PRO" w:eastAsia="HG丸ｺﾞｼｯｸM-PRO" w:hAnsi="HG丸ｺﾞｼｯｸM-PRO" w:hint="eastAsia"/>
          <w:sz w:val="22"/>
        </w:rPr>
        <w:t>相談に行っても話を聞いてくれる職員の</w:t>
      </w:r>
      <w:r w:rsidR="00342281">
        <w:rPr>
          <w:rFonts w:ascii="HG丸ｺﾞｼｯｸM-PRO" w:eastAsia="HG丸ｺﾞｼｯｸM-PRO" w:hAnsi="HG丸ｺﾞｼｯｸM-PRO" w:hint="eastAsia"/>
          <w:sz w:val="22"/>
        </w:rPr>
        <w:t>人数が足りなくて相談前に帰ったこともあり</w:t>
      </w:r>
      <w:r w:rsidR="00C34502">
        <w:rPr>
          <w:rFonts w:ascii="HG丸ｺﾞｼｯｸM-PRO" w:eastAsia="HG丸ｺﾞｼｯｸM-PRO" w:hAnsi="HG丸ｺﾞｼｯｸM-PRO" w:hint="eastAsia"/>
          <w:sz w:val="22"/>
        </w:rPr>
        <w:t xml:space="preserve">　</w:t>
      </w:r>
      <w:r w:rsidR="00CB3995">
        <w:rPr>
          <w:rFonts w:ascii="HG丸ｺﾞｼｯｸM-PRO" w:eastAsia="HG丸ｺﾞｼｯｸM-PRO" w:hAnsi="HG丸ｺﾞｼｯｸM-PRO" w:hint="eastAsia"/>
          <w:sz w:val="22"/>
        </w:rPr>
        <w:t>ます。</w:t>
      </w:r>
      <w:r w:rsidR="00C34502">
        <w:rPr>
          <w:rFonts w:ascii="HG丸ｺﾞｼｯｸM-PRO" w:eastAsia="HG丸ｺﾞｼｯｸM-PRO" w:hAnsi="HG丸ｺﾞｼｯｸM-PRO" w:hint="eastAsia"/>
          <w:sz w:val="22"/>
        </w:rPr>
        <w:t>相談員を</w:t>
      </w:r>
      <w:r w:rsidR="00342281">
        <w:rPr>
          <w:rFonts w:ascii="HG丸ｺﾞｼｯｸM-PRO" w:eastAsia="HG丸ｺﾞｼｯｸM-PRO" w:hAnsi="HG丸ｺﾞｼｯｸM-PRO" w:hint="eastAsia"/>
          <w:sz w:val="22"/>
        </w:rPr>
        <w:t>増員</w:t>
      </w:r>
      <w:r w:rsidR="00607695" w:rsidRPr="00DC5739">
        <w:rPr>
          <w:rFonts w:ascii="HG丸ｺﾞｼｯｸM-PRO" w:eastAsia="HG丸ｺﾞｼｯｸM-PRO" w:hAnsi="HG丸ｺﾞｼｯｸM-PRO" w:hint="eastAsia"/>
          <w:sz w:val="22"/>
        </w:rPr>
        <w:t>してもらえるとうれしい</w:t>
      </w:r>
      <w:r w:rsidR="00342281">
        <w:rPr>
          <w:rFonts w:ascii="HG丸ｺﾞｼｯｸM-PRO" w:eastAsia="HG丸ｺﾞｼｯｸM-PRO" w:hAnsi="HG丸ｺﾞｼｯｸM-PRO" w:hint="eastAsia"/>
          <w:sz w:val="22"/>
        </w:rPr>
        <w:t>です</w:t>
      </w:r>
      <w:r w:rsidR="00607695" w:rsidRPr="00DC5739">
        <w:rPr>
          <w:rFonts w:ascii="HG丸ｺﾞｼｯｸM-PRO" w:eastAsia="HG丸ｺﾞｼｯｸM-PRO" w:hAnsi="HG丸ｺﾞｼｯｸM-PRO" w:hint="eastAsia"/>
          <w:sz w:val="22"/>
        </w:rPr>
        <w:t>。</w:t>
      </w:r>
    </w:p>
    <w:p w:rsidR="00DB40CD" w:rsidRPr="00DC5739" w:rsidRDefault="00C55064" w:rsidP="00A32A94">
      <w:pPr>
        <w:ind w:leftChars="210" w:left="66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エ</w:t>
      </w:r>
      <w:r w:rsidR="00A32A94">
        <w:rPr>
          <w:rFonts w:ascii="HG丸ｺﾞｼｯｸM-PRO" w:eastAsia="HG丸ｺﾞｼｯｸM-PRO" w:hAnsi="HG丸ｺﾞｼｯｸM-PRO" w:hint="eastAsia"/>
          <w:sz w:val="22"/>
        </w:rPr>
        <w:t xml:space="preserve">　</w:t>
      </w:r>
      <w:r w:rsidR="00874492" w:rsidRPr="00DC5739">
        <w:rPr>
          <w:rFonts w:ascii="HG丸ｺﾞｼｯｸM-PRO" w:eastAsia="HG丸ｺﾞｼｯｸM-PRO" w:hAnsi="HG丸ｺﾞｼｯｸM-PRO" w:hint="eastAsia"/>
          <w:sz w:val="22"/>
        </w:rPr>
        <w:t>何</w:t>
      </w:r>
      <w:r w:rsidR="00DB40CD" w:rsidRPr="00DC5739">
        <w:rPr>
          <w:rFonts w:ascii="HG丸ｺﾞｼｯｸM-PRO" w:eastAsia="HG丸ｺﾞｼｯｸM-PRO" w:hAnsi="HG丸ｺﾞｼｯｸM-PRO" w:hint="eastAsia"/>
          <w:sz w:val="22"/>
        </w:rPr>
        <w:t>か給付や支援を受けようと思っても</w:t>
      </w:r>
      <w:r w:rsidR="00874492">
        <w:rPr>
          <w:rFonts w:ascii="HG丸ｺﾞｼｯｸM-PRO" w:eastAsia="HG丸ｺﾞｼｯｸM-PRO" w:hAnsi="HG丸ｺﾞｼｯｸM-PRO" w:hint="eastAsia"/>
          <w:sz w:val="22"/>
        </w:rPr>
        <w:t>、</w:t>
      </w:r>
      <w:r w:rsidR="00DB40CD" w:rsidRPr="00DC5739">
        <w:rPr>
          <w:rFonts w:ascii="HG丸ｺﾞｼｯｸM-PRO" w:eastAsia="HG丸ｺﾞｼｯｸM-PRO" w:hAnsi="HG丸ｺﾞｼｯｸM-PRO" w:hint="eastAsia"/>
          <w:sz w:val="22"/>
        </w:rPr>
        <w:t>結局</w:t>
      </w:r>
      <w:r w:rsidR="00874492">
        <w:rPr>
          <w:rFonts w:ascii="HG丸ｺﾞｼｯｸM-PRO" w:eastAsia="HG丸ｺﾞｼｯｸM-PRO" w:hAnsi="HG丸ｺﾞｼｯｸM-PRO" w:hint="eastAsia"/>
          <w:sz w:val="22"/>
        </w:rPr>
        <w:t>、市役所の中をあっちへ行って、こっちへ行ってと言われることが多く、利用した</w:t>
      </w:r>
      <w:r w:rsidR="00E35DA7">
        <w:rPr>
          <w:rFonts w:ascii="HG丸ｺﾞｼｯｸM-PRO" w:eastAsia="HG丸ｺﾞｼｯｸM-PRO" w:hAnsi="HG丸ｺﾞｼｯｸM-PRO" w:hint="eastAsia"/>
          <w:sz w:val="22"/>
        </w:rPr>
        <w:t>い</w:t>
      </w:r>
      <w:r w:rsidR="00874492">
        <w:rPr>
          <w:rFonts w:ascii="HG丸ｺﾞｼｯｸM-PRO" w:eastAsia="HG丸ｺﾞｼｯｸM-PRO" w:hAnsi="HG丸ｺﾞｼｯｸM-PRO" w:hint="eastAsia"/>
          <w:sz w:val="22"/>
        </w:rPr>
        <w:t>という気持ちになりにくいです</w:t>
      </w:r>
      <w:r w:rsidR="00DB40CD" w:rsidRPr="00DC5739">
        <w:rPr>
          <w:rFonts w:ascii="HG丸ｺﾞｼｯｸM-PRO" w:eastAsia="HG丸ｺﾞｼｯｸM-PRO" w:hAnsi="HG丸ｺﾞｼｯｸM-PRO" w:hint="eastAsia"/>
          <w:sz w:val="22"/>
        </w:rPr>
        <w:t>。</w:t>
      </w:r>
    </w:p>
    <w:p w:rsidR="006B19B4" w:rsidRDefault="006B19B4"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B8428E" w:rsidRDefault="00B8428E" w:rsidP="008654D0">
      <w:pPr>
        <w:rPr>
          <w:rFonts w:ascii="HG丸ｺﾞｼｯｸM-PRO" w:eastAsia="HG丸ｺﾞｼｯｸM-PRO" w:hAnsi="HG丸ｺﾞｼｯｸM-PRO"/>
          <w:sz w:val="22"/>
        </w:rPr>
      </w:pPr>
    </w:p>
    <w:p w:rsidR="00107AB6" w:rsidRPr="00A07B69" w:rsidRDefault="002E7658" w:rsidP="008654D0">
      <w:pPr>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lastRenderedPageBreak/>
        <w:t>（２）</w:t>
      </w:r>
      <w:r w:rsidR="008654D0" w:rsidRPr="00A07B69">
        <w:rPr>
          <w:rFonts w:ascii="HG丸ｺﾞｼｯｸM-PRO" w:eastAsia="HG丸ｺﾞｼｯｸM-PRO" w:hAnsi="HG丸ｺﾞｼｯｸM-PRO" w:hint="eastAsia"/>
          <w:sz w:val="22"/>
        </w:rPr>
        <w:t>関係団体への調査結果等</w:t>
      </w:r>
    </w:p>
    <w:p w:rsidR="00223FDF" w:rsidRPr="00A07B69" w:rsidRDefault="00223FDF" w:rsidP="00223FDF">
      <w:pPr>
        <w:ind w:leftChars="156" w:left="328"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日頃から、困難を抱え支援を必要としている子どもや、生活に困窮している子育て家庭へ</w:t>
      </w:r>
      <w:r w:rsidR="009C12D1" w:rsidRPr="00A07B69">
        <w:rPr>
          <w:rFonts w:ascii="HG丸ｺﾞｼｯｸM-PRO" w:eastAsia="HG丸ｺﾞｼｯｸM-PRO" w:hAnsi="HG丸ｺﾞｼｯｸM-PRO" w:hint="eastAsia"/>
          <w:sz w:val="22"/>
        </w:rPr>
        <w:t>の支援等に携わっておられる</w:t>
      </w:r>
      <w:r w:rsidRPr="00A07B69">
        <w:rPr>
          <w:rFonts w:ascii="HG丸ｺﾞｼｯｸM-PRO" w:eastAsia="HG丸ｺﾞｼｯｸM-PRO" w:hAnsi="HG丸ｺﾞｼｯｸM-PRO" w:hint="eastAsia"/>
          <w:sz w:val="22"/>
        </w:rPr>
        <w:t>市内のＮＰＯ法人等を対象として、今後求められる支援に　　ついて検討すること等を目的として「子育て家庭支援者アンケート」を実施しました。</w:t>
      </w:r>
    </w:p>
    <w:p w:rsidR="008654D0" w:rsidRPr="004D2CE4" w:rsidRDefault="00B40702" w:rsidP="00B40702">
      <w:pPr>
        <w:ind w:firstLineChars="250" w:firstLine="55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いただいた意見の一部について</w:t>
      </w:r>
      <w:r w:rsidR="00CF2231" w:rsidRPr="00A07B69">
        <w:rPr>
          <w:rFonts w:ascii="HG丸ｺﾞｼｯｸM-PRO" w:eastAsia="HG丸ｺﾞｼｯｸM-PRO" w:hAnsi="HG丸ｺﾞｼｯｸM-PRO" w:hint="eastAsia"/>
          <w:sz w:val="22"/>
        </w:rPr>
        <w:t>大きく４点に分けて</w:t>
      </w:r>
      <w:r w:rsidRPr="00A07B69">
        <w:rPr>
          <w:rFonts w:ascii="HG丸ｺﾞｼｯｸM-PRO" w:eastAsia="HG丸ｺﾞｼｯｸM-PRO" w:hAnsi="HG丸ｺﾞｼｯｸM-PRO" w:hint="eastAsia"/>
          <w:sz w:val="22"/>
        </w:rPr>
        <w:t>紹介します。</w:t>
      </w:r>
    </w:p>
    <w:p w:rsidR="00F50A57" w:rsidRDefault="00F50A57" w:rsidP="00223FDF">
      <w:pPr>
        <w:rPr>
          <w:rFonts w:ascii="HG丸ｺﾞｼｯｸM-PRO" w:eastAsia="HG丸ｺﾞｼｯｸM-PRO" w:hAnsi="HG丸ｺﾞｼｯｸM-PRO"/>
          <w:sz w:val="22"/>
        </w:rPr>
      </w:pPr>
    </w:p>
    <w:p w:rsidR="00C640C3" w:rsidRPr="00EE6018" w:rsidRDefault="006032D4" w:rsidP="009C12D1">
      <w:pPr>
        <w:ind w:firstLineChars="100" w:firstLine="220"/>
        <w:rPr>
          <w:rFonts w:ascii="HG丸ｺﾞｼｯｸM-PRO" w:eastAsia="HG丸ｺﾞｼｯｸM-PRO" w:hAnsi="HG丸ｺﾞｼｯｸM-PRO"/>
          <w:sz w:val="22"/>
        </w:rPr>
      </w:pPr>
      <w:r>
        <w:rPr>
          <w:rFonts w:ascii="ＭＳ 明朝" w:eastAsia="ＭＳ 明朝" w:hAnsi="ＭＳ 明朝" w:cs="ＭＳ 明朝" w:hint="eastAsia"/>
          <w:sz w:val="22"/>
        </w:rPr>
        <w:t>➀</w:t>
      </w:r>
      <w:r w:rsidR="00AE6B6F">
        <w:rPr>
          <w:rFonts w:ascii="HG丸ｺﾞｼｯｸM-PRO" w:eastAsia="HG丸ｺﾞｼｯｸM-PRO" w:hAnsi="HG丸ｺﾞｼｯｸM-PRO" w:hint="eastAsia"/>
          <w:sz w:val="22"/>
        </w:rPr>
        <w:t xml:space="preserve">　</w:t>
      </w:r>
      <w:r w:rsidR="00651E06" w:rsidRPr="00EE6018">
        <w:rPr>
          <w:rFonts w:ascii="HG丸ｺﾞｼｯｸM-PRO" w:eastAsia="HG丸ｺﾞｼｯｸM-PRO" w:hAnsi="HG丸ｺﾞｼｯｸM-PRO" w:hint="eastAsia"/>
          <w:sz w:val="22"/>
        </w:rPr>
        <w:t>生活に困窮している子育て家庭</w:t>
      </w:r>
      <w:r w:rsidR="00892768" w:rsidRPr="00EE6018">
        <w:rPr>
          <w:rFonts w:ascii="HG丸ｺﾞｼｯｸM-PRO" w:eastAsia="HG丸ｺﾞｼｯｸM-PRO" w:hAnsi="HG丸ｺﾞｼｯｸM-PRO" w:hint="eastAsia"/>
          <w:sz w:val="22"/>
        </w:rPr>
        <w:t>の子どもに</w:t>
      </w:r>
      <w:r w:rsidR="00156A86" w:rsidRPr="00EE6018">
        <w:rPr>
          <w:rFonts w:ascii="HG丸ｺﾞｼｯｸM-PRO" w:eastAsia="HG丸ｺﾞｼｯｸM-PRO" w:hAnsi="HG丸ｺﾞｼｯｸM-PRO" w:hint="eastAsia"/>
          <w:sz w:val="22"/>
        </w:rPr>
        <w:t>見受けられる状態</w:t>
      </w:r>
      <w:r w:rsidR="00C640C3" w:rsidRPr="00EE6018">
        <w:rPr>
          <w:rFonts w:ascii="HG丸ｺﾞｼｯｸM-PRO" w:eastAsia="HG丸ｺﾞｼｯｸM-PRO" w:hAnsi="HG丸ｺﾞｼｯｸM-PRO" w:hint="eastAsia"/>
          <w:sz w:val="22"/>
        </w:rPr>
        <w:t>について</w:t>
      </w:r>
    </w:p>
    <w:p w:rsidR="0053432A" w:rsidRPr="00EE6018" w:rsidRDefault="006032D4" w:rsidP="006032D4">
      <w:pPr>
        <w:ind w:leftChars="210" w:left="661" w:hangingChars="100" w:hanging="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ア　</w:t>
      </w:r>
      <w:r w:rsidR="00156A86" w:rsidRPr="00EE6018">
        <w:rPr>
          <w:rFonts w:ascii="HG丸ｺﾞｼｯｸM-PRO" w:eastAsia="HG丸ｺﾞｼｯｸM-PRO" w:hAnsi="HG丸ｺﾞｼｯｸM-PRO" w:hint="eastAsia"/>
          <w:sz w:val="22"/>
        </w:rPr>
        <w:t>親子関係等についてコミュニケーションの希薄さが見受けられ、精神的にも貧困状態で</w:t>
      </w:r>
      <w:r w:rsidR="00AE6B6F" w:rsidRPr="00EE6018">
        <w:rPr>
          <w:rFonts w:ascii="HG丸ｺﾞｼｯｸM-PRO" w:eastAsia="HG丸ｺﾞｼｯｸM-PRO" w:hAnsi="HG丸ｺﾞｼｯｸM-PRO" w:hint="eastAsia"/>
          <w:sz w:val="22"/>
        </w:rPr>
        <w:t xml:space="preserve">　</w:t>
      </w:r>
      <w:r w:rsidR="004C3988" w:rsidRPr="00EE6018">
        <w:rPr>
          <w:rFonts w:ascii="HG丸ｺﾞｼｯｸM-PRO" w:eastAsia="HG丸ｺﾞｼｯｸM-PRO" w:hAnsi="HG丸ｺﾞｼｯｸM-PRO" w:hint="eastAsia"/>
          <w:sz w:val="22"/>
        </w:rPr>
        <w:t>ある子どもが多いと思われます。そのような子どもは</w:t>
      </w:r>
      <w:r w:rsidR="00156A86" w:rsidRPr="00EE6018">
        <w:rPr>
          <w:rFonts w:ascii="HG丸ｺﾞｼｯｸM-PRO" w:eastAsia="HG丸ｺﾞｼｯｸM-PRO" w:hAnsi="HG丸ｺﾞｼｯｸM-PRO" w:hint="eastAsia"/>
          <w:sz w:val="22"/>
        </w:rPr>
        <w:t>、言</w:t>
      </w:r>
      <w:r w:rsidR="00AE6B6F" w:rsidRPr="00EE6018">
        <w:rPr>
          <w:rFonts w:ascii="HG丸ｺﾞｼｯｸM-PRO" w:eastAsia="HG丸ｺﾞｼｯｸM-PRO" w:hAnsi="HG丸ｺﾞｼｯｸM-PRO" w:hint="eastAsia"/>
          <w:sz w:val="22"/>
        </w:rPr>
        <w:t>葉遣いが悪くなったり、物を</w:t>
      </w:r>
      <w:r w:rsidR="004C3988" w:rsidRPr="00EE6018">
        <w:rPr>
          <w:rFonts w:ascii="HG丸ｺﾞｼｯｸM-PRO" w:eastAsia="HG丸ｺﾞｼｯｸM-PRO" w:hAnsi="HG丸ｺﾞｼｯｸM-PRO" w:hint="eastAsia"/>
          <w:sz w:val="22"/>
        </w:rPr>
        <w:t xml:space="preserve">　　</w:t>
      </w:r>
      <w:r w:rsidR="00AE6B6F" w:rsidRPr="00EE6018">
        <w:rPr>
          <w:rFonts w:ascii="HG丸ｺﾞｼｯｸM-PRO" w:eastAsia="HG丸ｺﾞｼｯｸM-PRO" w:hAnsi="HG丸ｺﾞｼｯｸM-PRO" w:hint="eastAsia"/>
          <w:sz w:val="22"/>
        </w:rPr>
        <w:t>投げたりする荒れた行動に</w:t>
      </w:r>
      <w:r w:rsidR="004F3052" w:rsidRPr="00EE6018">
        <w:rPr>
          <w:rFonts w:ascii="HG丸ｺﾞｼｯｸM-PRO" w:eastAsia="HG丸ｺﾞｼｯｸM-PRO" w:hAnsi="HG丸ｺﾞｼｯｸM-PRO" w:hint="eastAsia"/>
          <w:sz w:val="22"/>
        </w:rPr>
        <w:t>つな</w:t>
      </w:r>
      <w:r w:rsidR="00AE6B6F" w:rsidRPr="00EE6018">
        <w:rPr>
          <w:rFonts w:ascii="HG丸ｺﾞｼｯｸM-PRO" w:eastAsia="HG丸ｺﾞｼｯｸM-PRO" w:hAnsi="HG丸ｺﾞｼｯｸM-PRO" w:hint="eastAsia"/>
          <w:sz w:val="22"/>
        </w:rPr>
        <w:t>がっている</w:t>
      </w:r>
      <w:r w:rsidR="00156A86" w:rsidRPr="00EE6018">
        <w:rPr>
          <w:rFonts w:ascii="HG丸ｺﾞｼｯｸM-PRO" w:eastAsia="HG丸ｺﾞｼｯｸM-PRO" w:hAnsi="HG丸ｺﾞｼｯｸM-PRO" w:hint="eastAsia"/>
          <w:sz w:val="22"/>
        </w:rPr>
        <w:t>と思われます。</w:t>
      </w:r>
    </w:p>
    <w:p w:rsidR="00E06437" w:rsidRPr="00EE6018" w:rsidRDefault="00C55064" w:rsidP="006032D4">
      <w:pPr>
        <w:ind w:leftChars="210" w:left="661" w:hangingChars="100" w:hanging="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イ</w:t>
      </w:r>
      <w:r w:rsidR="006032D4" w:rsidRPr="00EE6018">
        <w:rPr>
          <w:rFonts w:ascii="HG丸ｺﾞｼｯｸM-PRO" w:eastAsia="HG丸ｺﾞｼｯｸM-PRO" w:hAnsi="HG丸ｺﾞｼｯｸM-PRO" w:hint="eastAsia"/>
          <w:sz w:val="22"/>
        </w:rPr>
        <w:t xml:space="preserve">　</w:t>
      </w:r>
      <w:r w:rsidR="00AE6B6F" w:rsidRPr="00EE6018">
        <w:rPr>
          <w:rFonts w:ascii="HG丸ｺﾞｼｯｸM-PRO" w:eastAsia="HG丸ｺﾞｼｯｸM-PRO" w:hAnsi="HG丸ｺﾞｼｯｸM-PRO" w:hint="eastAsia"/>
          <w:sz w:val="22"/>
        </w:rPr>
        <w:t>同じ衣服を何日も着用していることや</w:t>
      </w:r>
      <w:r w:rsidR="00BB2D0E" w:rsidRPr="00EE6018">
        <w:rPr>
          <w:rFonts w:ascii="HG丸ｺﾞｼｯｸM-PRO" w:eastAsia="HG丸ｺﾞｼｯｸM-PRO" w:hAnsi="HG丸ｺﾞｼｯｸM-PRO" w:hint="eastAsia"/>
          <w:sz w:val="22"/>
        </w:rPr>
        <w:t>、親が</w:t>
      </w:r>
      <w:r w:rsidR="005B46DB" w:rsidRPr="00EE6018">
        <w:rPr>
          <w:rFonts w:ascii="HG丸ｺﾞｼｯｸM-PRO" w:eastAsia="HG丸ｺﾞｼｯｸM-PRO" w:hAnsi="HG丸ｺﾞｼｯｸM-PRO" w:hint="eastAsia"/>
          <w:sz w:val="22"/>
        </w:rPr>
        <w:t>多忙なため子どもを放置してしまう</w:t>
      </w:r>
      <w:r w:rsidR="00AE6B6F" w:rsidRPr="00EE6018">
        <w:rPr>
          <w:rFonts w:ascii="HG丸ｺﾞｼｯｸM-PRO" w:eastAsia="HG丸ｺﾞｼｯｸM-PRO" w:hAnsi="HG丸ｺﾞｼｯｸM-PRO" w:hint="eastAsia"/>
          <w:sz w:val="22"/>
        </w:rPr>
        <w:t>こと等により、</w:t>
      </w:r>
      <w:r w:rsidR="0096452A" w:rsidRPr="00EE6018">
        <w:rPr>
          <w:rFonts w:ascii="HG丸ｺﾞｼｯｸM-PRO" w:eastAsia="HG丸ｺﾞｼｯｸM-PRO" w:hAnsi="HG丸ｺﾞｼｯｸM-PRO" w:hint="eastAsia"/>
          <w:sz w:val="22"/>
        </w:rPr>
        <w:t>子どもの</w:t>
      </w:r>
      <w:r w:rsidR="00AE6B6F" w:rsidRPr="00EE6018">
        <w:rPr>
          <w:rFonts w:ascii="HG丸ｺﾞｼｯｸM-PRO" w:eastAsia="HG丸ｺﾞｼｯｸM-PRO" w:hAnsi="HG丸ｺﾞｼｯｸM-PRO" w:hint="eastAsia"/>
          <w:sz w:val="22"/>
        </w:rPr>
        <w:t>学習理解度が不足しているように見受けられます</w:t>
      </w:r>
      <w:r w:rsidR="005B46DB" w:rsidRPr="00EE6018">
        <w:rPr>
          <w:rFonts w:ascii="HG丸ｺﾞｼｯｸM-PRO" w:eastAsia="HG丸ｺﾞｼｯｸM-PRO" w:hAnsi="HG丸ｺﾞｼｯｸM-PRO" w:hint="eastAsia"/>
          <w:sz w:val="22"/>
        </w:rPr>
        <w:t>。</w:t>
      </w:r>
    </w:p>
    <w:p w:rsidR="00B8428E" w:rsidRPr="00EE6018" w:rsidRDefault="00B8428E" w:rsidP="00C55064">
      <w:pPr>
        <w:rPr>
          <w:rFonts w:ascii="HG丸ｺﾞｼｯｸM-PRO" w:eastAsia="HG丸ｺﾞｼｯｸM-PRO" w:hAnsi="HG丸ｺﾞｼｯｸM-PRO"/>
          <w:sz w:val="22"/>
        </w:rPr>
      </w:pPr>
    </w:p>
    <w:p w:rsidR="00AE6B6F" w:rsidRPr="00EE6018" w:rsidRDefault="00116145" w:rsidP="00C55064">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6032D4" w:rsidRPr="00EE6018">
        <w:rPr>
          <w:rFonts w:ascii="ＭＳ 明朝" w:eastAsia="ＭＳ 明朝" w:hAnsi="ＭＳ 明朝" w:cs="ＭＳ 明朝" w:hint="eastAsia"/>
          <w:sz w:val="22"/>
        </w:rPr>
        <w:t>➁</w:t>
      </w:r>
      <w:r w:rsidR="00AE6B6F" w:rsidRPr="00EE6018">
        <w:rPr>
          <w:rFonts w:ascii="HG丸ｺﾞｼｯｸM-PRO" w:eastAsia="HG丸ｺﾞｼｯｸM-PRO" w:hAnsi="HG丸ｺﾞｼｯｸM-PRO" w:hint="eastAsia"/>
          <w:sz w:val="22"/>
        </w:rPr>
        <w:t xml:space="preserve">　</w:t>
      </w:r>
      <w:r w:rsidR="00651E06" w:rsidRPr="00EE6018">
        <w:rPr>
          <w:rFonts w:ascii="HG丸ｺﾞｼｯｸM-PRO" w:eastAsia="HG丸ｺﾞｼｯｸM-PRO" w:hAnsi="HG丸ｺﾞｼｯｸM-PRO" w:hint="eastAsia"/>
          <w:sz w:val="22"/>
        </w:rPr>
        <w:t>生活に困窮している子育て家庭</w:t>
      </w:r>
      <w:r w:rsidR="00892768" w:rsidRPr="00EE6018">
        <w:rPr>
          <w:rFonts w:ascii="HG丸ｺﾞｼｯｸM-PRO" w:eastAsia="HG丸ｺﾞｼｯｸM-PRO" w:hAnsi="HG丸ｺﾞｼｯｸM-PRO" w:hint="eastAsia"/>
          <w:sz w:val="22"/>
        </w:rPr>
        <w:t>の養育者に</w:t>
      </w:r>
      <w:r w:rsidR="00E06437" w:rsidRPr="00EE6018">
        <w:rPr>
          <w:rFonts w:ascii="HG丸ｺﾞｼｯｸM-PRO" w:eastAsia="HG丸ｺﾞｼｯｸM-PRO" w:hAnsi="HG丸ｺﾞｼｯｸM-PRO" w:hint="eastAsia"/>
          <w:sz w:val="22"/>
        </w:rPr>
        <w:t>見受けられる</w:t>
      </w:r>
      <w:r w:rsidR="00AE6B6F" w:rsidRPr="00EE6018">
        <w:rPr>
          <w:rFonts w:ascii="HG丸ｺﾞｼｯｸM-PRO" w:eastAsia="HG丸ｺﾞｼｯｸM-PRO" w:hAnsi="HG丸ｺﾞｼｯｸM-PRO" w:hint="eastAsia"/>
          <w:sz w:val="22"/>
        </w:rPr>
        <w:t>状態</w:t>
      </w:r>
      <w:r w:rsidR="00C640C3" w:rsidRPr="00EE6018">
        <w:rPr>
          <w:rFonts w:ascii="HG丸ｺﾞｼｯｸM-PRO" w:eastAsia="HG丸ｺﾞｼｯｸM-PRO" w:hAnsi="HG丸ｺﾞｼｯｸM-PRO" w:hint="eastAsia"/>
          <w:sz w:val="22"/>
        </w:rPr>
        <w:t>について</w:t>
      </w:r>
    </w:p>
    <w:p w:rsidR="00B0645A" w:rsidRPr="00EE6018" w:rsidRDefault="006032D4" w:rsidP="006032D4">
      <w:pPr>
        <w:ind w:leftChars="210" w:left="661" w:hangingChars="100" w:hanging="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ア　</w:t>
      </w:r>
      <w:r w:rsidR="00E06437" w:rsidRPr="00EE6018">
        <w:rPr>
          <w:rFonts w:ascii="HG丸ｺﾞｼｯｸM-PRO" w:eastAsia="HG丸ｺﾞｼｯｸM-PRO" w:hAnsi="HG丸ｺﾞｼｯｸM-PRO" w:hint="eastAsia"/>
          <w:sz w:val="22"/>
        </w:rPr>
        <w:t>頼れる親類等が近くにいないことや、仕事が長続きしない</w:t>
      </w:r>
      <w:r w:rsidR="00772992" w:rsidRPr="00EE6018">
        <w:rPr>
          <w:rFonts w:ascii="HG丸ｺﾞｼｯｸM-PRO" w:eastAsia="HG丸ｺﾞｼｯｸM-PRO" w:hAnsi="HG丸ｺﾞｼｯｸM-PRO" w:hint="eastAsia"/>
          <w:sz w:val="22"/>
        </w:rPr>
        <w:t>こと</w:t>
      </w:r>
      <w:r w:rsidR="00E06437" w:rsidRPr="00EE6018">
        <w:rPr>
          <w:rFonts w:ascii="HG丸ｺﾞｼｯｸM-PRO" w:eastAsia="HG丸ｺﾞｼｯｸM-PRO" w:hAnsi="HG丸ｺﾞｼｯｸM-PRO" w:hint="eastAsia"/>
          <w:sz w:val="22"/>
        </w:rPr>
        <w:t>、コミュニケーションを取りたがらない</w:t>
      </w:r>
      <w:r w:rsidR="00772992" w:rsidRPr="00EE6018">
        <w:rPr>
          <w:rFonts w:ascii="HG丸ｺﾞｼｯｸM-PRO" w:eastAsia="HG丸ｺﾞｼｯｸM-PRO" w:hAnsi="HG丸ｺﾞｼｯｸM-PRO" w:hint="eastAsia"/>
          <w:sz w:val="22"/>
        </w:rPr>
        <w:t>こと等が</w:t>
      </w:r>
      <w:r w:rsidR="00B0645A" w:rsidRPr="00EE6018">
        <w:rPr>
          <w:rFonts w:ascii="HG丸ｺﾞｼｯｸM-PRO" w:eastAsia="HG丸ｺﾞｼｯｸM-PRO" w:hAnsi="HG丸ｺﾞｼｯｸM-PRO" w:hint="eastAsia"/>
          <w:sz w:val="22"/>
        </w:rPr>
        <w:t>見受けられます。</w:t>
      </w:r>
    </w:p>
    <w:p w:rsidR="00E06437" w:rsidRPr="00EE6018" w:rsidRDefault="00B0645A" w:rsidP="00B0645A">
      <w:pPr>
        <w:ind w:leftChars="315" w:left="66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また</w:t>
      </w:r>
      <w:r w:rsidR="00E06437" w:rsidRPr="00EE6018">
        <w:rPr>
          <w:rFonts w:ascii="HG丸ｺﾞｼｯｸM-PRO" w:eastAsia="HG丸ｺﾞｼｯｸM-PRO" w:hAnsi="HG丸ｺﾞｼｯｸM-PRO" w:hint="eastAsia"/>
          <w:sz w:val="22"/>
        </w:rPr>
        <w:t>、</w:t>
      </w:r>
      <w:r w:rsidR="009877E0" w:rsidRPr="00EE6018">
        <w:rPr>
          <w:rFonts w:ascii="HG丸ｺﾞｼｯｸM-PRO" w:eastAsia="HG丸ｺﾞｼｯｸM-PRO" w:hAnsi="HG丸ｺﾞｼｯｸM-PRO" w:hint="eastAsia"/>
          <w:sz w:val="22"/>
        </w:rPr>
        <w:t>本人</w:t>
      </w:r>
      <w:r w:rsidR="00B86B35" w:rsidRPr="00EE6018">
        <w:rPr>
          <w:rFonts w:ascii="HG丸ｺﾞｼｯｸM-PRO" w:eastAsia="HG丸ｺﾞｼｯｸM-PRO" w:hAnsi="HG丸ｺﾞｼｯｸM-PRO" w:hint="eastAsia"/>
          <w:sz w:val="22"/>
        </w:rPr>
        <w:t>は</w:t>
      </w:r>
      <w:r w:rsidR="009B42C8" w:rsidRPr="00EE6018">
        <w:rPr>
          <w:rFonts w:ascii="HG丸ｺﾞｼｯｸM-PRO" w:eastAsia="HG丸ｺﾞｼｯｸM-PRO" w:hAnsi="HG丸ｺﾞｼｯｸM-PRO" w:hint="eastAsia"/>
          <w:sz w:val="22"/>
        </w:rPr>
        <w:t>支援が必要な状態</w:t>
      </w:r>
      <w:r w:rsidR="009877E0" w:rsidRPr="00EE6018">
        <w:rPr>
          <w:rFonts w:ascii="HG丸ｺﾞｼｯｸM-PRO" w:eastAsia="HG丸ｺﾞｼｯｸM-PRO" w:hAnsi="HG丸ｺﾞｼｯｸM-PRO" w:hint="eastAsia"/>
          <w:sz w:val="22"/>
        </w:rPr>
        <w:t>だと自覚していても</w:t>
      </w:r>
      <w:r w:rsidR="00AE6B6F" w:rsidRPr="00EE6018">
        <w:rPr>
          <w:rFonts w:ascii="HG丸ｺﾞｼｯｸM-PRO" w:eastAsia="HG丸ｺﾞｼｯｸM-PRO" w:hAnsi="HG丸ｺﾞｼｯｸM-PRO" w:hint="eastAsia"/>
          <w:sz w:val="22"/>
        </w:rPr>
        <w:t>支援に頼りたがらないことや、</w:t>
      </w:r>
      <w:r w:rsidR="009877E0" w:rsidRPr="00EE6018">
        <w:rPr>
          <w:rFonts w:ascii="HG丸ｺﾞｼｯｸM-PRO" w:eastAsia="HG丸ｺﾞｼｯｸM-PRO" w:hAnsi="HG丸ｺﾞｼｯｸM-PRO" w:hint="eastAsia"/>
          <w:sz w:val="22"/>
        </w:rPr>
        <w:t xml:space="preserve">　　</w:t>
      </w:r>
      <w:r w:rsidR="00AE6B6F" w:rsidRPr="00EE6018">
        <w:rPr>
          <w:rFonts w:ascii="HG丸ｺﾞｼｯｸM-PRO" w:eastAsia="HG丸ｺﾞｼｯｸM-PRO" w:hAnsi="HG丸ｺﾞｼｯｸM-PRO" w:hint="eastAsia"/>
          <w:sz w:val="22"/>
        </w:rPr>
        <w:t>与えられた支援を自ら辞めてしまうこと</w:t>
      </w:r>
      <w:r w:rsidR="00E06437" w:rsidRPr="00EE6018">
        <w:rPr>
          <w:rFonts w:ascii="HG丸ｺﾞｼｯｸM-PRO" w:eastAsia="HG丸ｺﾞｼｯｸM-PRO" w:hAnsi="HG丸ｺﾞｼｯｸM-PRO" w:hint="eastAsia"/>
          <w:sz w:val="22"/>
        </w:rPr>
        <w:t>がある</w:t>
      </w:r>
      <w:r w:rsidR="00AE6B6F" w:rsidRPr="00EE6018">
        <w:rPr>
          <w:rFonts w:ascii="HG丸ｺﾞｼｯｸM-PRO" w:eastAsia="HG丸ｺﾞｼｯｸM-PRO" w:hAnsi="HG丸ｺﾞｼｯｸM-PRO" w:hint="eastAsia"/>
          <w:sz w:val="22"/>
        </w:rPr>
        <w:t>ように思います</w:t>
      </w:r>
      <w:r w:rsidR="00E06437" w:rsidRPr="00EE6018">
        <w:rPr>
          <w:rFonts w:ascii="HG丸ｺﾞｼｯｸM-PRO" w:eastAsia="HG丸ｺﾞｼｯｸM-PRO" w:hAnsi="HG丸ｺﾞｼｯｸM-PRO" w:hint="eastAsia"/>
          <w:sz w:val="22"/>
        </w:rPr>
        <w:t>。</w:t>
      </w:r>
    </w:p>
    <w:p w:rsidR="00790738" w:rsidRPr="00EE6018" w:rsidRDefault="006032D4" w:rsidP="006032D4">
      <w:pPr>
        <w:ind w:leftChars="210" w:left="661" w:hangingChars="100" w:hanging="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イ　</w:t>
      </w:r>
      <w:r w:rsidR="00790738" w:rsidRPr="00EE6018">
        <w:rPr>
          <w:rFonts w:ascii="HG丸ｺﾞｼｯｸM-PRO" w:eastAsia="HG丸ｺﾞｼｯｸM-PRO" w:hAnsi="HG丸ｺﾞｼｯｸM-PRO" w:hint="eastAsia"/>
          <w:sz w:val="22"/>
        </w:rPr>
        <w:t>ランドセルや自転車等、子どもの進学や成長にともない必要となる</w:t>
      </w:r>
      <w:r w:rsidR="00AE6B6F" w:rsidRPr="00EE6018">
        <w:rPr>
          <w:rFonts w:ascii="HG丸ｺﾞｼｯｸM-PRO" w:eastAsia="HG丸ｺﾞｼｯｸM-PRO" w:hAnsi="HG丸ｺﾞｼｯｸM-PRO" w:hint="eastAsia"/>
          <w:sz w:val="22"/>
        </w:rPr>
        <w:t>、</w:t>
      </w:r>
      <w:r w:rsidR="00790738" w:rsidRPr="00EE6018">
        <w:rPr>
          <w:rFonts w:ascii="HG丸ｺﾞｼｯｸM-PRO" w:eastAsia="HG丸ｺﾞｼｯｸM-PRO" w:hAnsi="HG丸ｺﾞｼｯｸM-PRO" w:hint="eastAsia"/>
          <w:sz w:val="22"/>
        </w:rPr>
        <w:t>少し高額なもの</w:t>
      </w:r>
      <w:r w:rsidR="009C12D1" w:rsidRPr="00EE6018">
        <w:rPr>
          <w:rFonts w:ascii="HG丸ｺﾞｼｯｸM-PRO" w:eastAsia="HG丸ｺﾞｼｯｸM-PRO" w:hAnsi="HG丸ｺﾞｼｯｸM-PRO" w:hint="eastAsia"/>
          <w:sz w:val="22"/>
        </w:rPr>
        <w:t xml:space="preserve">　　</w:t>
      </w:r>
      <w:r w:rsidR="001255E6" w:rsidRPr="00EE6018">
        <w:rPr>
          <w:rFonts w:ascii="HG丸ｺﾞｼｯｸM-PRO" w:eastAsia="HG丸ｺﾞｼｯｸM-PRO" w:hAnsi="HG丸ｺﾞｼｯｸM-PRO" w:hint="eastAsia"/>
          <w:sz w:val="22"/>
        </w:rPr>
        <w:t>に対する</w:t>
      </w:r>
      <w:r w:rsidR="000C6B99" w:rsidRPr="00EE6018">
        <w:rPr>
          <w:rFonts w:ascii="HG丸ｺﾞｼｯｸM-PRO" w:eastAsia="HG丸ｺﾞｼｯｸM-PRO" w:hAnsi="HG丸ｺﾞｼｯｸM-PRO" w:hint="eastAsia"/>
          <w:sz w:val="22"/>
        </w:rPr>
        <w:t>支援が必要</w:t>
      </w:r>
      <w:r w:rsidR="00C2613F" w:rsidRPr="00EE6018">
        <w:rPr>
          <w:rFonts w:ascii="HG丸ｺﾞｼｯｸM-PRO" w:eastAsia="HG丸ｺﾞｼｯｸM-PRO" w:hAnsi="HG丸ｺﾞｼｯｸM-PRO" w:hint="eastAsia"/>
          <w:sz w:val="22"/>
        </w:rPr>
        <w:t>と</w:t>
      </w:r>
      <w:r w:rsidR="000C6B99" w:rsidRPr="00EE6018">
        <w:rPr>
          <w:rFonts w:ascii="HG丸ｺﾞｼｯｸM-PRO" w:eastAsia="HG丸ｺﾞｼｯｸM-PRO" w:hAnsi="HG丸ｺﾞｼｯｸM-PRO" w:hint="eastAsia"/>
          <w:sz w:val="22"/>
        </w:rPr>
        <w:t>思われます</w:t>
      </w:r>
      <w:r w:rsidR="00790738" w:rsidRPr="00EE6018">
        <w:rPr>
          <w:rFonts w:ascii="HG丸ｺﾞｼｯｸM-PRO" w:eastAsia="HG丸ｺﾞｼｯｸM-PRO" w:hAnsi="HG丸ｺﾞｼｯｸM-PRO" w:hint="eastAsia"/>
          <w:sz w:val="22"/>
        </w:rPr>
        <w:t>。</w:t>
      </w:r>
    </w:p>
    <w:p w:rsidR="00790738" w:rsidRPr="00EE6018" w:rsidRDefault="00790738" w:rsidP="00223FDF">
      <w:pPr>
        <w:rPr>
          <w:rFonts w:ascii="HG丸ｺﾞｼｯｸM-PRO" w:eastAsia="HG丸ｺﾞｼｯｸM-PRO" w:hAnsi="HG丸ｺﾞｼｯｸM-PRO"/>
          <w:sz w:val="22"/>
        </w:rPr>
      </w:pPr>
    </w:p>
    <w:p w:rsidR="00C640C3" w:rsidRPr="00EE6018" w:rsidRDefault="006032D4" w:rsidP="009C12D1">
      <w:pPr>
        <w:ind w:firstLineChars="100" w:firstLine="220"/>
        <w:rPr>
          <w:rFonts w:ascii="HG丸ｺﾞｼｯｸM-PRO" w:eastAsia="HG丸ｺﾞｼｯｸM-PRO" w:hAnsi="HG丸ｺﾞｼｯｸM-PRO"/>
          <w:sz w:val="22"/>
        </w:rPr>
      </w:pPr>
      <w:r w:rsidRPr="00EE6018">
        <w:rPr>
          <w:rFonts w:ascii="ＭＳ 明朝" w:eastAsia="ＭＳ 明朝" w:hAnsi="ＭＳ 明朝" w:cs="ＭＳ 明朝" w:hint="eastAsia"/>
          <w:sz w:val="22"/>
        </w:rPr>
        <w:t>➂</w:t>
      </w:r>
      <w:r w:rsidR="00C640C3" w:rsidRPr="00EE6018">
        <w:rPr>
          <w:rFonts w:ascii="HG丸ｺﾞｼｯｸM-PRO" w:eastAsia="HG丸ｺﾞｼｯｸM-PRO" w:hAnsi="HG丸ｺﾞｼｯｸM-PRO" w:hint="eastAsia"/>
          <w:sz w:val="22"/>
        </w:rPr>
        <w:t xml:space="preserve">　</w:t>
      </w:r>
      <w:r w:rsidR="00651E06" w:rsidRPr="00EE6018">
        <w:rPr>
          <w:rFonts w:ascii="HG丸ｺﾞｼｯｸM-PRO" w:eastAsia="HG丸ｺﾞｼｯｸM-PRO" w:hAnsi="HG丸ｺﾞｼｯｸM-PRO" w:hint="eastAsia"/>
          <w:sz w:val="22"/>
        </w:rPr>
        <w:t>生活に困窮している子育て家庭</w:t>
      </w:r>
      <w:r w:rsidR="00C640C3" w:rsidRPr="00EE6018">
        <w:rPr>
          <w:rFonts w:ascii="HG丸ｺﾞｼｯｸM-PRO" w:eastAsia="HG丸ｺﾞｼｯｸM-PRO" w:hAnsi="HG丸ｺﾞｼｯｸM-PRO" w:hint="eastAsia"/>
          <w:sz w:val="22"/>
        </w:rPr>
        <w:t>等に対して支援を届ける方法等について</w:t>
      </w:r>
    </w:p>
    <w:p w:rsidR="0053432A" w:rsidRPr="00EE6018" w:rsidRDefault="006032D4" w:rsidP="006032D4">
      <w:pPr>
        <w:ind w:leftChars="210" w:left="661" w:hangingChars="100" w:hanging="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ア　</w:t>
      </w:r>
      <w:r w:rsidR="0053432A" w:rsidRPr="00EE6018">
        <w:rPr>
          <w:rFonts w:ascii="HG丸ｺﾞｼｯｸM-PRO" w:eastAsia="HG丸ｺﾞｼｯｸM-PRO" w:hAnsi="HG丸ｺﾞｼｯｸM-PRO" w:hint="eastAsia"/>
          <w:sz w:val="22"/>
        </w:rPr>
        <w:t>養育者によっては、</w:t>
      </w:r>
      <w:r w:rsidR="00E86875" w:rsidRPr="00EE6018">
        <w:rPr>
          <w:rFonts w:ascii="HG丸ｺﾞｼｯｸM-PRO" w:eastAsia="HG丸ｺﾞｼｯｸM-PRO" w:hAnsi="HG丸ｺﾞｼｯｸM-PRO" w:hint="eastAsia"/>
          <w:sz w:val="22"/>
        </w:rPr>
        <w:t>自身が</w:t>
      </w:r>
      <w:r w:rsidR="00A551CB" w:rsidRPr="00EE6018">
        <w:rPr>
          <w:rFonts w:ascii="HG丸ｺﾞｼｯｸM-PRO" w:eastAsia="HG丸ｺﾞｼｯｸM-PRO" w:hAnsi="HG丸ｺﾞｼｯｸM-PRO" w:hint="eastAsia"/>
          <w:sz w:val="22"/>
        </w:rPr>
        <w:t>貧困状態</w:t>
      </w:r>
      <w:r w:rsidR="00A62C0B" w:rsidRPr="00EE6018">
        <w:rPr>
          <w:rFonts w:ascii="HG丸ｺﾞｼｯｸM-PRO" w:eastAsia="HG丸ｺﾞｼｯｸM-PRO" w:hAnsi="HG丸ｺﾞｼｯｸM-PRO" w:hint="eastAsia"/>
          <w:sz w:val="22"/>
        </w:rPr>
        <w:t>にあることを訴えることが</w:t>
      </w:r>
      <w:r w:rsidR="0053432A" w:rsidRPr="00EE6018">
        <w:rPr>
          <w:rFonts w:ascii="HG丸ｺﾞｼｯｸM-PRO" w:eastAsia="HG丸ｺﾞｼｯｸM-PRO" w:hAnsi="HG丸ｺﾞｼｯｸM-PRO" w:hint="eastAsia"/>
          <w:sz w:val="22"/>
        </w:rPr>
        <w:t>難しい場合もあると思います。教育現場等で子どもの貧困</w:t>
      </w:r>
      <w:r w:rsidR="00A551CB" w:rsidRPr="00EE6018">
        <w:rPr>
          <w:rFonts w:ascii="HG丸ｺﾞｼｯｸM-PRO" w:eastAsia="HG丸ｺﾞｼｯｸM-PRO" w:hAnsi="HG丸ｺﾞｼｯｸM-PRO" w:hint="eastAsia"/>
          <w:sz w:val="22"/>
        </w:rPr>
        <w:t>状態</w:t>
      </w:r>
      <w:r w:rsidR="0053432A" w:rsidRPr="00EE6018">
        <w:rPr>
          <w:rFonts w:ascii="HG丸ｺﾞｼｯｸM-PRO" w:eastAsia="HG丸ｺﾞｼｯｸM-PRO" w:hAnsi="HG丸ｺﾞｼｯｸM-PRO" w:hint="eastAsia"/>
          <w:sz w:val="22"/>
        </w:rPr>
        <w:t>に気づいた場合、速やかに報告できる公的な連絡</w:t>
      </w:r>
      <w:r w:rsidR="00E614E4" w:rsidRPr="00EE6018">
        <w:rPr>
          <w:rFonts w:ascii="HG丸ｺﾞｼｯｸM-PRO" w:eastAsia="HG丸ｺﾞｼｯｸM-PRO" w:hAnsi="HG丸ｺﾞｼｯｸM-PRO" w:hint="eastAsia"/>
          <w:sz w:val="22"/>
        </w:rPr>
        <w:t xml:space="preserve">　</w:t>
      </w:r>
      <w:r w:rsidR="0053432A" w:rsidRPr="00EE6018">
        <w:rPr>
          <w:rFonts w:ascii="HG丸ｺﾞｼｯｸM-PRO" w:eastAsia="HG丸ｺﾞｼｯｸM-PRO" w:hAnsi="HG丸ｺﾞｼｯｸM-PRO" w:hint="eastAsia"/>
          <w:sz w:val="22"/>
        </w:rPr>
        <w:t>体制があればよいと思います。</w:t>
      </w:r>
    </w:p>
    <w:p w:rsidR="004F105D" w:rsidRPr="00EE6018" w:rsidRDefault="006032D4" w:rsidP="006032D4">
      <w:pPr>
        <w:ind w:leftChars="210" w:left="661" w:hangingChars="100" w:hanging="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イ　</w:t>
      </w:r>
      <w:r w:rsidR="004F105D" w:rsidRPr="00EE6018">
        <w:rPr>
          <w:rFonts w:ascii="HG丸ｺﾞｼｯｸM-PRO" w:eastAsia="HG丸ｺﾞｼｯｸM-PRO" w:hAnsi="HG丸ｺﾞｼｯｸM-PRO" w:hint="eastAsia"/>
          <w:sz w:val="22"/>
        </w:rPr>
        <w:t>継続的な支援に</w:t>
      </w:r>
      <w:r w:rsidR="004F3052" w:rsidRPr="00EE6018">
        <w:rPr>
          <w:rFonts w:ascii="HG丸ｺﾞｼｯｸM-PRO" w:eastAsia="HG丸ｺﾞｼｯｸM-PRO" w:hAnsi="HG丸ｺﾞｼｯｸM-PRO" w:hint="eastAsia"/>
          <w:sz w:val="22"/>
        </w:rPr>
        <w:t>つな</w:t>
      </w:r>
      <w:r w:rsidR="004F105D" w:rsidRPr="00EE6018">
        <w:rPr>
          <w:rFonts w:ascii="HG丸ｺﾞｼｯｸM-PRO" w:eastAsia="HG丸ｺﾞｼｯｸM-PRO" w:hAnsi="HG丸ｺﾞｼｯｸM-PRO" w:hint="eastAsia"/>
          <w:sz w:val="22"/>
        </w:rPr>
        <w:t>げるため、</w:t>
      </w:r>
      <w:r w:rsidR="00C640C3" w:rsidRPr="00EE6018">
        <w:rPr>
          <w:rFonts w:ascii="HG丸ｺﾞｼｯｸM-PRO" w:eastAsia="HG丸ｺﾞｼｯｸM-PRO" w:hAnsi="HG丸ｺﾞｼｯｸM-PRO" w:hint="eastAsia"/>
          <w:sz w:val="22"/>
        </w:rPr>
        <w:t>関係する機関等が</w:t>
      </w:r>
      <w:r w:rsidR="004F105D" w:rsidRPr="00EE6018">
        <w:rPr>
          <w:rFonts w:ascii="HG丸ｺﾞｼｯｸM-PRO" w:eastAsia="HG丸ｺﾞｼｯｸM-PRO" w:hAnsi="HG丸ｺﾞｼｯｸM-PRO" w:hint="eastAsia"/>
          <w:sz w:val="22"/>
        </w:rPr>
        <w:t>支援を提供している事業者に対して</w:t>
      </w:r>
      <w:r w:rsidR="009C12D1" w:rsidRPr="00EE6018">
        <w:rPr>
          <w:rFonts w:ascii="HG丸ｺﾞｼｯｸM-PRO" w:eastAsia="HG丸ｺﾞｼｯｸM-PRO" w:hAnsi="HG丸ｺﾞｼｯｸM-PRO" w:hint="eastAsia"/>
          <w:sz w:val="22"/>
        </w:rPr>
        <w:t xml:space="preserve">　　</w:t>
      </w:r>
      <w:r w:rsidR="004F105D" w:rsidRPr="00EE6018">
        <w:rPr>
          <w:rFonts w:ascii="HG丸ｺﾞｼｯｸM-PRO" w:eastAsia="HG丸ｺﾞｼｯｸM-PRO" w:hAnsi="HG丸ｺﾞｼｯｸM-PRO" w:hint="eastAsia"/>
          <w:sz w:val="22"/>
        </w:rPr>
        <w:t>情報</w:t>
      </w:r>
      <w:r w:rsidR="00C640C3" w:rsidRPr="00EE6018">
        <w:rPr>
          <w:rFonts w:ascii="HG丸ｺﾞｼｯｸM-PRO" w:eastAsia="HG丸ｺﾞｼｯｸM-PRO" w:hAnsi="HG丸ｺﾞｼｯｸM-PRO" w:hint="eastAsia"/>
          <w:sz w:val="22"/>
        </w:rPr>
        <w:t>提供を行う等、情報共有を図ることが必要だと考えます</w:t>
      </w:r>
      <w:r w:rsidR="004F105D" w:rsidRPr="00EE6018">
        <w:rPr>
          <w:rFonts w:ascii="HG丸ｺﾞｼｯｸM-PRO" w:eastAsia="HG丸ｺﾞｼｯｸM-PRO" w:hAnsi="HG丸ｺﾞｼｯｸM-PRO" w:hint="eastAsia"/>
          <w:sz w:val="22"/>
        </w:rPr>
        <w:t>。</w:t>
      </w:r>
    </w:p>
    <w:p w:rsidR="00C640C3" w:rsidRPr="00EE6018" w:rsidRDefault="00C640C3" w:rsidP="00223FDF">
      <w:pPr>
        <w:rPr>
          <w:rFonts w:ascii="HG丸ｺﾞｼｯｸM-PRO" w:eastAsia="HG丸ｺﾞｼｯｸM-PRO" w:hAnsi="HG丸ｺﾞｼｯｸM-PRO"/>
          <w:sz w:val="22"/>
        </w:rPr>
      </w:pPr>
    </w:p>
    <w:p w:rsidR="00C640C3" w:rsidRPr="00EE6018" w:rsidRDefault="006032D4" w:rsidP="009C12D1">
      <w:pPr>
        <w:ind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④</w:t>
      </w:r>
      <w:r w:rsidR="00C640C3" w:rsidRPr="00EE6018">
        <w:rPr>
          <w:rFonts w:ascii="HG丸ｺﾞｼｯｸM-PRO" w:eastAsia="HG丸ｺﾞｼｯｸM-PRO" w:hAnsi="HG丸ｺﾞｼｯｸM-PRO" w:hint="eastAsia"/>
          <w:sz w:val="22"/>
        </w:rPr>
        <w:t xml:space="preserve">　その他</w:t>
      </w:r>
    </w:p>
    <w:p w:rsidR="000C3649" w:rsidRDefault="00AC689C" w:rsidP="00364E1A">
      <w:pPr>
        <w:ind w:left="660" w:hangingChars="300" w:hanging="66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A12A10" w:rsidRPr="00EE6018">
        <w:rPr>
          <w:rFonts w:ascii="HG丸ｺﾞｼｯｸM-PRO" w:eastAsia="HG丸ｺﾞｼｯｸM-PRO" w:hAnsi="HG丸ｺﾞｼｯｸM-PRO" w:hint="eastAsia"/>
          <w:sz w:val="22"/>
        </w:rPr>
        <w:t>ア</w:t>
      </w:r>
      <w:r w:rsidRPr="00EE6018">
        <w:rPr>
          <w:rFonts w:ascii="HG丸ｺﾞｼｯｸM-PRO" w:eastAsia="HG丸ｺﾞｼｯｸM-PRO" w:hAnsi="HG丸ｺﾞｼｯｸM-PRO" w:hint="eastAsia"/>
          <w:sz w:val="22"/>
        </w:rPr>
        <w:t xml:space="preserve">　</w:t>
      </w:r>
      <w:r w:rsidR="009E6FFD" w:rsidRPr="00EE6018">
        <w:rPr>
          <w:rFonts w:ascii="HG丸ｺﾞｼｯｸM-PRO" w:eastAsia="HG丸ｺﾞｼｯｸM-PRO" w:hAnsi="HG丸ｺﾞｼｯｸM-PRO" w:hint="eastAsia"/>
          <w:sz w:val="22"/>
        </w:rPr>
        <w:t>精神的なサポートが必要だと考</w:t>
      </w:r>
      <w:r w:rsidR="000C3649" w:rsidRPr="00EE6018">
        <w:rPr>
          <w:rFonts w:ascii="HG丸ｺﾞｼｯｸM-PRO" w:eastAsia="HG丸ｺﾞｼｯｸM-PRO" w:hAnsi="HG丸ｺﾞｼｯｸM-PRO" w:hint="eastAsia"/>
          <w:sz w:val="22"/>
        </w:rPr>
        <w:t>えます。</w:t>
      </w:r>
      <w:r w:rsidR="00364E1A" w:rsidRPr="00EE6018">
        <w:rPr>
          <w:rFonts w:ascii="HG丸ｺﾞｼｯｸM-PRO" w:eastAsia="HG丸ｺﾞｼｯｸM-PRO" w:hAnsi="HG丸ｺﾞｼｯｸM-PRO" w:hint="eastAsia"/>
          <w:sz w:val="22"/>
        </w:rPr>
        <w:t>例えば、カウンセリング等を通して話を聞く</w:t>
      </w:r>
      <w:r w:rsidR="009E6FFD" w:rsidRPr="00EE6018">
        <w:rPr>
          <w:rFonts w:ascii="HG丸ｺﾞｼｯｸM-PRO" w:eastAsia="HG丸ｺﾞｼｯｸM-PRO" w:hAnsi="HG丸ｺﾞｼｯｸM-PRO" w:hint="eastAsia"/>
          <w:sz w:val="22"/>
        </w:rPr>
        <w:t xml:space="preserve">　</w:t>
      </w:r>
      <w:r w:rsidR="00364E1A" w:rsidRPr="00EE6018">
        <w:rPr>
          <w:rFonts w:ascii="HG丸ｺﾞｼｯｸM-PRO" w:eastAsia="HG丸ｺﾞｼｯｸM-PRO" w:hAnsi="HG丸ｺﾞｼｯｸM-PRO" w:hint="eastAsia"/>
          <w:sz w:val="22"/>
        </w:rPr>
        <w:t>ことや、適切なアドバイス</w:t>
      </w:r>
      <w:r w:rsidR="009E6FFD" w:rsidRPr="00EE6018">
        <w:rPr>
          <w:rFonts w:ascii="HG丸ｺﾞｼｯｸM-PRO" w:eastAsia="HG丸ｺﾞｼｯｸM-PRO" w:hAnsi="HG丸ｺﾞｼｯｸM-PRO" w:hint="eastAsia"/>
          <w:sz w:val="22"/>
        </w:rPr>
        <w:t>を</w:t>
      </w:r>
      <w:r w:rsidR="00364E1A" w:rsidRPr="00EE6018">
        <w:rPr>
          <w:rFonts w:ascii="HG丸ｺﾞｼｯｸM-PRO" w:eastAsia="HG丸ｺﾞｼｯｸM-PRO" w:hAnsi="HG丸ｺﾞｼｯｸM-PRO" w:hint="eastAsia"/>
          <w:sz w:val="22"/>
        </w:rPr>
        <w:t>することで、精神的な負担を軽減してあげる</w:t>
      </w:r>
      <w:r w:rsidR="00C91DFC" w:rsidRPr="00EE6018">
        <w:rPr>
          <w:rFonts w:ascii="HG丸ｺﾞｼｯｸM-PRO" w:eastAsia="HG丸ｺﾞｼｯｸM-PRO" w:hAnsi="HG丸ｺﾞｼｯｸM-PRO" w:hint="eastAsia"/>
          <w:sz w:val="22"/>
        </w:rPr>
        <w:t>等</w:t>
      </w:r>
      <w:r w:rsidR="00364E1A" w:rsidRPr="00EE6018">
        <w:rPr>
          <w:rFonts w:ascii="HG丸ｺﾞｼｯｸM-PRO" w:eastAsia="HG丸ｺﾞｼｯｸM-PRO" w:hAnsi="HG丸ｺﾞｼｯｸM-PRO" w:hint="eastAsia"/>
          <w:sz w:val="22"/>
        </w:rPr>
        <w:t>といった</w:t>
      </w:r>
      <w:r w:rsidR="009E6FFD" w:rsidRPr="00EE6018">
        <w:rPr>
          <w:rFonts w:ascii="HG丸ｺﾞｼｯｸM-PRO" w:eastAsia="HG丸ｺﾞｼｯｸM-PRO" w:hAnsi="HG丸ｺﾞｼｯｸM-PRO" w:hint="eastAsia"/>
          <w:sz w:val="22"/>
        </w:rPr>
        <w:t>こと</w:t>
      </w:r>
      <w:r w:rsidR="00364E1A" w:rsidRPr="00EE6018">
        <w:rPr>
          <w:rFonts w:ascii="HG丸ｺﾞｼｯｸM-PRO" w:eastAsia="HG丸ｺﾞｼｯｸM-PRO" w:hAnsi="HG丸ｺﾞｼｯｸM-PRO" w:hint="eastAsia"/>
          <w:sz w:val="22"/>
        </w:rPr>
        <w:t>が大切だと</w:t>
      </w:r>
      <w:r w:rsidR="009E6FFD" w:rsidRPr="00EE6018">
        <w:rPr>
          <w:rFonts w:ascii="HG丸ｺﾞｼｯｸM-PRO" w:eastAsia="HG丸ｺﾞｼｯｸM-PRO" w:hAnsi="HG丸ｺﾞｼｯｸM-PRO" w:hint="eastAsia"/>
          <w:sz w:val="22"/>
        </w:rPr>
        <w:t>思い</w:t>
      </w:r>
      <w:r w:rsidR="00364E1A" w:rsidRPr="00EE6018">
        <w:rPr>
          <w:rFonts w:ascii="HG丸ｺﾞｼｯｸM-PRO" w:eastAsia="HG丸ｺﾞｼｯｸM-PRO" w:hAnsi="HG丸ｺﾞｼｯｸM-PRO" w:hint="eastAsia"/>
          <w:sz w:val="22"/>
        </w:rPr>
        <w:t>ます。</w:t>
      </w:r>
    </w:p>
    <w:p w:rsidR="00EE775A" w:rsidRPr="001B79C3" w:rsidRDefault="00EE775A" w:rsidP="00087FEB">
      <w:pPr>
        <w:ind w:left="660" w:hangingChars="300" w:hanging="660"/>
        <w:rPr>
          <w:rFonts w:asciiTheme="majorEastAsia" w:eastAsiaTheme="majorEastAsia" w:hAnsiTheme="majorEastAsia"/>
          <w:sz w:val="22"/>
        </w:rPr>
      </w:pPr>
      <w:r w:rsidRPr="001B79C3">
        <w:rPr>
          <w:rFonts w:asciiTheme="majorEastAsia" w:eastAsiaTheme="majorEastAsia" w:hAnsiTheme="majorEastAsia"/>
          <w:sz w:val="22"/>
        </w:rPr>
        <w:br w:type="page"/>
      </w:r>
    </w:p>
    <w:p w:rsidR="00B87FF6" w:rsidRPr="00EE6018" w:rsidRDefault="005B306D" w:rsidP="00134EBA">
      <w:pPr>
        <w:rPr>
          <w:rFonts w:ascii="HG丸ｺﾞｼｯｸM-PRO" w:eastAsia="HG丸ｺﾞｼｯｸM-PRO" w:hAnsi="HG丸ｺﾞｼｯｸM-PRO"/>
          <w:sz w:val="24"/>
          <w:szCs w:val="24"/>
        </w:rPr>
      </w:pPr>
      <w:r w:rsidRPr="00EE6018">
        <w:rPr>
          <w:rFonts w:ascii="HG丸ｺﾞｼｯｸM-PRO" w:eastAsia="HG丸ｺﾞｼｯｸM-PRO" w:hAnsi="HG丸ｺﾞｼｯｸM-PRO" w:hint="eastAsia"/>
          <w:sz w:val="24"/>
          <w:szCs w:val="24"/>
        </w:rPr>
        <w:lastRenderedPageBreak/>
        <w:t>６</w:t>
      </w:r>
      <w:r w:rsidR="00B87FF6" w:rsidRPr="00EE6018">
        <w:rPr>
          <w:rFonts w:ascii="HG丸ｺﾞｼｯｸM-PRO" w:eastAsia="HG丸ｺﾞｼｯｸM-PRO" w:hAnsi="HG丸ｺﾞｼｯｸM-PRO" w:hint="eastAsia"/>
          <w:sz w:val="24"/>
          <w:szCs w:val="24"/>
        </w:rPr>
        <w:t xml:space="preserve">　射水市の子どもの貧困を取り巻く課題</w:t>
      </w:r>
    </w:p>
    <w:p w:rsidR="00B87FF6" w:rsidRPr="00EE6018" w:rsidRDefault="006161A3" w:rsidP="00134EBA">
      <w:pPr>
        <w:ind w:leftChars="105" w:left="220"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アンケー</w:t>
      </w:r>
      <w:r w:rsidR="00106077" w:rsidRPr="00EE6018">
        <w:rPr>
          <w:rFonts w:ascii="HG丸ｺﾞｼｯｸM-PRO" w:eastAsia="HG丸ｺﾞｼｯｸM-PRO" w:hAnsi="HG丸ｺﾞｼｯｸM-PRO" w:hint="eastAsia"/>
          <w:sz w:val="22"/>
        </w:rPr>
        <w:t>ト調査の</w:t>
      </w:r>
      <w:r w:rsidR="0021033F" w:rsidRPr="00EE6018">
        <w:rPr>
          <w:rFonts w:ascii="HG丸ｺﾞｼｯｸM-PRO" w:eastAsia="HG丸ｺﾞｼｯｸM-PRO" w:hAnsi="HG丸ｺﾞｼｯｸM-PRO" w:hint="eastAsia"/>
          <w:sz w:val="22"/>
        </w:rPr>
        <w:t>分析</w:t>
      </w:r>
      <w:r w:rsidR="00DB0314" w:rsidRPr="00EE6018">
        <w:rPr>
          <w:rFonts w:ascii="HG丸ｺﾞｼｯｸM-PRO" w:eastAsia="HG丸ｺﾞｼｯｸM-PRO" w:hAnsi="HG丸ｺﾞｼｯｸM-PRO" w:hint="eastAsia"/>
          <w:sz w:val="22"/>
        </w:rPr>
        <w:t>結果等から、本市が子どもの貧困対策に取り組むに当た</w:t>
      </w:r>
      <w:r w:rsidR="00213334" w:rsidRPr="00EE6018">
        <w:rPr>
          <w:rFonts w:ascii="HG丸ｺﾞｼｯｸM-PRO" w:eastAsia="HG丸ｺﾞｼｯｸM-PRO" w:hAnsi="HG丸ｺﾞｼｯｸM-PRO" w:hint="eastAsia"/>
          <w:sz w:val="22"/>
        </w:rPr>
        <w:t>り</w:t>
      </w:r>
      <w:r w:rsidR="00DB0314" w:rsidRPr="00EE6018">
        <w:rPr>
          <w:rFonts w:ascii="HG丸ｺﾞｼｯｸM-PRO" w:eastAsia="HG丸ｺﾞｼｯｸM-PRO" w:hAnsi="HG丸ｺﾞｼｯｸM-PRO" w:hint="eastAsia"/>
          <w:sz w:val="22"/>
        </w:rPr>
        <w:t>、</w:t>
      </w:r>
      <w:r w:rsidR="00213334" w:rsidRPr="00EE6018">
        <w:rPr>
          <w:rFonts w:ascii="HG丸ｺﾞｼｯｸM-PRO" w:eastAsia="HG丸ｺﾞｼｯｸM-PRO" w:hAnsi="HG丸ｺﾞｼｯｸM-PRO" w:hint="eastAsia"/>
          <w:sz w:val="22"/>
        </w:rPr>
        <w:t xml:space="preserve">　　　　「</w:t>
      </w:r>
      <w:r w:rsidR="004D3A61" w:rsidRPr="00EE6018">
        <w:rPr>
          <w:rFonts w:ascii="HG丸ｺﾞｼｯｸM-PRO" w:eastAsia="HG丸ｺﾞｼｯｸM-PRO" w:hAnsi="HG丸ｺﾞｼｯｸM-PRO" w:hint="eastAsia"/>
          <w:sz w:val="22"/>
        </w:rPr>
        <w:t>低所得</w:t>
      </w:r>
      <w:r w:rsidR="00010C0C" w:rsidRPr="00EE6018">
        <w:rPr>
          <w:rFonts w:ascii="HG丸ｺﾞｼｯｸM-PRO" w:eastAsia="HG丸ｺﾞｼｯｸM-PRO" w:hAnsi="HG丸ｺﾞｼｯｸM-PRO" w:hint="eastAsia"/>
          <w:sz w:val="22"/>
        </w:rPr>
        <w:t>層</w:t>
      </w:r>
      <w:r w:rsidR="004D3A61" w:rsidRPr="00EE6018">
        <w:rPr>
          <w:rFonts w:ascii="HG丸ｺﾞｼｯｸM-PRO" w:eastAsia="HG丸ｺﾞｼｯｸM-PRO" w:hAnsi="HG丸ｺﾞｼｯｸM-PRO" w:hint="eastAsia"/>
          <w:sz w:val="22"/>
        </w:rPr>
        <w:t>」</w:t>
      </w:r>
      <w:r w:rsidR="00134EBA" w:rsidRPr="00EE6018">
        <w:rPr>
          <w:rFonts w:ascii="HG丸ｺﾞｼｯｸM-PRO" w:eastAsia="HG丸ｺﾞｼｯｸM-PRO" w:hAnsi="HG丸ｺﾞｼｯｸM-PRO" w:hint="eastAsia"/>
          <w:sz w:val="22"/>
        </w:rPr>
        <w:t>や</w:t>
      </w:r>
      <w:r w:rsidR="004D3A61" w:rsidRPr="00EE6018">
        <w:rPr>
          <w:rFonts w:ascii="HG丸ｺﾞｼｯｸM-PRO" w:eastAsia="HG丸ｺﾞｼｯｸM-PRO" w:hAnsi="HG丸ｺﾞｼｯｸM-PRO" w:hint="eastAsia"/>
          <w:sz w:val="22"/>
        </w:rPr>
        <w:t>「</w:t>
      </w:r>
      <w:r w:rsidR="00010C0C" w:rsidRPr="00EE6018">
        <w:rPr>
          <w:rFonts w:ascii="HG丸ｺﾞｼｯｸM-PRO" w:eastAsia="HG丸ｺﾞｼｯｸM-PRO" w:hAnsi="HG丸ｺﾞｼｯｸM-PRO" w:hint="eastAsia"/>
          <w:sz w:val="22"/>
        </w:rPr>
        <w:t>ひとり親</w:t>
      </w:r>
      <w:r w:rsidR="004D3A61" w:rsidRPr="00EE6018">
        <w:rPr>
          <w:rFonts w:ascii="HG丸ｺﾞｼｯｸM-PRO" w:eastAsia="HG丸ｺﾞｼｯｸM-PRO" w:hAnsi="HG丸ｺﾞｼｯｸM-PRO" w:hint="eastAsia"/>
          <w:sz w:val="22"/>
        </w:rPr>
        <w:t>」</w:t>
      </w:r>
      <w:r w:rsidR="00134EBA" w:rsidRPr="00EE6018">
        <w:rPr>
          <w:rFonts w:ascii="HG丸ｺﾞｼｯｸM-PRO" w:eastAsia="HG丸ｺﾞｼｯｸM-PRO" w:hAnsi="HG丸ｺﾞｼｯｸM-PRO" w:hint="eastAsia"/>
          <w:sz w:val="22"/>
        </w:rPr>
        <w:t>を取り巻く実情や</w:t>
      </w:r>
      <w:r w:rsidR="0094424D" w:rsidRPr="00EE6018">
        <w:rPr>
          <w:rFonts w:ascii="HG丸ｺﾞｼｯｸM-PRO" w:eastAsia="HG丸ｺﾞｼｯｸM-PRO" w:hAnsi="HG丸ｺﾞｼｯｸM-PRO" w:hint="eastAsia"/>
          <w:sz w:val="22"/>
        </w:rPr>
        <w:t>具体的な</w:t>
      </w:r>
      <w:r w:rsidRPr="00EE6018">
        <w:rPr>
          <w:rFonts w:ascii="HG丸ｺﾞｼｯｸM-PRO" w:eastAsia="HG丸ｺﾞｼｯｸM-PRO" w:hAnsi="HG丸ｺﾞｼｯｸM-PRO" w:hint="eastAsia"/>
          <w:sz w:val="22"/>
        </w:rPr>
        <w:t>課題</w:t>
      </w:r>
      <w:r w:rsidR="00AE7D73" w:rsidRPr="00EE6018">
        <w:rPr>
          <w:rFonts w:ascii="HG丸ｺﾞｼｯｸM-PRO" w:eastAsia="HG丸ｺﾞｼｯｸM-PRO" w:hAnsi="HG丸ｺﾞｼｯｸM-PRO" w:hint="eastAsia"/>
          <w:sz w:val="22"/>
        </w:rPr>
        <w:t>等</w:t>
      </w:r>
      <w:r w:rsidR="00CE1396" w:rsidRPr="00EE6018">
        <w:rPr>
          <w:rFonts w:ascii="HG丸ｺﾞｼｯｸM-PRO" w:eastAsia="HG丸ｺﾞｼｯｸM-PRO" w:hAnsi="HG丸ｺﾞｼｯｸM-PRO" w:hint="eastAsia"/>
          <w:sz w:val="22"/>
        </w:rPr>
        <w:t>が改めて浮き彫りとなりました</w:t>
      </w:r>
      <w:r w:rsidR="00DB0314" w:rsidRPr="00EE6018">
        <w:rPr>
          <w:rFonts w:ascii="HG丸ｺﾞｼｯｸM-PRO" w:eastAsia="HG丸ｺﾞｼｯｸM-PRO" w:hAnsi="HG丸ｺﾞｼｯｸM-PRO" w:hint="eastAsia"/>
          <w:sz w:val="22"/>
        </w:rPr>
        <w:t>。</w:t>
      </w:r>
    </w:p>
    <w:p w:rsidR="00106077" w:rsidRPr="00EE6018" w:rsidRDefault="00010C0C" w:rsidP="00BE5382">
      <w:pPr>
        <w:ind w:left="220" w:hangingChars="100" w:hanging="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p>
    <w:p w:rsidR="00A611A5" w:rsidRPr="00A07B69" w:rsidRDefault="004A7243" w:rsidP="00106077">
      <w:pPr>
        <w:ind w:leftChars="105" w:left="220"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これら</w:t>
      </w:r>
      <w:r w:rsidR="00A2138B" w:rsidRPr="00EE6018">
        <w:rPr>
          <w:rFonts w:ascii="HG丸ｺﾞｼｯｸM-PRO" w:eastAsia="HG丸ｺﾞｼｯｸM-PRO" w:hAnsi="HG丸ｺﾞｼｯｸM-PRO" w:hint="eastAsia"/>
          <w:sz w:val="22"/>
        </w:rPr>
        <w:t>を踏まえ</w:t>
      </w:r>
      <w:r w:rsidR="004D3A61" w:rsidRPr="00EE6018">
        <w:rPr>
          <w:rFonts w:ascii="HG丸ｺﾞｼｯｸM-PRO" w:eastAsia="HG丸ｺﾞｼｯｸM-PRO" w:hAnsi="HG丸ｺﾞｼｯｸM-PRO" w:hint="eastAsia"/>
          <w:sz w:val="22"/>
        </w:rPr>
        <w:t>、</w:t>
      </w:r>
      <w:r w:rsidR="004400F0" w:rsidRPr="00EE6018">
        <w:rPr>
          <w:rFonts w:ascii="HG丸ｺﾞｼｯｸM-PRO" w:eastAsia="HG丸ｺﾞｼｯｸM-PRO" w:hAnsi="HG丸ｺﾞｼｯｸM-PRO" w:hint="eastAsia"/>
          <w:sz w:val="22"/>
        </w:rPr>
        <w:t>大きく捉えることができる２つの課題としては、</w:t>
      </w:r>
      <w:r w:rsidR="00300F46" w:rsidRPr="00EE6018">
        <w:rPr>
          <w:rFonts w:ascii="HG丸ｺﾞｼｯｸM-PRO" w:eastAsia="HG丸ｺﾞｼｯｸM-PRO" w:hAnsi="HG丸ｺﾞｼｯｸM-PRO" w:hint="eastAsia"/>
          <w:sz w:val="22"/>
        </w:rPr>
        <w:t>本市が既に実施しており、</w:t>
      </w:r>
      <w:r w:rsidR="00BE5382" w:rsidRPr="00EE6018">
        <w:rPr>
          <w:rFonts w:ascii="HG丸ｺﾞｼｯｸM-PRO" w:eastAsia="HG丸ｺﾞｼｯｸM-PRO" w:hAnsi="HG丸ｺﾞｼｯｸM-PRO" w:hint="eastAsia"/>
          <w:sz w:val="22"/>
        </w:rPr>
        <w:t>国が</w:t>
      </w:r>
      <w:r w:rsidR="00300F46" w:rsidRPr="00EE6018">
        <w:rPr>
          <w:rFonts w:ascii="HG丸ｺﾞｼｯｸM-PRO" w:eastAsia="HG丸ｺﾞｼｯｸM-PRO" w:hAnsi="HG丸ｺﾞｼｯｸM-PRO" w:hint="eastAsia"/>
          <w:sz w:val="22"/>
        </w:rPr>
        <w:t>大綱で定めている</w:t>
      </w:r>
      <w:r w:rsidR="00010C0C" w:rsidRPr="00EE6018">
        <w:rPr>
          <w:rFonts w:ascii="HG丸ｺﾞｼｯｸM-PRO" w:eastAsia="HG丸ｺﾞｼｯｸM-PRO" w:hAnsi="HG丸ｺﾞｼｯｸM-PRO" w:hint="eastAsia"/>
          <w:sz w:val="22"/>
        </w:rPr>
        <w:t>「教育の支援」「生</w:t>
      </w:r>
      <w:r w:rsidR="00791B4A" w:rsidRPr="00EE6018">
        <w:rPr>
          <w:rFonts w:ascii="HG丸ｺﾞｼｯｸM-PRO" w:eastAsia="HG丸ｺﾞｼｯｸM-PRO" w:hAnsi="HG丸ｺﾞｼｯｸM-PRO" w:hint="eastAsia"/>
          <w:sz w:val="22"/>
        </w:rPr>
        <w:t>活の支援」「就労の支援」「経済的支援」の４つの</w:t>
      </w:r>
      <w:r w:rsidR="0030107D" w:rsidRPr="00EE6018">
        <w:rPr>
          <w:rFonts w:ascii="HG丸ｺﾞｼｯｸM-PRO" w:eastAsia="HG丸ｺﾞｼｯｸM-PRO" w:hAnsi="HG丸ｺﾞｼｯｸM-PRO" w:hint="eastAsia"/>
          <w:sz w:val="22"/>
        </w:rPr>
        <w:t>柱</w:t>
      </w:r>
      <w:r w:rsidR="004F3052" w:rsidRPr="00A07B69">
        <w:rPr>
          <w:rFonts w:ascii="HG丸ｺﾞｼｯｸM-PRO" w:eastAsia="HG丸ｺﾞｼｯｸM-PRO" w:hAnsi="HG丸ｺﾞｼｯｸM-PRO" w:hint="eastAsia"/>
          <w:sz w:val="22"/>
        </w:rPr>
        <w:t>につな</w:t>
      </w:r>
      <w:r w:rsidR="00BE5382" w:rsidRPr="00A07B69">
        <w:rPr>
          <w:rFonts w:ascii="HG丸ｺﾞｼｯｸM-PRO" w:eastAsia="HG丸ｺﾞｼｯｸM-PRO" w:hAnsi="HG丸ｺﾞｼｯｸM-PRO" w:hint="eastAsia"/>
          <w:sz w:val="22"/>
        </w:rPr>
        <w:t>がる各種支援</w:t>
      </w:r>
      <w:r w:rsidR="00C04E4A" w:rsidRPr="00A07B69">
        <w:rPr>
          <w:rFonts w:ascii="HG丸ｺﾞｼｯｸM-PRO" w:eastAsia="HG丸ｺﾞｼｯｸM-PRO" w:hAnsi="HG丸ｺﾞｼｯｸM-PRO" w:hint="eastAsia"/>
          <w:sz w:val="22"/>
        </w:rPr>
        <w:t>制度や</w:t>
      </w:r>
      <w:r w:rsidR="00C83C2C" w:rsidRPr="00A07B69">
        <w:rPr>
          <w:rFonts w:ascii="HG丸ｺﾞｼｯｸM-PRO" w:eastAsia="HG丸ｺﾞｼｯｸM-PRO" w:hAnsi="HG丸ｺﾞｼｯｸM-PRO" w:hint="eastAsia"/>
          <w:sz w:val="22"/>
        </w:rPr>
        <w:t>サービスの情報が</w:t>
      </w:r>
      <w:r w:rsidRPr="00A07B69">
        <w:rPr>
          <w:rFonts w:ascii="HG丸ｺﾞｼｯｸM-PRO" w:eastAsia="HG丸ｺﾞｼｯｸM-PRO" w:hAnsi="HG丸ｺﾞｼｯｸM-PRO" w:hint="eastAsia"/>
          <w:sz w:val="22"/>
        </w:rPr>
        <w:t>一元化</w:t>
      </w:r>
      <w:r w:rsidR="00A611A5" w:rsidRPr="00A07B69">
        <w:rPr>
          <w:rFonts w:ascii="HG丸ｺﾞｼｯｸM-PRO" w:eastAsia="HG丸ｺﾞｼｯｸM-PRO" w:hAnsi="HG丸ｺﾞｼｯｸM-PRO" w:hint="eastAsia"/>
          <w:sz w:val="22"/>
        </w:rPr>
        <w:t>されておらず、</w:t>
      </w:r>
      <w:r w:rsidRPr="00A07B69">
        <w:rPr>
          <w:rFonts w:ascii="HG丸ｺﾞｼｯｸM-PRO" w:eastAsia="HG丸ｺﾞｼｯｸM-PRO" w:hAnsi="HG丸ｺﾞｼｯｸM-PRO" w:hint="eastAsia"/>
          <w:sz w:val="22"/>
        </w:rPr>
        <w:t>支援を必要としている</w:t>
      </w:r>
      <w:r w:rsidR="004F3052" w:rsidRPr="00A07B69">
        <w:rPr>
          <w:rFonts w:ascii="HG丸ｺﾞｼｯｸM-PRO" w:eastAsia="HG丸ｺﾞｼｯｸM-PRO" w:hAnsi="HG丸ｺﾞｼｯｸM-PRO" w:hint="eastAsia"/>
          <w:sz w:val="22"/>
        </w:rPr>
        <w:t xml:space="preserve">　　　</w:t>
      </w:r>
      <w:r w:rsidRPr="00A07B69">
        <w:rPr>
          <w:rFonts w:ascii="HG丸ｺﾞｼｯｸM-PRO" w:eastAsia="HG丸ｺﾞｼｯｸM-PRO" w:hAnsi="HG丸ｺﾞｼｯｸM-PRO" w:hint="eastAsia"/>
          <w:sz w:val="22"/>
        </w:rPr>
        <w:t>子育て家庭に十分に認知</w:t>
      </w:r>
      <w:r w:rsidR="00BE5382" w:rsidRPr="00A07B69">
        <w:rPr>
          <w:rFonts w:ascii="HG丸ｺﾞｼｯｸM-PRO" w:eastAsia="HG丸ｺﾞｼｯｸM-PRO" w:hAnsi="HG丸ｺﾞｼｯｸM-PRO" w:hint="eastAsia"/>
          <w:sz w:val="22"/>
        </w:rPr>
        <w:t>されていないことや、分かりにくい言葉を使った説明となって</w:t>
      </w:r>
      <w:r w:rsidR="00F3648B" w:rsidRPr="00A07B69">
        <w:rPr>
          <w:rFonts w:ascii="HG丸ｺﾞｼｯｸM-PRO" w:eastAsia="HG丸ｺﾞｼｯｸM-PRO" w:hAnsi="HG丸ｺﾞｼｯｸM-PRO" w:hint="eastAsia"/>
          <w:sz w:val="22"/>
        </w:rPr>
        <w:t>いる</w:t>
      </w:r>
      <w:r w:rsidR="004F3052" w:rsidRPr="00A07B69">
        <w:rPr>
          <w:rFonts w:ascii="HG丸ｺﾞｼｯｸM-PRO" w:eastAsia="HG丸ｺﾞｼｯｸM-PRO" w:hAnsi="HG丸ｺﾞｼｯｸM-PRO" w:hint="eastAsia"/>
          <w:sz w:val="22"/>
        </w:rPr>
        <w:t xml:space="preserve">　</w:t>
      </w:r>
      <w:r w:rsidR="00F3648B" w:rsidRPr="00A07B69">
        <w:rPr>
          <w:rFonts w:ascii="HG丸ｺﾞｼｯｸM-PRO" w:eastAsia="HG丸ｺﾞｼｯｸM-PRO" w:hAnsi="HG丸ｺﾞｼｯｸM-PRO" w:hint="eastAsia"/>
          <w:sz w:val="22"/>
        </w:rPr>
        <w:t>支援制度やサービス</w:t>
      </w:r>
      <w:r w:rsidRPr="00A07B69">
        <w:rPr>
          <w:rFonts w:ascii="HG丸ｺﾞｼｯｸM-PRO" w:eastAsia="HG丸ｺﾞｼｯｸM-PRO" w:hAnsi="HG丸ｺﾞｼｯｸM-PRO" w:hint="eastAsia"/>
          <w:sz w:val="22"/>
        </w:rPr>
        <w:t>が</w:t>
      </w:r>
      <w:r w:rsidR="006915AD" w:rsidRPr="00A07B69">
        <w:rPr>
          <w:rFonts w:ascii="HG丸ｺﾞｼｯｸM-PRO" w:eastAsia="HG丸ｺﾞｼｯｸM-PRO" w:hAnsi="HG丸ｺﾞｼｯｸM-PRO" w:hint="eastAsia"/>
          <w:sz w:val="22"/>
        </w:rPr>
        <w:t>あること等から、より</w:t>
      </w:r>
      <w:r w:rsidRPr="00A07B69">
        <w:rPr>
          <w:rFonts w:ascii="HG丸ｺﾞｼｯｸM-PRO" w:eastAsia="HG丸ｺﾞｼｯｸM-PRO" w:hAnsi="HG丸ｺﾞｼｯｸM-PRO" w:hint="eastAsia"/>
          <w:sz w:val="22"/>
        </w:rPr>
        <w:t>理解しやすい</w:t>
      </w:r>
      <w:r w:rsidR="00BE5382" w:rsidRPr="00A07B69">
        <w:rPr>
          <w:rFonts w:ascii="HG丸ｺﾞｼｯｸM-PRO" w:eastAsia="HG丸ｺﾞｼｯｸM-PRO" w:hAnsi="HG丸ｺﾞｼｯｸM-PRO" w:hint="eastAsia"/>
          <w:sz w:val="22"/>
        </w:rPr>
        <w:t>言葉を使って周知していくとともに、</w:t>
      </w:r>
      <w:r w:rsidR="00F40BB9" w:rsidRPr="00A07B69">
        <w:rPr>
          <w:rFonts w:ascii="HG丸ｺﾞｼｯｸM-PRO" w:eastAsia="HG丸ｺﾞｼｯｸM-PRO" w:hAnsi="HG丸ｺﾞｼｯｸM-PRO" w:hint="eastAsia"/>
          <w:sz w:val="22"/>
        </w:rPr>
        <w:t>問合せ先</w:t>
      </w:r>
      <w:r w:rsidR="00174462" w:rsidRPr="00A07B69">
        <w:rPr>
          <w:rFonts w:ascii="HG丸ｺﾞｼｯｸM-PRO" w:eastAsia="HG丸ｺﾞｼｯｸM-PRO" w:hAnsi="HG丸ｺﾞｼｯｸM-PRO" w:hint="eastAsia"/>
          <w:sz w:val="22"/>
        </w:rPr>
        <w:t>を</w:t>
      </w:r>
      <w:r w:rsidRPr="00A07B69">
        <w:rPr>
          <w:rFonts w:ascii="HG丸ｺﾞｼｯｸM-PRO" w:eastAsia="HG丸ｺﾞｼｯｸM-PRO" w:hAnsi="HG丸ｺﾞｼｯｸM-PRO" w:hint="eastAsia"/>
          <w:sz w:val="22"/>
        </w:rPr>
        <w:t>明確にする等</w:t>
      </w:r>
      <w:r w:rsidR="00174462" w:rsidRPr="00A07B69">
        <w:rPr>
          <w:rFonts w:ascii="HG丸ｺﾞｼｯｸM-PRO" w:eastAsia="HG丸ｺﾞｼｯｸM-PRO" w:hAnsi="HG丸ｺﾞｼｯｸM-PRO" w:hint="eastAsia"/>
          <w:sz w:val="22"/>
        </w:rPr>
        <w:t>、一層のワンストップ化を図る</w:t>
      </w:r>
      <w:r w:rsidR="00A611A5" w:rsidRPr="00A07B69">
        <w:rPr>
          <w:rFonts w:ascii="HG丸ｺﾞｼｯｸM-PRO" w:eastAsia="HG丸ｺﾞｼｯｸM-PRO" w:hAnsi="HG丸ｺﾞｼｯｸM-PRO" w:hint="eastAsia"/>
          <w:sz w:val="22"/>
        </w:rPr>
        <w:t>必要があ</w:t>
      </w:r>
      <w:r w:rsidR="00AA7CEF" w:rsidRPr="00A07B69">
        <w:rPr>
          <w:rFonts w:ascii="HG丸ｺﾞｼｯｸM-PRO" w:eastAsia="HG丸ｺﾞｼｯｸM-PRO" w:hAnsi="HG丸ｺﾞｼｯｸM-PRO" w:hint="eastAsia"/>
          <w:sz w:val="22"/>
        </w:rPr>
        <w:t>り</w:t>
      </w:r>
      <w:r w:rsidR="00A611A5" w:rsidRPr="00A07B69">
        <w:rPr>
          <w:rFonts w:ascii="HG丸ｺﾞｼｯｸM-PRO" w:eastAsia="HG丸ｺﾞｼｯｸM-PRO" w:hAnsi="HG丸ｺﾞｼｯｸM-PRO" w:hint="eastAsia"/>
          <w:sz w:val="22"/>
        </w:rPr>
        <w:t>ます。</w:t>
      </w:r>
    </w:p>
    <w:p w:rsidR="00106077" w:rsidRPr="00A07B69" w:rsidRDefault="00106077" w:rsidP="00A611A5">
      <w:pPr>
        <w:ind w:leftChars="105" w:left="220" w:firstLineChars="100" w:firstLine="220"/>
        <w:rPr>
          <w:rFonts w:ascii="HG丸ｺﾞｼｯｸM-PRO" w:eastAsia="HG丸ｺﾞｼｯｸM-PRO" w:hAnsi="HG丸ｺﾞｼｯｸM-PRO"/>
          <w:sz w:val="22"/>
        </w:rPr>
      </w:pPr>
    </w:p>
    <w:p w:rsidR="00C54AA3" w:rsidRPr="00EE6018" w:rsidRDefault="00A611A5" w:rsidP="00A611A5">
      <w:pPr>
        <w:ind w:leftChars="105" w:left="220"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また</w:t>
      </w:r>
      <w:r w:rsidR="00134EBA" w:rsidRPr="00A07B69">
        <w:rPr>
          <w:rFonts w:ascii="HG丸ｺﾞｼｯｸM-PRO" w:eastAsia="HG丸ｺﾞｼｯｸM-PRO" w:hAnsi="HG丸ｺﾞｼｯｸM-PRO" w:hint="eastAsia"/>
          <w:sz w:val="22"/>
        </w:rPr>
        <w:t>、</w:t>
      </w:r>
      <w:r w:rsidR="00F176D5" w:rsidRPr="00A07B69">
        <w:rPr>
          <w:rFonts w:ascii="HG丸ｺﾞｼｯｸM-PRO" w:eastAsia="HG丸ｺﾞｼｯｸM-PRO" w:hAnsi="HG丸ｺﾞｼｯｸM-PRO" w:hint="eastAsia"/>
          <w:sz w:val="22"/>
        </w:rPr>
        <w:t>支援を必要としている子育て家庭に対して、</w:t>
      </w:r>
      <w:r w:rsidR="008648C0" w:rsidRPr="00A07B69">
        <w:rPr>
          <w:rFonts w:ascii="HG丸ｺﾞｼｯｸM-PRO" w:eastAsia="HG丸ｺﾞｼｯｸM-PRO" w:hAnsi="HG丸ｺﾞｼｯｸM-PRO" w:hint="eastAsia"/>
          <w:sz w:val="22"/>
        </w:rPr>
        <w:t>相談から支援へ速やかにつな</w:t>
      </w:r>
      <w:r w:rsidR="005032E6" w:rsidRPr="00A07B69">
        <w:rPr>
          <w:rFonts w:ascii="HG丸ｺﾞｼｯｸM-PRO" w:eastAsia="HG丸ｺﾞｼｯｸM-PRO" w:hAnsi="HG丸ｺﾞｼｯｸM-PRO" w:hint="eastAsia"/>
          <w:sz w:val="22"/>
        </w:rPr>
        <w:t>げていく</w:t>
      </w:r>
      <w:r w:rsidR="008648C0" w:rsidRPr="00A07B69">
        <w:rPr>
          <w:rFonts w:ascii="HG丸ｺﾞｼｯｸM-PRO" w:eastAsia="HG丸ｺﾞｼｯｸM-PRO" w:hAnsi="HG丸ｺﾞｼｯｸM-PRO" w:hint="eastAsia"/>
          <w:sz w:val="22"/>
        </w:rPr>
        <w:t xml:space="preserve">　</w:t>
      </w:r>
      <w:r w:rsidR="005032E6" w:rsidRPr="00A07B69">
        <w:rPr>
          <w:rFonts w:ascii="HG丸ｺﾞｼｯｸM-PRO" w:eastAsia="HG丸ｺﾞｼｯｸM-PRO" w:hAnsi="HG丸ｺﾞｼｯｸM-PRO" w:hint="eastAsia"/>
          <w:sz w:val="22"/>
        </w:rPr>
        <w:t>ためのコーディネート体制が不十分であることから、市</w:t>
      </w:r>
      <w:r w:rsidRPr="00A07B69">
        <w:rPr>
          <w:rFonts w:ascii="HG丸ｺﾞｼｯｸM-PRO" w:eastAsia="HG丸ｺﾞｼｯｸM-PRO" w:hAnsi="HG丸ｺﾞｼｯｸM-PRO" w:hint="eastAsia"/>
          <w:sz w:val="22"/>
        </w:rPr>
        <w:t>や関係機関</w:t>
      </w:r>
      <w:r w:rsidR="005D5092" w:rsidRPr="00A07B69">
        <w:rPr>
          <w:rFonts w:ascii="HG丸ｺﾞｼｯｸM-PRO" w:eastAsia="HG丸ｺﾞｼｯｸM-PRO" w:hAnsi="HG丸ｺﾞｼｯｸM-PRO" w:hint="eastAsia"/>
          <w:sz w:val="22"/>
        </w:rPr>
        <w:t>等</w:t>
      </w:r>
      <w:r w:rsidR="000D581F" w:rsidRPr="00A07B69">
        <w:rPr>
          <w:rFonts w:ascii="HG丸ｺﾞｼｯｸM-PRO" w:eastAsia="HG丸ｺﾞｼｯｸM-PRO" w:hAnsi="HG丸ｺﾞｼｯｸM-PRO" w:hint="eastAsia"/>
          <w:sz w:val="22"/>
        </w:rPr>
        <w:t>の</w:t>
      </w:r>
      <w:r w:rsidRPr="00A07B69">
        <w:rPr>
          <w:rFonts w:ascii="HG丸ｺﾞｼｯｸM-PRO" w:eastAsia="HG丸ｺﾞｼｯｸM-PRO" w:hAnsi="HG丸ｺﾞｼｯｸM-PRO" w:hint="eastAsia"/>
          <w:sz w:val="22"/>
        </w:rPr>
        <w:t>連携</w:t>
      </w:r>
      <w:r w:rsidR="00815B49" w:rsidRPr="00A07B69">
        <w:rPr>
          <w:rFonts w:ascii="HG丸ｺﾞｼｯｸM-PRO" w:eastAsia="HG丸ｺﾞｼｯｸM-PRO" w:hAnsi="HG丸ｺﾞｼｯｸM-PRO" w:hint="eastAsia"/>
          <w:sz w:val="22"/>
        </w:rPr>
        <w:t>をこれまで以上に強化する</w:t>
      </w:r>
      <w:r w:rsidR="00BE5382" w:rsidRPr="00A07B69">
        <w:rPr>
          <w:rFonts w:ascii="HG丸ｺﾞｼｯｸM-PRO" w:eastAsia="HG丸ｺﾞｼｯｸM-PRO" w:hAnsi="HG丸ｺﾞｼｯｸM-PRO" w:hint="eastAsia"/>
          <w:sz w:val="22"/>
        </w:rPr>
        <w:t>ための</w:t>
      </w:r>
      <w:r w:rsidRPr="00A07B69">
        <w:rPr>
          <w:rFonts w:ascii="HG丸ｺﾞｼｯｸM-PRO" w:eastAsia="HG丸ｺﾞｼｯｸM-PRO" w:hAnsi="HG丸ｺﾞｼｯｸM-PRO" w:hint="eastAsia"/>
          <w:sz w:val="22"/>
        </w:rPr>
        <w:t>相談</w:t>
      </w:r>
      <w:r w:rsidR="006D0812" w:rsidRPr="00A07B69">
        <w:rPr>
          <w:rFonts w:ascii="HG丸ｺﾞｼｯｸM-PRO" w:eastAsia="HG丸ｺﾞｼｯｸM-PRO" w:hAnsi="HG丸ｺﾞｼｯｸM-PRO" w:hint="eastAsia"/>
          <w:sz w:val="22"/>
        </w:rPr>
        <w:t>、</w:t>
      </w:r>
      <w:r w:rsidR="00010C0C" w:rsidRPr="00A07B69">
        <w:rPr>
          <w:rFonts w:ascii="HG丸ｺﾞｼｯｸM-PRO" w:eastAsia="HG丸ｺﾞｼｯｸM-PRO" w:hAnsi="HG丸ｺﾞｼｯｸM-PRO" w:hint="eastAsia"/>
          <w:sz w:val="22"/>
        </w:rPr>
        <w:t>支</w:t>
      </w:r>
      <w:r w:rsidR="00DE3EE9" w:rsidRPr="00A07B69">
        <w:rPr>
          <w:rFonts w:ascii="HG丸ｺﾞｼｯｸM-PRO" w:eastAsia="HG丸ｺﾞｼｯｸM-PRO" w:hAnsi="HG丸ｺﾞｼｯｸM-PRO" w:hint="eastAsia"/>
          <w:sz w:val="22"/>
        </w:rPr>
        <w:t>援体制の充実を図る</w:t>
      </w:r>
      <w:r w:rsidR="004D3A61" w:rsidRPr="00A07B69">
        <w:rPr>
          <w:rFonts w:ascii="HG丸ｺﾞｼｯｸM-PRO" w:eastAsia="HG丸ｺﾞｼｯｸM-PRO" w:hAnsi="HG丸ｺﾞｼｯｸM-PRO" w:hint="eastAsia"/>
          <w:sz w:val="22"/>
        </w:rPr>
        <w:t>ことが必要</w:t>
      </w:r>
      <w:r w:rsidR="00262577" w:rsidRPr="00A07B69">
        <w:rPr>
          <w:rFonts w:ascii="HG丸ｺﾞｼｯｸM-PRO" w:eastAsia="HG丸ｺﾞｼｯｸM-PRO" w:hAnsi="HG丸ｺﾞｼｯｸM-PRO" w:hint="eastAsia"/>
          <w:sz w:val="22"/>
        </w:rPr>
        <w:t>で</w:t>
      </w:r>
      <w:r w:rsidR="004D3A61" w:rsidRPr="00A07B69">
        <w:rPr>
          <w:rFonts w:ascii="HG丸ｺﾞｼｯｸM-PRO" w:eastAsia="HG丸ｺﾞｼｯｸM-PRO" w:hAnsi="HG丸ｺﾞｼｯｸM-PRO" w:hint="eastAsia"/>
          <w:sz w:val="22"/>
        </w:rPr>
        <w:t>す</w:t>
      </w:r>
      <w:r w:rsidR="00010C0C" w:rsidRPr="00A07B69">
        <w:rPr>
          <w:rFonts w:ascii="HG丸ｺﾞｼｯｸM-PRO" w:eastAsia="HG丸ｺﾞｼｯｸM-PRO" w:hAnsi="HG丸ｺﾞｼｯｸM-PRO" w:hint="eastAsia"/>
          <w:sz w:val="22"/>
        </w:rPr>
        <w:t>。</w:t>
      </w:r>
    </w:p>
    <w:p w:rsidR="00134EBA" w:rsidRPr="00EE6018" w:rsidRDefault="00134EBA" w:rsidP="00134EBA">
      <w:pPr>
        <w:rPr>
          <w:rFonts w:ascii="HG丸ｺﾞｼｯｸM-PRO" w:eastAsia="HG丸ｺﾞｼｯｸM-PRO" w:hAnsi="HG丸ｺﾞｼｯｸM-PRO"/>
          <w:sz w:val="22"/>
        </w:rPr>
      </w:pPr>
    </w:p>
    <w:p w:rsidR="005D5092" w:rsidRPr="00EE6018" w:rsidRDefault="005D5092" w:rsidP="00134EBA">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なお、</w:t>
      </w:r>
      <w:r w:rsidR="00D1672D" w:rsidRPr="00EE6018">
        <w:rPr>
          <w:rFonts w:ascii="HG丸ｺﾞｼｯｸM-PRO" w:eastAsia="HG丸ｺﾞｼｯｸM-PRO" w:hAnsi="HG丸ｺﾞｼｯｸM-PRO" w:hint="eastAsia"/>
          <w:sz w:val="22"/>
        </w:rPr>
        <w:t>４つの柱</w:t>
      </w:r>
      <w:r w:rsidR="00E71113" w:rsidRPr="00EE6018">
        <w:rPr>
          <w:rFonts w:ascii="HG丸ｺﾞｼｯｸM-PRO" w:eastAsia="HG丸ｺﾞｼｯｸM-PRO" w:hAnsi="HG丸ｺﾞｼｯｸM-PRO" w:hint="eastAsia"/>
          <w:sz w:val="22"/>
        </w:rPr>
        <w:t>等</w:t>
      </w:r>
      <w:r w:rsidR="00D1672D" w:rsidRPr="00EE6018">
        <w:rPr>
          <w:rFonts w:ascii="HG丸ｺﾞｼｯｸM-PRO" w:eastAsia="HG丸ｺﾞｼｯｸM-PRO" w:hAnsi="HG丸ｺﾞｼｯｸM-PRO" w:hint="eastAsia"/>
          <w:sz w:val="22"/>
        </w:rPr>
        <w:t>に基づく</w:t>
      </w:r>
      <w:r w:rsidR="004400F0" w:rsidRPr="00EE6018">
        <w:rPr>
          <w:rFonts w:ascii="HG丸ｺﾞｼｯｸM-PRO" w:eastAsia="HG丸ｺﾞｼｯｸM-PRO" w:hAnsi="HG丸ｺﾞｼｯｸM-PRO" w:hint="eastAsia"/>
          <w:sz w:val="22"/>
        </w:rPr>
        <w:t>個別の</w:t>
      </w:r>
      <w:r w:rsidRPr="00EE6018">
        <w:rPr>
          <w:rFonts w:ascii="HG丸ｺﾞｼｯｸM-PRO" w:eastAsia="HG丸ｺﾞｼｯｸM-PRO" w:hAnsi="HG丸ｺﾞｼｯｸM-PRO" w:hint="eastAsia"/>
          <w:sz w:val="22"/>
        </w:rPr>
        <w:t>課題については、以下のとおりです。</w:t>
      </w:r>
    </w:p>
    <w:p w:rsidR="005D5092" w:rsidRPr="00EE6018" w:rsidRDefault="005D5092" w:rsidP="00134EBA">
      <w:pPr>
        <w:rPr>
          <w:rFonts w:ascii="HG丸ｺﾞｼｯｸM-PRO" w:eastAsia="HG丸ｺﾞｼｯｸM-PRO" w:hAnsi="HG丸ｺﾞｼｯｸM-PRO"/>
          <w:sz w:val="22"/>
        </w:rPr>
      </w:pPr>
    </w:p>
    <w:p w:rsidR="00C54AA3" w:rsidRPr="00EE6018" w:rsidRDefault="00134EBA" w:rsidP="00134EBA">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（１）</w:t>
      </w:r>
      <w:r w:rsidR="00C54AA3" w:rsidRPr="00EE6018">
        <w:rPr>
          <w:rFonts w:ascii="HG丸ｺﾞｼｯｸM-PRO" w:eastAsia="HG丸ｺﾞｼｯｸM-PRO" w:hAnsi="HG丸ｺﾞｼｯｸM-PRO" w:hint="eastAsia"/>
          <w:sz w:val="22"/>
        </w:rPr>
        <w:t>教育面における課題</w:t>
      </w:r>
    </w:p>
    <w:p w:rsidR="007F54EC" w:rsidRPr="00EE6018" w:rsidRDefault="009B0413" w:rsidP="005D5092">
      <w:pPr>
        <w:ind w:left="440" w:hangingChars="200" w:hanging="44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FE1FC0" w:rsidRPr="00EE6018">
        <w:rPr>
          <w:rFonts w:ascii="HG丸ｺﾞｼｯｸM-PRO" w:eastAsia="HG丸ｺﾞｼｯｸM-PRO" w:hAnsi="HG丸ｺﾞｼｯｸM-PRO" w:hint="eastAsia"/>
          <w:sz w:val="22"/>
        </w:rPr>
        <w:t>「</w:t>
      </w:r>
      <w:r w:rsidR="00973CE7" w:rsidRPr="00EE6018">
        <w:rPr>
          <w:rFonts w:ascii="HG丸ｺﾞｼｯｸM-PRO" w:eastAsia="HG丸ｺﾞｼｯｸM-PRO" w:hAnsi="HG丸ｺﾞｼｯｸM-PRO" w:hint="eastAsia"/>
          <w:sz w:val="22"/>
        </w:rPr>
        <w:t>低所得</w:t>
      </w:r>
      <w:r w:rsidR="00262577" w:rsidRPr="00EE6018">
        <w:rPr>
          <w:rFonts w:ascii="HG丸ｺﾞｼｯｸM-PRO" w:eastAsia="HG丸ｺﾞｼｯｸM-PRO" w:hAnsi="HG丸ｺﾞｼｯｸM-PRO" w:hint="eastAsia"/>
          <w:sz w:val="22"/>
        </w:rPr>
        <w:t>層」と</w:t>
      </w:r>
      <w:r w:rsidR="00FE1FC0" w:rsidRPr="00EE6018">
        <w:rPr>
          <w:rFonts w:ascii="HG丸ｺﾞｼｯｸM-PRO" w:eastAsia="HG丸ｺﾞｼｯｸM-PRO" w:hAnsi="HG丸ｺﾞｼｯｸM-PRO" w:hint="eastAsia"/>
          <w:sz w:val="22"/>
        </w:rPr>
        <w:t>「ひとり親」</w:t>
      </w:r>
      <w:r w:rsidRPr="00EE6018">
        <w:rPr>
          <w:rFonts w:ascii="HG丸ｺﾞｼｯｸM-PRO" w:eastAsia="HG丸ｺﾞｼｯｸM-PRO" w:hAnsi="HG丸ｺﾞｼｯｸM-PRO" w:hint="eastAsia"/>
          <w:sz w:val="22"/>
        </w:rPr>
        <w:t>に</w:t>
      </w:r>
      <w:r w:rsidR="003735B0" w:rsidRPr="00EE6018">
        <w:rPr>
          <w:rFonts w:ascii="HG丸ｺﾞｼｯｸM-PRO" w:eastAsia="HG丸ｺﾞｼｯｸM-PRO" w:hAnsi="HG丸ｺﾞｼｯｸM-PRO" w:hint="eastAsia"/>
          <w:sz w:val="22"/>
        </w:rPr>
        <w:t>お</w:t>
      </w:r>
      <w:r w:rsidRPr="00EE6018">
        <w:rPr>
          <w:rFonts w:ascii="HG丸ｺﾞｼｯｸM-PRO" w:eastAsia="HG丸ｺﾞｼｯｸM-PRO" w:hAnsi="HG丸ｺﾞｼｯｸM-PRO" w:hint="eastAsia"/>
          <w:sz w:val="22"/>
        </w:rPr>
        <w:t>いて、</w:t>
      </w:r>
      <w:r w:rsidR="00FE1FC0" w:rsidRPr="00EE6018">
        <w:rPr>
          <w:rFonts w:ascii="HG丸ｺﾞｼｯｸM-PRO" w:eastAsia="HG丸ｺﾞｼｯｸM-PRO" w:hAnsi="HG丸ｺﾞｼｯｸM-PRO" w:hint="eastAsia"/>
          <w:sz w:val="22"/>
        </w:rPr>
        <w:t>塾や習い事をしていない割合が高く</w:t>
      </w:r>
      <w:r w:rsidRPr="00EE6018">
        <w:rPr>
          <w:rFonts w:ascii="HG丸ｺﾞｼｯｸM-PRO" w:eastAsia="HG丸ｺﾞｼｯｸM-PRO" w:hAnsi="HG丸ｺﾞｼｯｸM-PRO" w:hint="eastAsia"/>
          <w:sz w:val="22"/>
        </w:rPr>
        <w:t>なっています。</w:t>
      </w:r>
      <w:r w:rsidR="00A2603B" w:rsidRPr="00EE6018">
        <w:rPr>
          <w:rFonts w:ascii="HG丸ｺﾞｼｯｸM-PRO" w:eastAsia="HG丸ｺﾞｼｯｸM-PRO" w:hAnsi="HG丸ｺﾞｼｯｸM-PRO" w:hint="eastAsia"/>
          <w:sz w:val="22"/>
        </w:rPr>
        <w:t xml:space="preserve">　　　　</w:t>
      </w:r>
      <w:r w:rsidR="007F54EC" w:rsidRPr="00EE6018">
        <w:rPr>
          <w:rFonts w:ascii="HG丸ｺﾞｼｯｸM-PRO" w:eastAsia="HG丸ｺﾞｼｯｸM-PRO" w:hAnsi="HG丸ｺﾞｼｯｸM-PRO" w:hint="eastAsia"/>
          <w:sz w:val="22"/>
        </w:rPr>
        <w:t>理由としては、</w:t>
      </w:r>
      <w:r w:rsidR="00252B57" w:rsidRPr="00EE6018">
        <w:rPr>
          <w:rFonts w:ascii="HG丸ｺﾞｼｯｸM-PRO" w:eastAsia="HG丸ｺﾞｼｯｸM-PRO" w:hAnsi="HG丸ｺﾞｼｯｸM-PRO" w:hint="eastAsia"/>
          <w:sz w:val="22"/>
        </w:rPr>
        <w:t>経済的に余裕がない</w:t>
      </w:r>
      <w:r w:rsidR="00FE1FC0" w:rsidRPr="00EE6018">
        <w:rPr>
          <w:rFonts w:ascii="HG丸ｺﾞｼｯｸM-PRO" w:eastAsia="HG丸ｺﾞｼｯｸM-PRO" w:hAnsi="HG丸ｺﾞｼｯｸM-PRO" w:hint="eastAsia"/>
          <w:sz w:val="22"/>
        </w:rPr>
        <w:t>といった割合が高く</w:t>
      </w:r>
      <w:r w:rsidR="005A2FF8" w:rsidRPr="00EE6018">
        <w:rPr>
          <w:rFonts w:ascii="HG丸ｺﾞｼｯｸM-PRO" w:eastAsia="HG丸ｺﾞｼｯｸM-PRO" w:hAnsi="HG丸ｺﾞｼｯｸM-PRO" w:hint="eastAsia"/>
          <w:sz w:val="22"/>
        </w:rPr>
        <w:t>なっており、学習に関する支援等が必要と考えられます。</w:t>
      </w:r>
    </w:p>
    <w:p w:rsidR="00C54AA3" w:rsidRPr="00EE6018" w:rsidRDefault="00252B57" w:rsidP="005D5092">
      <w:pPr>
        <w:ind w:left="440" w:hangingChars="200" w:hanging="44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5D5092" w:rsidRPr="00EE6018">
        <w:rPr>
          <w:rFonts w:ascii="HG丸ｺﾞｼｯｸM-PRO" w:eastAsia="HG丸ｺﾞｼｯｸM-PRO" w:hAnsi="HG丸ｺﾞｼｯｸM-PRO" w:hint="eastAsia"/>
          <w:sz w:val="22"/>
        </w:rPr>
        <w:t xml:space="preserve">　</w:t>
      </w:r>
      <w:r w:rsidR="00FE1FC0" w:rsidRPr="00EE6018">
        <w:rPr>
          <w:rFonts w:ascii="HG丸ｺﾞｼｯｸM-PRO" w:eastAsia="HG丸ｺﾞｼｯｸM-PRO" w:hAnsi="HG丸ｺﾞｼｯｸM-PRO" w:hint="eastAsia"/>
          <w:sz w:val="22"/>
        </w:rPr>
        <w:t>また、就学援助</w:t>
      </w:r>
      <w:r w:rsidR="000D5446" w:rsidRPr="00EE6018">
        <w:rPr>
          <w:rFonts w:ascii="HG丸ｺﾞｼｯｸM-PRO" w:eastAsia="HG丸ｺﾞｼｯｸM-PRO" w:hAnsi="HG丸ｺﾞｼｯｸM-PRO" w:hint="eastAsia"/>
          <w:sz w:val="22"/>
        </w:rPr>
        <w:t>制度</w:t>
      </w:r>
      <w:r w:rsidR="00FE1FC0" w:rsidRPr="00EE6018">
        <w:rPr>
          <w:rFonts w:ascii="HG丸ｺﾞｼｯｸM-PRO" w:eastAsia="HG丸ｺﾞｼｯｸM-PRO" w:hAnsi="HG丸ｺﾞｼｯｸM-PRO" w:hint="eastAsia"/>
          <w:sz w:val="22"/>
        </w:rPr>
        <w:t>については</w:t>
      </w:r>
      <w:r w:rsidRPr="00EE6018">
        <w:rPr>
          <w:rFonts w:ascii="HG丸ｺﾞｼｯｸM-PRO" w:eastAsia="HG丸ｺﾞｼｯｸM-PRO" w:hAnsi="HG丸ｺﾞｼｯｸM-PRO" w:hint="eastAsia"/>
          <w:sz w:val="22"/>
        </w:rPr>
        <w:t>、利用したいが、自分の家庭が対象になるかどうかわからないといった</w:t>
      </w:r>
      <w:r w:rsidR="00FE1FC0" w:rsidRPr="00EE6018">
        <w:rPr>
          <w:rFonts w:ascii="HG丸ｺﾞｼｯｸM-PRO" w:eastAsia="HG丸ｺﾞｼｯｸM-PRO" w:hAnsi="HG丸ｺﾞｼｯｸM-PRO" w:hint="eastAsia"/>
          <w:sz w:val="22"/>
        </w:rPr>
        <w:t>人の割合が高く</w:t>
      </w:r>
      <w:r w:rsidRPr="00EE6018">
        <w:rPr>
          <w:rFonts w:ascii="HG丸ｺﾞｼｯｸM-PRO" w:eastAsia="HG丸ｺﾞｼｯｸM-PRO" w:hAnsi="HG丸ｺﾞｼｯｸM-PRO" w:hint="eastAsia"/>
          <w:sz w:val="22"/>
        </w:rPr>
        <w:t>、</w:t>
      </w:r>
      <w:r w:rsidR="00FE1FC0" w:rsidRPr="00EE6018">
        <w:rPr>
          <w:rFonts w:ascii="HG丸ｺﾞｼｯｸM-PRO" w:eastAsia="HG丸ｺﾞｼｯｸM-PRO" w:hAnsi="HG丸ｺﾞｼｯｸM-PRO" w:hint="eastAsia"/>
          <w:sz w:val="22"/>
        </w:rPr>
        <w:t>当該</w:t>
      </w:r>
      <w:r w:rsidRPr="00EE6018">
        <w:rPr>
          <w:rFonts w:ascii="HG丸ｺﾞｼｯｸM-PRO" w:eastAsia="HG丸ｺﾞｼｯｸM-PRO" w:hAnsi="HG丸ｺﾞｼｯｸM-PRO" w:hint="eastAsia"/>
          <w:sz w:val="22"/>
        </w:rPr>
        <w:t>制度</w:t>
      </w:r>
      <w:r w:rsidR="00973CE7" w:rsidRPr="00EE6018">
        <w:rPr>
          <w:rFonts w:ascii="HG丸ｺﾞｼｯｸM-PRO" w:eastAsia="HG丸ｺﾞｼｯｸM-PRO" w:hAnsi="HG丸ｺﾞｼｯｸM-PRO" w:hint="eastAsia"/>
          <w:sz w:val="22"/>
        </w:rPr>
        <w:t>の</w:t>
      </w:r>
      <w:r w:rsidR="00FE1FC0" w:rsidRPr="00EE6018">
        <w:rPr>
          <w:rFonts w:ascii="HG丸ｺﾞｼｯｸM-PRO" w:eastAsia="HG丸ｺﾞｼｯｸM-PRO" w:hAnsi="HG丸ｺﾞｼｯｸM-PRO" w:hint="eastAsia"/>
          <w:sz w:val="22"/>
        </w:rPr>
        <w:t>詳細</w:t>
      </w:r>
      <w:r w:rsidR="003735B0" w:rsidRPr="00EE6018">
        <w:rPr>
          <w:rFonts w:ascii="HG丸ｺﾞｼｯｸM-PRO" w:eastAsia="HG丸ｺﾞｼｯｸM-PRO" w:hAnsi="HG丸ｺﾞｼｯｸM-PRO" w:hint="eastAsia"/>
          <w:sz w:val="22"/>
        </w:rPr>
        <w:t>に</w:t>
      </w:r>
      <w:r w:rsidR="00FE1FC0" w:rsidRPr="00EE6018">
        <w:rPr>
          <w:rFonts w:ascii="HG丸ｺﾞｼｯｸM-PRO" w:eastAsia="HG丸ｺﾞｼｯｸM-PRO" w:hAnsi="HG丸ｺﾞｼｯｸM-PRO" w:hint="eastAsia"/>
          <w:sz w:val="22"/>
        </w:rPr>
        <w:t>ついて</w:t>
      </w:r>
      <w:r w:rsidR="004B7466" w:rsidRPr="00EE6018">
        <w:rPr>
          <w:rFonts w:ascii="HG丸ｺﾞｼｯｸM-PRO" w:eastAsia="HG丸ｺﾞｼｯｸM-PRO" w:hAnsi="HG丸ｺﾞｼｯｸM-PRO" w:hint="eastAsia"/>
          <w:sz w:val="22"/>
        </w:rPr>
        <w:t>一層の周知</w:t>
      </w:r>
      <w:r w:rsidRPr="00EE6018">
        <w:rPr>
          <w:rFonts w:ascii="HG丸ｺﾞｼｯｸM-PRO" w:eastAsia="HG丸ｺﾞｼｯｸM-PRO" w:hAnsi="HG丸ｺﾞｼｯｸM-PRO" w:hint="eastAsia"/>
          <w:sz w:val="22"/>
        </w:rPr>
        <w:t>が必要と考えられます。</w:t>
      </w:r>
    </w:p>
    <w:p w:rsidR="005D5092" w:rsidRPr="00EE6018" w:rsidRDefault="005D5092" w:rsidP="00134EBA">
      <w:pPr>
        <w:rPr>
          <w:rFonts w:ascii="HG丸ｺﾞｼｯｸM-PRO" w:eastAsia="HG丸ｺﾞｼｯｸM-PRO" w:hAnsi="HG丸ｺﾞｼｯｸM-PRO"/>
          <w:sz w:val="22"/>
        </w:rPr>
      </w:pPr>
    </w:p>
    <w:p w:rsidR="00C54AA3" w:rsidRPr="00EE6018" w:rsidRDefault="005D5092" w:rsidP="00134EBA">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（２）</w:t>
      </w:r>
      <w:r w:rsidR="00C54AA3" w:rsidRPr="00EE6018">
        <w:rPr>
          <w:rFonts w:ascii="HG丸ｺﾞｼｯｸM-PRO" w:eastAsia="HG丸ｺﾞｼｯｸM-PRO" w:hAnsi="HG丸ｺﾞｼｯｸM-PRO" w:hint="eastAsia"/>
          <w:sz w:val="22"/>
        </w:rPr>
        <w:t>生活面における課題</w:t>
      </w:r>
    </w:p>
    <w:p w:rsidR="00C54AA3" w:rsidRPr="00EE6018" w:rsidRDefault="009B0413" w:rsidP="005D5092">
      <w:pPr>
        <w:ind w:left="440" w:hangingChars="200" w:hanging="44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FE1FC0" w:rsidRPr="00EE6018">
        <w:rPr>
          <w:rFonts w:ascii="HG丸ｺﾞｼｯｸM-PRO" w:eastAsia="HG丸ｺﾞｼｯｸM-PRO" w:hAnsi="HG丸ｺﾞｼｯｸM-PRO" w:hint="eastAsia"/>
          <w:sz w:val="22"/>
        </w:rPr>
        <w:t xml:space="preserve">　「</w:t>
      </w:r>
      <w:r w:rsidR="00973CE7" w:rsidRPr="00EE6018">
        <w:rPr>
          <w:rFonts w:ascii="HG丸ｺﾞｼｯｸM-PRO" w:eastAsia="HG丸ｺﾞｼｯｸM-PRO" w:hAnsi="HG丸ｺﾞｼｯｸM-PRO" w:hint="eastAsia"/>
          <w:sz w:val="22"/>
        </w:rPr>
        <w:t>低所得</w:t>
      </w:r>
      <w:r w:rsidR="00262577" w:rsidRPr="00EE6018">
        <w:rPr>
          <w:rFonts w:ascii="HG丸ｺﾞｼｯｸM-PRO" w:eastAsia="HG丸ｺﾞｼｯｸM-PRO" w:hAnsi="HG丸ｺﾞｼｯｸM-PRO" w:hint="eastAsia"/>
          <w:sz w:val="22"/>
        </w:rPr>
        <w:t>層」と</w:t>
      </w:r>
      <w:r w:rsidR="00FE1FC0" w:rsidRPr="00EE6018">
        <w:rPr>
          <w:rFonts w:ascii="HG丸ｺﾞｼｯｸM-PRO" w:eastAsia="HG丸ｺﾞｼｯｸM-PRO" w:hAnsi="HG丸ｺﾞｼｯｸM-PRO" w:hint="eastAsia"/>
          <w:sz w:val="22"/>
        </w:rPr>
        <w:t>「ひとり親」の住まいについては、公営住宅の割合が高くなっており、</w:t>
      </w:r>
      <w:r w:rsidR="00D80D4E" w:rsidRPr="00EE6018">
        <w:rPr>
          <w:rFonts w:ascii="HG丸ｺﾞｼｯｸM-PRO" w:eastAsia="HG丸ｺﾞｼｯｸM-PRO" w:hAnsi="HG丸ｺﾞｼｯｸM-PRO" w:hint="eastAsia"/>
          <w:sz w:val="22"/>
        </w:rPr>
        <w:t>良質で</w:t>
      </w:r>
      <w:r w:rsidR="00ED1982" w:rsidRPr="00EE6018">
        <w:rPr>
          <w:rFonts w:ascii="HG丸ｺﾞｼｯｸM-PRO" w:eastAsia="HG丸ｺﾞｼｯｸM-PRO" w:hAnsi="HG丸ｺﾞｼｯｸM-PRO" w:hint="eastAsia"/>
          <w:sz w:val="22"/>
        </w:rPr>
        <w:t>低廉な住宅供給に関する</w:t>
      </w:r>
      <w:r w:rsidR="00F875F8" w:rsidRPr="00EE6018">
        <w:rPr>
          <w:rFonts w:ascii="HG丸ｺﾞｼｯｸM-PRO" w:eastAsia="HG丸ｺﾞｼｯｸM-PRO" w:hAnsi="HG丸ｺﾞｼｯｸM-PRO" w:hint="eastAsia"/>
          <w:sz w:val="22"/>
        </w:rPr>
        <w:t>支援</w:t>
      </w:r>
      <w:r w:rsidR="005A2FF8" w:rsidRPr="00EE6018">
        <w:rPr>
          <w:rFonts w:ascii="HG丸ｺﾞｼｯｸM-PRO" w:eastAsia="HG丸ｺﾞｼｯｸM-PRO" w:hAnsi="HG丸ｺﾞｼｯｸM-PRO" w:hint="eastAsia"/>
          <w:sz w:val="22"/>
        </w:rPr>
        <w:t>等</w:t>
      </w:r>
      <w:r w:rsidR="00ED1982" w:rsidRPr="00EE6018">
        <w:rPr>
          <w:rFonts w:ascii="HG丸ｺﾞｼｯｸM-PRO" w:eastAsia="HG丸ｺﾞｼｯｸM-PRO" w:hAnsi="HG丸ｺﾞｼｯｸM-PRO" w:hint="eastAsia"/>
          <w:sz w:val="22"/>
        </w:rPr>
        <w:t>が必要と考えられます</w:t>
      </w:r>
      <w:r w:rsidR="00D80D4E" w:rsidRPr="00EE6018">
        <w:rPr>
          <w:rFonts w:ascii="HG丸ｺﾞｼｯｸM-PRO" w:eastAsia="HG丸ｺﾞｼｯｸM-PRO" w:hAnsi="HG丸ｺﾞｼｯｸM-PRO" w:hint="eastAsia"/>
          <w:sz w:val="22"/>
        </w:rPr>
        <w:t>。</w:t>
      </w:r>
    </w:p>
    <w:p w:rsidR="005F24BD" w:rsidRPr="00A07B69" w:rsidRDefault="005F24BD" w:rsidP="005D5092">
      <w:pPr>
        <w:ind w:left="440" w:hangingChars="200" w:hanging="44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FE1FC0" w:rsidRPr="00EE6018">
        <w:rPr>
          <w:rFonts w:ascii="HG丸ｺﾞｼｯｸM-PRO" w:eastAsia="HG丸ｺﾞｼｯｸM-PRO" w:hAnsi="HG丸ｺﾞｼｯｸM-PRO" w:hint="eastAsia"/>
          <w:sz w:val="22"/>
        </w:rPr>
        <w:t xml:space="preserve">　</w:t>
      </w:r>
      <w:r w:rsidR="005D5092" w:rsidRPr="00EE6018">
        <w:rPr>
          <w:rFonts w:ascii="HG丸ｺﾞｼｯｸM-PRO" w:eastAsia="HG丸ｺﾞｼｯｸM-PRO" w:hAnsi="HG丸ｺﾞｼｯｸM-PRO" w:hint="eastAsia"/>
          <w:sz w:val="22"/>
        </w:rPr>
        <w:t xml:space="preserve">　</w:t>
      </w:r>
      <w:r w:rsidR="00FE1FC0" w:rsidRPr="00EE6018">
        <w:rPr>
          <w:rFonts w:ascii="HG丸ｺﾞｼｯｸM-PRO" w:eastAsia="HG丸ｺﾞｼｯｸM-PRO" w:hAnsi="HG丸ｺﾞｼｯｸM-PRO" w:hint="eastAsia"/>
          <w:sz w:val="22"/>
        </w:rPr>
        <w:t>また、</w:t>
      </w:r>
      <w:r w:rsidR="00973CE7" w:rsidRPr="00EE6018">
        <w:rPr>
          <w:rFonts w:ascii="HG丸ｺﾞｼｯｸM-PRO" w:eastAsia="HG丸ｺﾞｼｯｸM-PRO" w:hAnsi="HG丸ｺﾞｼｯｸM-PRO" w:hint="eastAsia"/>
          <w:sz w:val="22"/>
        </w:rPr>
        <w:t>「低所得</w:t>
      </w:r>
      <w:r w:rsidR="00FE1FC0" w:rsidRPr="00EE6018">
        <w:rPr>
          <w:rFonts w:ascii="HG丸ｺﾞｼｯｸM-PRO" w:eastAsia="HG丸ｺﾞｼｯｸM-PRO" w:hAnsi="HG丸ｺﾞｼｯｸM-PRO" w:hint="eastAsia"/>
          <w:sz w:val="22"/>
        </w:rPr>
        <w:t>層</w:t>
      </w:r>
      <w:r w:rsidR="00973CE7" w:rsidRPr="00EE6018">
        <w:rPr>
          <w:rFonts w:ascii="HG丸ｺﾞｼｯｸM-PRO" w:eastAsia="HG丸ｺﾞｼｯｸM-PRO" w:hAnsi="HG丸ｺﾞｼｯｸM-PRO" w:hint="eastAsia"/>
          <w:sz w:val="22"/>
        </w:rPr>
        <w:t>」</w:t>
      </w:r>
      <w:r w:rsidR="00FE1FC0" w:rsidRPr="00EE6018">
        <w:rPr>
          <w:rFonts w:ascii="HG丸ｺﾞｼｯｸM-PRO" w:eastAsia="HG丸ｺﾞｼｯｸM-PRO" w:hAnsi="HG丸ｺﾞｼｯｸM-PRO" w:hint="eastAsia"/>
          <w:sz w:val="22"/>
        </w:rPr>
        <w:t>と</w:t>
      </w:r>
      <w:r w:rsidR="00973CE7" w:rsidRPr="00EE6018">
        <w:rPr>
          <w:rFonts w:ascii="HG丸ｺﾞｼｯｸM-PRO" w:eastAsia="HG丸ｺﾞｼｯｸM-PRO" w:hAnsi="HG丸ｺﾞｼｯｸM-PRO" w:hint="eastAsia"/>
          <w:sz w:val="22"/>
        </w:rPr>
        <w:t>「</w:t>
      </w:r>
      <w:r w:rsidR="00FE1FC0" w:rsidRPr="00EE6018">
        <w:rPr>
          <w:rFonts w:ascii="HG丸ｺﾞｼｯｸM-PRO" w:eastAsia="HG丸ｺﾞｼｯｸM-PRO" w:hAnsi="HG丸ｺﾞｼｯｸM-PRO" w:hint="eastAsia"/>
          <w:sz w:val="22"/>
        </w:rPr>
        <w:t>ひとり親</w:t>
      </w:r>
      <w:r w:rsidR="00973CE7" w:rsidRPr="00EE6018">
        <w:rPr>
          <w:rFonts w:ascii="HG丸ｺﾞｼｯｸM-PRO" w:eastAsia="HG丸ｺﾞｼｯｸM-PRO" w:hAnsi="HG丸ｺﾞｼｯｸM-PRO" w:hint="eastAsia"/>
          <w:sz w:val="22"/>
        </w:rPr>
        <w:t>」</w:t>
      </w:r>
      <w:r w:rsidR="00FE1FC0" w:rsidRPr="00EE6018">
        <w:rPr>
          <w:rFonts w:ascii="HG丸ｺﾞｼｯｸM-PRO" w:eastAsia="HG丸ｺﾞｼｯｸM-PRO" w:hAnsi="HG丸ｺﾞｼｯｸM-PRO" w:hint="eastAsia"/>
          <w:sz w:val="22"/>
        </w:rPr>
        <w:t>の身体の健康状態については、</w:t>
      </w:r>
      <w:r w:rsidRPr="00EE6018">
        <w:rPr>
          <w:rFonts w:ascii="HG丸ｺﾞｼｯｸM-PRO" w:eastAsia="HG丸ｺﾞｼｯｸM-PRO" w:hAnsi="HG丸ｺﾞｼｯｸM-PRO" w:hint="eastAsia"/>
          <w:sz w:val="22"/>
        </w:rPr>
        <w:t>よくないとした人の</w:t>
      </w:r>
      <w:r w:rsidR="005D5092" w:rsidRPr="00EE6018">
        <w:rPr>
          <w:rFonts w:ascii="HG丸ｺﾞｼｯｸM-PRO" w:eastAsia="HG丸ｺﾞｼｯｸM-PRO" w:hAnsi="HG丸ｺﾞｼｯｸM-PRO" w:hint="eastAsia"/>
          <w:sz w:val="22"/>
        </w:rPr>
        <w:t xml:space="preserve">　　　</w:t>
      </w:r>
      <w:r w:rsidRPr="00EE6018">
        <w:rPr>
          <w:rFonts w:ascii="HG丸ｺﾞｼｯｸM-PRO" w:eastAsia="HG丸ｺﾞｼｯｸM-PRO" w:hAnsi="HG丸ｺﾞｼｯｸM-PRO" w:hint="eastAsia"/>
          <w:sz w:val="22"/>
        </w:rPr>
        <w:t>割合が高</w:t>
      </w:r>
      <w:r w:rsidR="00FE1FC0" w:rsidRPr="00EE6018">
        <w:rPr>
          <w:rFonts w:ascii="HG丸ｺﾞｼｯｸM-PRO" w:eastAsia="HG丸ｺﾞｼｯｸM-PRO" w:hAnsi="HG丸ｺﾞｼｯｸM-PRO" w:hint="eastAsia"/>
          <w:sz w:val="22"/>
        </w:rPr>
        <w:t>いことに加え、</w:t>
      </w:r>
      <w:r w:rsidR="00CD7C5C" w:rsidRPr="00EE6018">
        <w:rPr>
          <w:rFonts w:ascii="HG丸ｺﾞｼｯｸM-PRO" w:eastAsia="HG丸ｺﾞｼｯｸM-PRO" w:hAnsi="HG丸ｺﾞｼｯｸM-PRO" w:hint="eastAsia"/>
          <w:sz w:val="22"/>
        </w:rPr>
        <w:t>一人ぼっち</w:t>
      </w:r>
      <w:r w:rsidR="001B667D" w:rsidRPr="00EE6018">
        <w:rPr>
          <w:rFonts w:ascii="HG丸ｺﾞｼｯｸM-PRO" w:eastAsia="HG丸ｺﾞｼｯｸM-PRO" w:hAnsi="HG丸ｺﾞｼｯｸM-PRO" w:hint="eastAsia"/>
          <w:sz w:val="22"/>
        </w:rPr>
        <w:t>で</w:t>
      </w:r>
      <w:r w:rsidR="00F24C99" w:rsidRPr="00EE6018">
        <w:rPr>
          <w:rFonts w:ascii="HG丸ｺﾞｼｯｸM-PRO" w:eastAsia="HG丸ｺﾞｼｯｸM-PRO" w:hAnsi="HG丸ｺﾞｼｯｸM-PRO" w:hint="eastAsia"/>
          <w:sz w:val="22"/>
        </w:rPr>
        <w:t>寂しいと感じた割合も高く、心身を</w:t>
      </w:r>
      <w:r w:rsidRPr="00EE6018">
        <w:rPr>
          <w:rFonts w:ascii="HG丸ｺﾞｼｯｸM-PRO" w:eastAsia="HG丸ｺﾞｼｯｸM-PRO" w:hAnsi="HG丸ｺﾞｼｯｸM-PRO" w:hint="eastAsia"/>
          <w:sz w:val="22"/>
        </w:rPr>
        <w:t>支え</w:t>
      </w:r>
      <w:r w:rsidR="00C214B8" w:rsidRPr="00EE6018">
        <w:rPr>
          <w:rFonts w:ascii="HG丸ｺﾞｼｯｸM-PRO" w:eastAsia="HG丸ｺﾞｼｯｸM-PRO" w:hAnsi="HG丸ｺﾞｼｯｸM-PRO" w:hint="eastAsia"/>
          <w:sz w:val="22"/>
        </w:rPr>
        <w:t>ることに加え、</w:t>
      </w:r>
      <w:r w:rsidR="00C214B8" w:rsidRPr="00A07B69">
        <w:rPr>
          <w:rFonts w:ascii="HG丸ｺﾞｼｯｸM-PRO" w:eastAsia="HG丸ｺﾞｼｯｸM-PRO" w:hAnsi="HG丸ｺﾞｼｯｸM-PRO" w:hint="eastAsia"/>
          <w:sz w:val="22"/>
        </w:rPr>
        <w:t>子育てに関する不安や</w:t>
      </w:r>
      <w:r w:rsidR="00C60E6C" w:rsidRPr="00A07B69">
        <w:rPr>
          <w:rFonts w:ascii="HG丸ｺﾞｼｯｸM-PRO" w:eastAsia="HG丸ｺﾞｼｯｸM-PRO" w:hAnsi="HG丸ｺﾞｼｯｸM-PRO" w:hint="eastAsia"/>
          <w:sz w:val="22"/>
        </w:rPr>
        <w:t>社会的孤立</w:t>
      </w:r>
      <w:r w:rsidR="008648C0" w:rsidRPr="00A07B69">
        <w:rPr>
          <w:rFonts w:ascii="HG丸ｺﾞｼｯｸM-PRO" w:eastAsia="HG丸ｺﾞｼｯｸM-PRO" w:hAnsi="HG丸ｺﾞｼｯｸM-PRO" w:hint="eastAsia"/>
          <w:sz w:val="22"/>
        </w:rPr>
        <w:t>の解消につな</w:t>
      </w:r>
      <w:r w:rsidR="00C214B8" w:rsidRPr="00A07B69">
        <w:rPr>
          <w:rFonts w:ascii="HG丸ｺﾞｼｯｸM-PRO" w:eastAsia="HG丸ｺﾞｼｯｸM-PRO" w:hAnsi="HG丸ｺﾞｼｯｸM-PRO" w:hint="eastAsia"/>
          <w:sz w:val="22"/>
        </w:rPr>
        <w:t>がる支援</w:t>
      </w:r>
      <w:r w:rsidR="005A2FF8" w:rsidRPr="00A07B69">
        <w:rPr>
          <w:rFonts w:ascii="HG丸ｺﾞｼｯｸM-PRO" w:eastAsia="HG丸ｺﾞｼｯｸM-PRO" w:hAnsi="HG丸ｺﾞｼｯｸM-PRO" w:hint="eastAsia"/>
          <w:sz w:val="22"/>
        </w:rPr>
        <w:t>等</w:t>
      </w:r>
      <w:r w:rsidRPr="00A07B69">
        <w:rPr>
          <w:rFonts w:ascii="HG丸ｺﾞｼｯｸM-PRO" w:eastAsia="HG丸ｺﾞｼｯｸM-PRO" w:hAnsi="HG丸ｺﾞｼｯｸM-PRO" w:hint="eastAsia"/>
          <w:sz w:val="22"/>
        </w:rPr>
        <w:t>が必要</w:t>
      </w:r>
      <w:r w:rsidR="00C214B8" w:rsidRPr="00A07B69">
        <w:rPr>
          <w:rFonts w:ascii="HG丸ｺﾞｼｯｸM-PRO" w:eastAsia="HG丸ｺﾞｼｯｸM-PRO" w:hAnsi="HG丸ｺﾞｼｯｸM-PRO" w:hint="eastAsia"/>
          <w:sz w:val="22"/>
        </w:rPr>
        <w:t>で</w:t>
      </w:r>
      <w:r w:rsidRPr="00A07B69">
        <w:rPr>
          <w:rFonts w:ascii="HG丸ｺﾞｼｯｸM-PRO" w:eastAsia="HG丸ｺﾞｼｯｸM-PRO" w:hAnsi="HG丸ｺﾞｼｯｸM-PRO" w:hint="eastAsia"/>
          <w:sz w:val="22"/>
        </w:rPr>
        <w:t>す。</w:t>
      </w:r>
    </w:p>
    <w:p w:rsidR="005D5092" w:rsidRPr="00A07B69" w:rsidRDefault="005D5092" w:rsidP="00134EBA">
      <w:pPr>
        <w:rPr>
          <w:rFonts w:ascii="HG丸ｺﾞｼｯｸM-PRO" w:eastAsia="HG丸ｺﾞｼｯｸM-PRO" w:hAnsi="HG丸ｺﾞｼｯｸM-PRO"/>
          <w:sz w:val="22"/>
        </w:rPr>
      </w:pPr>
    </w:p>
    <w:p w:rsidR="00C54AA3" w:rsidRPr="00A07B69" w:rsidRDefault="005D5092" w:rsidP="00134EBA">
      <w:pPr>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（３）</w:t>
      </w:r>
      <w:r w:rsidR="00C54AA3" w:rsidRPr="00A07B69">
        <w:rPr>
          <w:rFonts w:ascii="HG丸ｺﾞｼｯｸM-PRO" w:eastAsia="HG丸ｺﾞｼｯｸM-PRO" w:hAnsi="HG丸ｺﾞｼｯｸM-PRO" w:hint="eastAsia"/>
          <w:sz w:val="22"/>
        </w:rPr>
        <w:t>就労面における課題</w:t>
      </w:r>
    </w:p>
    <w:p w:rsidR="00C54AA3" w:rsidRPr="00A07B69" w:rsidRDefault="00E83AF8" w:rsidP="005D5092">
      <w:pPr>
        <w:ind w:left="440" w:hangingChars="200" w:hanging="44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 xml:space="preserve">　</w:t>
      </w:r>
      <w:r w:rsidR="003735B0" w:rsidRPr="00A07B69">
        <w:rPr>
          <w:rFonts w:ascii="HG丸ｺﾞｼｯｸM-PRO" w:eastAsia="HG丸ｺﾞｼｯｸM-PRO" w:hAnsi="HG丸ｺﾞｼｯｸM-PRO" w:hint="eastAsia"/>
          <w:sz w:val="22"/>
        </w:rPr>
        <w:t xml:space="preserve">　</w:t>
      </w:r>
      <w:r w:rsidR="00BF5F5E" w:rsidRPr="00A07B69">
        <w:rPr>
          <w:rFonts w:ascii="HG丸ｺﾞｼｯｸM-PRO" w:eastAsia="HG丸ｺﾞｼｯｸM-PRO" w:hAnsi="HG丸ｺﾞｼｯｸM-PRO" w:hint="eastAsia"/>
          <w:sz w:val="22"/>
        </w:rPr>
        <w:t>「</w:t>
      </w:r>
      <w:r w:rsidRPr="00A07B69">
        <w:rPr>
          <w:rFonts w:ascii="HG丸ｺﾞｼｯｸM-PRO" w:eastAsia="HG丸ｺﾞｼｯｸM-PRO" w:hAnsi="HG丸ｺﾞｼｯｸM-PRO" w:hint="eastAsia"/>
          <w:sz w:val="22"/>
        </w:rPr>
        <w:t>ひとり親</w:t>
      </w:r>
      <w:r w:rsidR="00BF5F5E" w:rsidRPr="00A07B69">
        <w:rPr>
          <w:rFonts w:ascii="HG丸ｺﾞｼｯｸM-PRO" w:eastAsia="HG丸ｺﾞｼｯｸM-PRO" w:hAnsi="HG丸ｺﾞｼｯｸM-PRO" w:hint="eastAsia"/>
          <w:sz w:val="22"/>
        </w:rPr>
        <w:t>」</w:t>
      </w:r>
      <w:r w:rsidRPr="00A07B69">
        <w:rPr>
          <w:rFonts w:ascii="HG丸ｺﾞｼｯｸM-PRO" w:eastAsia="HG丸ｺﾞｼｯｸM-PRO" w:hAnsi="HG丸ｺﾞｼｯｸM-PRO" w:hint="eastAsia"/>
          <w:sz w:val="22"/>
        </w:rPr>
        <w:t>において、</w:t>
      </w:r>
      <w:r w:rsidR="00252B57" w:rsidRPr="00A07B69">
        <w:rPr>
          <w:rFonts w:ascii="HG丸ｺﾞｼｯｸM-PRO" w:eastAsia="HG丸ｺﾞｼｯｸM-PRO" w:hAnsi="HG丸ｺﾞｼｯｸM-PRO" w:hint="eastAsia"/>
          <w:sz w:val="22"/>
        </w:rPr>
        <w:t>収入が低いほど</w:t>
      </w:r>
      <w:r w:rsidR="00BF5F5E" w:rsidRPr="00A07B69">
        <w:rPr>
          <w:rFonts w:ascii="HG丸ｺﾞｼｯｸM-PRO" w:eastAsia="HG丸ｺﾞｼｯｸM-PRO" w:hAnsi="HG丸ｺﾞｼｯｸM-PRO" w:hint="eastAsia"/>
          <w:sz w:val="22"/>
        </w:rPr>
        <w:t>正規の職員・従業員</w:t>
      </w:r>
      <w:r w:rsidR="00252B57" w:rsidRPr="00A07B69">
        <w:rPr>
          <w:rFonts w:ascii="HG丸ｺﾞｼｯｸM-PRO" w:eastAsia="HG丸ｺﾞｼｯｸM-PRO" w:hAnsi="HG丸ｺﾞｼｯｸM-PRO" w:hint="eastAsia"/>
          <w:sz w:val="22"/>
        </w:rPr>
        <w:t>の割合が</w:t>
      </w:r>
      <w:r w:rsidR="00FD2ACE" w:rsidRPr="00A07B69">
        <w:rPr>
          <w:rFonts w:ascii="HG丸ｺﾞｼｯｸM-PRO" w:eastAsia="HG丸ｺﾞｼｯｸM-PRO" w:hAnsi="HG丸ｺﾞｼｯｸM-PRO" w:hint="eastAsia"/>
          <w:sz w:val="22"/>
        </w:rPr>
        <w:t>低く</w:t>
      </w:r>
      <w:r w:rsidR="00252B57" w:rsidRPr="00A07B69">
        <w:rPr>
          <w:rFonts w:ascii="HG丸ｺﾞｼｯｸM-PRO" w:eastAsia="HG丸ｺﾞｼｯｸM-PRO" w:hAnsi="HG丸ｺﾞｼｯｸM-PRO" w:hint="eastAsia"/>
          <w:sz w:val="22"/>
        </w:rPr>
        <w:t>、</w:t>
      </w:r>
      <w:r w:rsidR="00BF5F5E" w:rsidRPr="00A07B69">
        <w:rPr>
          <w:rFonts w:ascii="HG丸ｺﾞｼｯｸM-PRO" w:eastAsia="HG丸ｺﾞｼｯｸM-PRO" w:hAnsi="HG丸ｺﾞｼｯｸM-PRO" w:hint="eastAsia"/>
          <w:sz w:val="22"/>
        </w:rPr>
        <w:t>「</w:t>
      </w:r>
      <w:r w:rsidR="00252B57" w:rsidRPr="00A07B69">
        <w:rPr>
          <w:rFonts w:ascii="HG丸ｺﾞｼｯｸM-PRO" w:eastAsia="HG丸ｺﾞｼｯｸM-PRO" w:hAnsi="HG丸ｺﾞｼｯｸM-PRO" w:hint="eastAsia"/>
          <w:sz w:val="22"/>
        </w:rPr>
        <w:t>ふたり親</w:t>
      </w:r>
      <w:r w:rsidR="00BF5F5E" w:rsidRPr="00A07B69">
        <w:rPr>
          <w:rFonts w:ascii="HG丸ｺﾞｼｯｸM-PRO" w:eastAsia="HG丸ｺﾞｼｯｸM-PRO" w:hAnsi="HG丸ｺﾞｼｯｸM-PRO" w:hint="eastAsia"/>
          <w:sz w:val="22"/>
        </w:rPr>
        <w:t>」</w:t>
      </w:r>
      <w:r w:rsidR="00C13CB7" w:rsidRPr="00A07B69">
        <w:rPr>
          <w:rFonts w:ascii="HG丸ｺﾞｼｯｸM-PRO" w:eastAsia="HG丸ｺﾞｼｯｸM-PRO" w:hAnsi="HG丸ｺﾞｼｯｸM-PRO" w:hint="eastAsia"/>
          <w:sz w:val="22"/>
        </w:rPr>
        <w:t>と比べ</w:t>
      </w:r>
      <w:r w:rsidR="00252B57" w:rsidRPr="00A07B69">
        <w:rPr>
          <w:rFonts w:ascii="HG丸ｺﾞｼｯｸM-PRO" w:eastAsia="HG丸ｺﾞｼｯｸM-PRO" w:hAnsi="HG丸ｺﾞｼｯｸM-PRO" w:hint="eastAsia"/>
          <w:sz w:val="22"/>
        </w:rPr>
        <w:t>労働時間が長い傾向があることから、安定した雇用環境</w:t>
      </w:r>
      <w:r w:rsidR="00FD2ACE" w:rsidRPr="00A07B69">
        <w:rPr>
          <w:rFonts w:ascii="HG丸ｺﾞｼｯｸM-PRO" w:eastAsia="HG丸ｺﾞｼｯｸM-PRO" w:hAnsi="HG丸ｺﾞｼｯｸM-PRO" w:hint="eastAsia"/>
          <w:sz w:val="22"/>
        </w:rPr>
        <w:t>の</w:t>
      </w:r>
      <w:r w:rsidR="00BF5F5E" w:rsidRPr="00A07B69">
        <w:rPr>
          <w:rFonts w:ascii="HG丸ｺﾞｼｯｸM-PRO" w:eastAsia="HG丸ｺﾞｼｯｸM-PRO" w:hAnsi="HG丸ｺﾞｼｯｸM-PRO" w:hint="eastAsia"/>
          <w:sz w:val="22"/>
        </w:rPr>
        <w:t>提供に関する</w:t>
      </w:r>
      <w:r w:rsidR="00252B57" w:rsidRPr="00A07B69">
        <w:rPr>
          <w:rFonts w:ascii="HG丸ｺﾞｼｯｸM-PRO" w:eastAsia="HG丸ｺﾞｼｯｸM-PRO" w:hAnsi="HG丸ｺﾞｼｯｸM-PRO" w:hint="eastAsia"/>
          <w:sz w:val="22"/>
        </w:rPr>
        <w:t>支援</w:t>
      </w:r>
      <w:r w:rsidR="005A2FF8" w:rsidRPr="00A07B69">
        <w:rPr>
          <w:rFonts w:ascii="HG丸ｺﾞｼｯｸM-PRO" w:eastAsia="HG丸ｺﾞｼｯｸM-PRO" w:hAnsi="HG丸ｺﾞｼｯｸM-PRO" w:hint="eastAsia"/>
          <w:sz w:val="22"/>
        </w:rPr>
        <w:t>等</w:t>
      </w:r>
      <w:r w:rsidR="00252B57" w:rsidRPr="00A07B69">
        <w:rPr>
          <w:rFonts w:ascii="HG丸ｺﾞｼｯｸM-PRO" w:eastAsia="HG丸ｺﾞｼｯｸM-PRO" w:hAnsi="HG丸ｺﾞｼｯｸM-PRO" w:hint="eastAsia"/>
          <w:sz w:val="22"/>
        </w:rPr>
        <w:t>が必要</w:t>
      </w:r>
      <w:r w:rsidR="00ED1982" w:rsidRPr="00A07B69">
        <w:rPr>
          <w:rFonts w:ascii="HG丸ｺﾞｼｯｸM-PRO" w:eastAsia="HG丸ｺﾞｼｯｸM-PRO" w:hAnsi="HG丸ｺﾞｼｯｸM-PRO" w:hint="eastAsia"/>
          <w:sz w:val="22"/>
        </w:rPr>
        <w:t>と</w:t>
      </w:r>
      <w:r w:rsidR="005D5092" w:rsidRPr="00A07B69">
        <w:rPr>
          <w:rFonts w:ascii="HG丸ｺﾞｼｯｸM-PRO" w:eastAsia="HG丸ｺﾞｼｯｸM-PRO" w:hAnsi="HG丸ｺﾞｼｯｸM-PRO" w:hint="eastAsia"/>
          <w:sz w:val="22"/>
        </w:rPr>
        <w:t xml:space="preserve">　</w:t>
      </w:r>
      <w:r w:rsidR="00ED1982" w:rsidRPr="00A07B69">
        <w:rPr>
          <w:rFonts w:ascii="HG丸ｺﾞｼｯｸM-PRO" w:eastAsia="HG丸ｺﾞｼｯｸM-PRO" w:hAnsi="HG丸ｺﾞｼｯｸM-PRO" w:hint="eastAsia"/>
          <w:sz w:val="22"/>
        </w:rPr>
        <w:t>考えられます</w:t>
      </w:r>
      <w:r w:rsidR="00252B57" w:rsidRPr="00A07B69">
        <w:rPr>
          <w:rFonts w:ascii="HG丸ｺﾞｼｯｸM-PRO" w:eastAsia="HG丸ｺﾞｼｯｸM-PRO" w:hAnsi="HG丸ｺﾞｼｯｸM-PRO" w:hint="eastAsia"/>
          <w:sz w:val="22"/>
        </w:rPr>
        <w:t>。</w:t>
      </w:r>
    </w:p>
    <w:p w:rsidR="005D5092" w:rsidRPr="00EE6018" w:rsidRDefault="00422D2B" w:rsidP="00134EBA">
      <w:pPr>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 xml:space="preserve">　　　また、家庭において、家族が接する時間を確保できるような環境を整えることが必要です。</w:t>
      </w:r>
    </w:p>
    <w:p w:rsidR="00422D2B" w:rsidRPr="00EE6018" w:rsidRDefault="00422D2B" w:rsidP="00134EBA">
      <w:pPr>
        <w:rPr>
          <w:rFonts w:ascii="HG丸ｺﾞｼｯｸM-PRO" w:eastAsia="HG丸ｺﾞｼｯｸM-PRO" w:hAnsi="HG丸ｺﾞｼｯｸM-PRO"/>
          <w:sz w:val="22"/>
        </w:rPr>
      </w:pPr>
    </w:p>
    <w:p w:rsidR="00C54AA3" w:rsidRPr="00EE6018" w:rsidRDefault="005D5092" w:rsidP="00134EBA">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（４）</w:t>
      </w:r>
      <w:r w:rsidR="00C54AA3" w:rsidRPr="00EE6018">
        <w:rPr>
          <w:rFonts w:ascii="HG丸ｺﾞｼｯｸM-PRO" w:eastAsia="HG丸ｺﾞｼｯｸM-PRO" w:hAnsi="HG丸ｺﾞｼｯｸM-PRO" w:hint="eastAsia"/>
          <w:sz w:val="22"/>
        </w:rPr>
        <w:t>経済面における課題</w:t>
      </w:r>
    </w:p>
    <w:p w:rsidR="00C54AA3" w:rsidRPr="00134EBA" w:rsidRDefault="00BF5F5E" w:rsidP="00A2045F">
      <w:pPr>
        <w:ind w:left="440" w:hangingChars="200" w:hanging="44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973CE7" w:rsidRPr="00EE6018">
        <w:rPr>
          <w:rFonts w:ascii="HG丸ｺﾞｼｯｸM-PRO" w:eastAsia="HG丸ｺﾞｼｯｸM-PRO" w:hAnsi="HG丸ｺﾞｼｯｸM-PRO" w:hint="eastAsia"/>
          <w:sz w:val="22"/>
        </w:rPr>
        <w:t>低所得</w:t>
      </w:r>
      <w:r w:rsidR="00CD7C5C" w:rsidRPr="00EE6018">
        <w:rPr>
          <w:rFonts w:ascii="HG丸ｺﾞｼｯｸM-PRO" w:eastAsia="HG丸ｺﾞｼｯｸM-PRO" w:hAnsi="HG丸ｺﾞｼｯｸM-PRO" w:hint="eastAsia"/>
          <w:sz w:val="22"/>
        </w:rPr>
        <w:t>層</w:t>
      </w:r>
      <w:r w:rsidR="004C0E8A" w:rsidRPr="00EE6018">
        <w:rPr>
          <w:rFonts w:ascii="HG丸ｺﾞｼｯｸM-PRO" w:eastAsia="HG丸ｺﾞｼｯｸM-PRO" w:hAnsi="HG丸ｺﾞｼｯｸM-PRO" w:hint="eastAsia"/>
          <w:sz w:val="22"/>
        </w:rPr>
        <w:t>」と</w:t>
      </w:r>
      <w:r w:rsidRPr="00EE6018">
        <w:rPr>
          <w:rFonts w:ascii="HG丸ｺﾞｼｯｸM-PRO" w:eastAsia="HG丸ｺﾞｼｯｸM-PRO" w:hAnsi="HG丸ｺﾞｼｯｸM-PRO" w:hint="eastAsia"/>
          <w:sz w:val="22"/>
        </w:rPr>
        <w:t>「</w:t>
      </w:r>
      <w:r w:rsidR="00CD7C5C" w:rsidRPr="00EE6018">
        <w:rPr>
          <w:rFonts w:ascii="HG丸ｺﾞｼｯｸM-PRO" w:eastAsia="HG丸ｺﾞｼｯｸM-PRO" w:hAnsi="HG丸ｺﾞｼｯｸM-PRO" w:hint="eastAsia"/>
          <w:sz w:val="22"/>
        </w:rPr>
        <w:t>ひとり親</w:t>
      </w:r>
      <w:r w:rsidRPr="00EE6018">
        <w:rPr>
          <w:rFonts w:ascii="HG丸ｺﾞｼｯｸM-PRO" w:eastAsia="HG丸ｺﾞｼｯｸM-PRO" w:hAnsi="HG丸ｺﾞｼｯｸM-PRO" w:hint="eastAsia"/>
          <w:sz w:val="22"/>
        </w:rPr>
        <w:t>」においては、</w:t>
      </w:r>
      <w:r w:rsidR="00A2045F" w:rsidRPr="00EE6018">
        <w:rPr>
          <w:rFonts w:ascii="HG丸ｺﾞｼｯｸM-PRO" w:eastAsia="HG丸ｺﾞｼｯｸM-PRO" w:hAnsi="HG丸ｺﾞｼｯｸM-PRO" w:hint="eastAsia"/>
          <w:sz w:val="22"/>
        </w:rPr>
        <w:t>基本的な日常生活を営む上において必要となる、</w:t>
      </w:r>
      <w:r w:rsidR="004C0E8A" w:rsidRPr="00EE6018">
        <w:rPr>
          <w:rFonts w:ascii="HG丸ｺﾞｼｯｸM-PRO" w:eastAsia="HG丸ｺﾞｼｯｸM-PRO" w:hAnsi="HG丸ｺﾞｼｯｸM-PRO" w:hint="eastAsia"/>
          <w:sz w:val="22"/>
        </w:rPr>
        <w:t>衣料や食</w:t>
      </w:r>
      <w:r w:rsidR="00A2045F" w:rsidRPr="00EE6018">
        <w:rPr>
          <w:rFonts w:ascii="HG丸ｺﾞｼｯｸM-PRO" w:eastAsia="HG丸ｺﾞｼｯｸM-PRO" w:hAnsi="HG丸ｺﾞｼｯｸM-PRO" w:hint="eastAsia"/>
          <w:sz w:val="22"/>
        </w:rPr>
        <w:t>料の確保について十分な状態とは言えず、経済的に困難な状態を抱えていると</w:t>
      </w:r>
      <w:r w:rsidR="004C0E8A" w:rsidRPr="00EE6018">
        <w:rPr>
          <w:rFonts w:ascii="HG丸ｺﾞｼｯｸM-PRO" w:eastAsia="HG丸ｺﾞｼｯｸM-PRO" w:hAnsi="HG丸ｺﾞｼｯｸM-PRO" w:hint="eastAsia"/>
          <w:sz w:val="22"/>
        </w:rPr>
        <w:t xml:space="preserve">　　</w:t>
      </w:r>
      <w:r w:rsidR="00AD412A" w:rsidRPr="00EE6018">
        <w:rPr>
          <w:rFonts w:ascii="HG丸ｺﾞｼｯｸM-PRO" w:eastAsia="HG丸ｺﾞｼｯｸM-PRO" w:hAnsi="HG丸ｺﾞｼｯｸM-PRO" w:hint="eastAsia"/>
          <w:sz w:val="22"/>
        </w:rPr>
        <w:t>考えら</w:t>
      </w:r>
      <w:r w:rsidR="00A2045F" w:rsidRPr="00EE6018">
        <w:rPr>
          <w:rFonts w:ascii="HG丸ｺﾞｼｯｸM-PRO" w:eastAsia="HG丸ｺﾞｼｯｸM-PRO" w:hAnsi="HG丸ｺﾞｼｯｸM-PRO" w:hint="eastAsia"/>
          <w:sz w:val="22"/>
        </w:rPr>
        <w:t>れること等から、</w:t>
      </w:r>
      <w:r w:rsidR="007E025E" w:rsidRPr="00EE6018">
        <w:rPr>
          <w:rFonts w:ascii="HG丸ｺﾞｼｯｸM-PRO" w:eastAsia="HG丸ｺﾞｼｯｸM-PRO" w:hAnsi="HG丸ｺﾞｼｯｸM-PRO" w:hint="eastAsia"/>
          <w:sz w:val="22"/>
        </w:rPr>
        <w:t>経済的な下支えをするための</w:t>
      </w:r>
      <w:r w:rsidR="00416216" w:rsidRPr="00EE6018">
        <w:rPr>
          <w:rFonts w:ascii="HG丸ｺﾞｼｯｸM-PRO" w:eastAsia="HG丸ｺﾞｼｯｸM-PRO" w:hAnsi="HG丸ｺﾞｼｯｸM-PRO" w:hint="eastAsia"/>
          <w:sz w:val="22"/>
        </w:rPr>
        <w:t>支援</w:t>
      </w:r>
      <w:r w:rsidR="00340786" w:rsidRPr="00EE6018">
        <w:rPr>
          <w:rFonts w:ascii="HG丸ｺﾞｼｯｸM-PRO" w:eastAsia="HG丸ｺﾞｼｯｸM-PRO" w:hAnsi="HG丸ｺﾞｼｯｸM-PRO" w:hint="eastAsia"/>
          <w:sz w:val="22"/>
        </w:rPr>
        <w:t>が必要</w:t>
      </w:r>
      <w:r w:rsidR="00AD412A" w:rsidRPr="00EE6018">
        <w:rPr>
          <w:rFonts w:ascii="HG丸ｺﾞｼｯｸM-PRO" w:eastAsia="HG丸ｺﾞｼｯｸM-PRO" w:hAnsi="HG丸ｺﾞｼｯｸM-PRO" w:hint="eastAsia"/>
          <w:sz w:val="22"/>
        </w:rPr>
        <w:t>で</w:t>
      </w:r>
      <w:r w:rsidR="00340786" w:rsidRPr="00EE6018">
        <w:rPr>
          <w:rFonts w:ascii="HG丸ｺﾞｼｯｸM-PRO" w:eastAsia="HG丸ｺﾞｼｯｸM-PRO" w:hAnsi="HG丸ｺﾞｼｯｸM-PRO" w:hint="eastAsia"/>
          <w:sz w:val="22"/>
        </w:rPr>
        <w:t>す</w:t>
      </w:r>
      <w:r w:rsidR="00416216" w:rsidRPr="00EE6018">
        <w:rPr>
          <w:rFonts w:ascii="HG丸ｺﾞｼｯｸM-PRO" w:eastAsia="HG丸ｺﾞｼｯｸM-PRO" w:hAnsi="HG丸ｺﾞｼｯｸM-PRO" w:hint="eastAsia"/>
          <w:sz w:val="22"/>
        </w:rPr>
        <w:t>。</w:t>
      </w:r>
    </w:p>
    <w:p w:rsidR="00C54AA3" w:rsidRPr="00EE6018" w:rsidRDefault="005D5092" w:rsidP="00134EBA">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lastRenderedPageBreak/>
        <w:t>（５）</w:t>
      </w:r>
      <w:r w:rsidR="00A83A9D" w:rsidRPr="00EE6018">
        <w:rPr>
          <w:rFonts w:ascii="HG丸ｺﾞｼｯｸM-PRO" w:eastAsia="HG丸ｺﾞｼｯｸM-PRO" w:hAnsi="HG丸ｺﾞｼｯｸM-PRO" w:hint="eastAsia"/>
          <w:sz w:val="22"/>
        </w:rPr>
        <w:t>つなぐ</w:t>
      </w:r>
      <w:r w:rsidR="00C54AA3" w:rsidRPr="00EE6018">
        <w:rPr>
          <w:rFonts w:ascii="HG丸ｺﾞｼｯｸM-PRO" w:eastAsia="HG丸ｺﾞｼｯｸM-PRO" w:hAnsi="HG丸ｺﾞｼｯｸM-PRO" w:hint="eastAsia"/>
          <w:sz w:val="22"/>
        </w:rPr>
        <w:t>支援体制における課題</w:t>
      </w:r>
    </w:p>
    <w:p w:rsidR="00416216" w:rsidRPr="00EE6018" w:rsidRDefault="00F82104" w:rsidP="005D5092">
      <w:pPr>
        <w:ind w:left="440" w:hangingChars="200" w:hanging="44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5D5092" w:rsidRPr="00EE6018">
        <w:rPr>
          <w:rFonts w:ascii="HG丸ｺﾞｼｯｸM-PRO" w:eastAsia="HG丸ｺﾞｼｯｸM-PRO" w:hAnsi="HG丸ｺﾞｼｯｸM-PRO" w:hint="eastAsia"/>
          <w:sz w:val="22"/>
        </w:rPr>
        <w:t xml:space="preserve">　</w:t>
      </w:r>
      <w:r w:rsidRPr="00EE6018">
        <w:rPr>
          <w:rFonts w:ascii="HG丸ｺﾞｼｯｸM-PRO" w:eastAsia="HG丸ｺﾞｼｯｸM-PRO" w:hAnsi="HG丸ｺﾞｼｯｸM-PRO" w:hint="eastAsia"/>
          <w:sz w:val="22"/>
        </w:rPr>
        <w:t>利用したい支援やサービスの</w:t>
      </w:r>
      <w:r w:rsidR="00B50CCE" w:rsidRPr="00EE6018">
        <w:rPr>
          <w:rFonts w:ascii="HG丸ｺﾞｼｯｸM-PRO" w:eastAsia="HG丸ｺﾞｼｯｸM-PRO" w:hAnsi="HG丸ｺﾞｼｯｸM-PRO" w:hint="eastAsia"/>
          <w:sz w:val="22"/>
        </w:rPr>
        <w:t>設問</w:t>
      </w:r>
      <w:r w:rsidRPr="00EE6018">
        <w:rPr>
          <w:rFonts w:ascii="HG丸ｺﾞｼｯｸM-PRO" w:eastAsia="HG丸ｺﾞｼｯｸM-PRO" w:hAnsi="HG丸ｺﾞｼｯｸM-PRO" w:hint="eastAsia"/>
          <w:sz w:val="22"/>
        </w:rPr>
        <w:t>については</w:t>
      </w:r>
      <w:r w:rsidR="00416216" w:rsidRPr="00EE6018">
        <w:rPr>
          <w:rFonts w:ascii="HG丸ｺﾞｼｯｸM-PRO" w:eastAsia="HG丸ｺﾞｼｯｸM-PRO" w:hAnsi="HG丸ｺﾞｼｯｸM-PRO" w:hint="eastAsia"/>
          <w:sz w:val="22"/>
        </w:rPr>
        <w:t>、保護者自身が仕事や職業に活かせる資格を取るための支援、保護者が同伴しなくても子ども</w:t>
      </w:r>
      <w:r w:rsidR="00057481" w:rsidRPr="00EE6018">
        <w:rPr>
          <w:rFonts w:ascii="HG丸ｺﾞｼｯｸM-PRO" w:eastAsia="HG丸ｺﾞｼｯｸM-PRO" w:hAnsi="HG丸ｺﾞｼｯｸM-PRO" w:hint="eastAsia"/>
          <w:sz w:val="22"/>
        </w:rPr>
        <w:t>が地域の人と食事ができる場所</w:t>
      </w:r>
      <w:r w:rsidRPr="00EE6018">
        <w:rPr>
          <w:rFonts w:ascii="HG丸ｺﾞｼｯｸM-PRO" w:eastAsia="HG丸ｺﾞｼｯｸM-PRO" w:hAnsi="HG丸ｺﾞｼｯｸM-PRO" w:hint="eastAsia"/>
          <w:sz w:val="22"/>
        </w:rPr>
        <w:t>、子どもの移動や交通手段を支えてくれるサービス</w:t>
      </w:r>
      <w:r w:rsidR="003735B0" w:rsidRPr="00EE6018">
        <w:rPr>
          <w:rFonts w:ascii="HG丸ｺﾞｼｯｸM-PRO" w:eastAsia="HG丸ｺﾞｼｯｸM-PRO" w:hAnsi="HG丸ｺﾞｼｯｸM-PRO" w:hint="eastAsia"/>
          <w:sz w:val="22"/>
        </w:rPr>
        <w:t>、</w:t>
      </w:r>
      <w:r w:rsidRPr="00EE6018">
        <w:rPr>
          <w:rFonts w:ascii="HG丸ｺﾞｼｯｸM-PRO" w:eastAsia="HG丸ｺﾞｼｯｸM-PRO" w:hAnsi="HG丸ｺﾞｼｯｸM-PRO" w:hint="eastAsia"/>
          <w:sz w:val="22"/>
        </w:rPr>
        <w:t>学校や家庭以外で子どもが無償で勉強を学べる</w:t>
      </w:r>
      <w:r w:rsidR="003753CE" w:rsidRPr="00EE6018">
        <w:rPr>
          <w:rFonts w:ascii="HG丸ｺﾞｼｯｸM-PRO" w:eastAsia="HG丸ｺﾞｼｯｸM-PRO" w:hAnsi="HG丸ｺﾞｼｯｸM-PRO" w:hint="eastAsia"/>
          <w:sz w:val="22"/>
        </w:rPr>
        <w:t xml:space="preserve">　支援を求める割合が</w:t>
      </w:r>
      <w:r w:rsidRPr="00EE6018">
        <w:rPr>
          <w:rFonts w:ascii="HG丸ｺﾞｼｯｸM-PRO" w:eastAsia="HG丸ｺﾞｼｯｸM-PRO" w:hAnsi="HG丸ｺﾞｼｯｸM-PRO" w:hint="eastAsia"/>
          <w:sz w:val="22"/>
        </w:rPr>
        <w:t>高く</w:t>
      </w:r>
      <w:r w:rsidR="00416216" w:rsidRPr="00EE6018">
        <w:rPr>
          <w:rFonts w:ascii="HG丸ｺﾞｼｯｸM-PRO" w:eastAsia="HG丸ｺﾞｼｯｸM-PRO" w:hAnsi="HG丸ｺﾞｼｯｸM-PRO" w:hint="eastAsia"/>
          <w:sz w:val="22"/>
        </w:rPr>
        <w:t>なって</w:t>
      </w:r>
      <w:r w:rsidR="00A2603B" w:rsidRPr="00EE6018">
        <w:rPr>
          <w:rFonts w:ascii="HG丸ｺﾞｼｯｸM-PRO" w:eastAsia="HG丸ｺﾞｼｯｸM-PRO" w:hAnsi="HG丸ｺﾞｼｯｸM-PRO" w:hint="eastAsia"/>
          <w:sz w:val="22"/>
        </w:rPr>
        <w:t>いること等から、</w:t>
      </w:r>
      <w:r w:rsidRPr="00EE6018">
        <w:rPr>
          <w:rFonts w:ascii="HG丸ｺﾞｼｯｸM-PRO" w:eastAsia="HG丸ｺﾞｼｯｸM-PRO" w:hAnsi="HG丸ｺﾞｼｯｸM-PRO" w:hint="eastAsia"/>
          <w:sz w:val="22"/>
        </w:rPr>
        <w:t>こうしたサービスを提供している</w:t>
      </w:r>
      <w:r w:rsidR="00145CB0" w:rsidRPr="00EE6018">
        <w:rPr>
          <w:rFonts w:ascii="HG丸ｺﾞｼｯｸM-PRO" w:eastAsia="HG丸ｺﾞｼｯｸM-PRO" w:hAnsi="HG丸ｺﾞｼｯｸM-PRO" w:hint="eastAsia"/>
          <w:sz w:val="22"/>
        </w:rPr>
        <w:t>関係機関、</w:t>
      </w:r>
      <w:r w:rsidRPr="00EE6018">
        <w:rPr>
          <w:rFonts w:ascii="HG丸ｺﾞｼｯｸM-PRO" w:eastAsia="HG丸ｺﾞｼｯｸM-PRO" w:hAnsi="HG丸ｺﾞｼｯｸM-PRO" w:hint="eastAsia"/>
          <w:sz w:val="22"/>
        </w:rPr>
        <w:t>地域、ＮＰＯ、</w:t>
      </w:r>
      <w:r w:rsidR="00416216" w:rsidRPr="00EE6018">
        <w:rPr>
          <w:rFonts w:ascii="HG丸ｺﾞｼｯｸM-PRO" w:eastAsia="HG丸ｺﾞｼｯｸM-PRO" w:hAnsi="HG丸ｺﾞｼｯｸM-PRO" w:hint="eastAsia"/>
          <w:sz w:val="22"/>
        </w:rPr>
        <w:t>民間団体</w:t>
      </w:r>
      <w:r w:rsidR="00580E27" w:rsidRPr="00EE6018">
        <w:rPr>
          <w:rFonts w:ascii="HG丸ｺﾞｼｯｸM-PRO" w:eastAsia="HG丸ｺﾞｼｯｸM-PRO" w:hAnsi="HG丸ｺﾞｼｯｸM-PRO" w:hint="eastAsia"/>
          <w:sz w:val="22"/>
        </w:rPr>
        <w:t>等</w:t>
      </w:r>
      <w:r w:rsidR="00416216" w:rsidRPr="00EE6018">
        <w:rPr>
          <w:rFonts w:ascii="HG丸ｺﾞｼｯｸM-PRO" w:eastAsia="HG丸ｺﾞｼｯｸM-PRO" w:hAnsi="HG丸ｺﾞｼｯｸM-PRO" w:hint="eastAsia"/>
          <w:sz w:val="22"/>
        </w:rPr>
        <w:t>と</w:t>
      </w:r>
      <w:r w:rsidRPr="00EE6018">
        <w:rPr>
          <w:rFonts w:ascii="HG丸ｺﾞｼｯｸM-PRO" w:eastAsia="HG丸ｺﾞｼｯｸM-PRO" w:hAnsi="HG丸ｺﾞｼｯｸM-PRO" w:hint="eastAsia"/>
          <w:sz w:val="22"/>
        </w:rPr>
        <w:t>の連携が</w:t>
      </w:r>
      <w:r w:rsidR="00416216" w:rsidRPr="00EE6018">
        <w:rPr>
          <w:rFonts w:ascii="HG丸ｺﾞｼｯｸM-PRO" w:eastAsia="HG丸ｺﾞｼｯｸM-PRO" w:hAnsi="HG丸ｺﾞｼｯｸM-PRO" w:hint="eastAsia"/>
          <w:sz w:val="22"/>
        </w:rPr>
        <w:t>必要</w:t>
      </w:r>
      <w:r w:rsidR="00580E27" w:rsidRPr="00EE6018">
        <w:rPr>
          <w:rFonts w:ascii="HG丸ｺﾞｼｯｸM-PRO" w:eastAsia="HG丸ｺﾞｼｯｸM-PRO" w:hAnsi="HG丸ｺﾞｼｯｸM-PRO" w:hint="eastAsia"/>
          <w:sz w:val="22"/>
        </w:rPr>
        <w:t>と考えられます</w:t>
      </w:r>
      <w:r w:rsidR="00416216" w:rsidRPr="00EE6018">
        <w:rPr>
          <w:rFonts w:ascii="HG丸ｺﾞｼｯｸM-PRO" w:eastAsia="HG丸ｺﾞｼｯｸM-PRO" w:hAnsi="HG丸ｺﾞｼｯｸM-PRO" w:hint="eastAsia"/>
          <w:sz w:val="22"/>
        </w:rPr>
        <w:t>。</w:t>
      </w:r>
    </w:p>
    <w:p w:rsidR="005D5092" w:rsidRPr="00EE6018" w:rsidRDefault="00416216" w:rsidP="00134EBA">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p>
    <w:p w:rsidR="00EC6646" w:rsidRPr="00EE6018" w:rsidRDefault="00604DB9" w:rsidP="00EC6646">
      <w:pPr>
        <w:ind w:leftChars="210" w:left="44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また</w:t>
      </w:r>
      <w:r w:rsidR="00C13CB7" w:rsidRPr="00EE6018">
        <w:rPr>
          <w:rFonts w:ascii="HG丸ｺﾞｼｯｸM-PRO" w:eastAsia="HG丸ｺﾞｼｯｸM-PRO" w:hAnsi="HG丸ｺﾞｼｯｸM-PRO" w:hint="eastAsia"/>
          <w:sz w:val="22"/>
        </w:rPr>
        <w:t>、近年増加傾向にあるDV</w:t>
      </w:r>
      <w:r w:rsidR="00004F78" w:rsidRPr="00EE6018">
        <w:rPr>
          <w:rFonts w:ascii="HG丸ｺﾞｼｯｸM-PRO" w:eastAsia="HG丸ｺﾞｼｯｸM-PRO" w:hAnsi="HG丸ｺﾞｼｯｸM-PRO" w:hint="eastAsia"/>
          <w:sz w:val="22"/>
        </w:rPr>
        <w:t>（配偶者</w:t>
      </w:r>
      <w:r w:rsidR="00FF45CF" w:rsidRPr="00EE6018">
        <w:rPr>
          <w:rFonts w:ascii="HG丸ｺﾞｼｯｸM-PRO" w:eastAsia="HG丸ｺﾞｼｯｸM-PRO" w:hAnsi="HG丸ｺﾞｼｯｸM-PRO" w:hint="eastAsia"/>
          <w:sz w:val="22"/>
        </w:rPr>
        <w:t>等</w:t>
      </w:r>
      <w:r w:rsidR="00004F78" w:rsidRPr="00EE6018">
        <w:rPr>
          <w:rFonts w:ascii="HG丸ｺﾞｼｯｸM-PRO" w:eastAsia="HG丸ｺﾞｼｯｸM-PRO" w:hAnsi="HG丸ｺﾞｼｯｸM-PRO" w:hint="eastAsia"/>
          <w:sz w:val="22"/>
        </w:rPr>
        <w:t>に対する暴力）</w:t>
      </w:r>
      <w:r w:rsidR="00B50CCE" w:rsidRPr="00EE6018">
        <w:rPr>
          <w:rFonts w:ascii="HG丸ｺﾞｼｯｸM-PRO" w:eastAsia="HG丸ｺﾞｼｯｸM-PRO" w:hAnsi="HG丸ｺﾞｼｯｸM-PRO" w:hint="eastAsia"/>
          <w:sz w:val="22"/>
        </w:rPr>
        <w:t>については、「低所得</w:t>
      </w:r>
      <w:r w:rsidR="00C13CB7" w:rsidRPr="00EE6018">
        <w:rPr>
          <w:rFonts w:ascii="HG丸ｺﾞｼｯｸM-PRO" w:eastAsia="HG丸ｺﾞｼｯｸM-PRO" w:hAnsi="HG丸ｺﾞｼｯｸM-PRO" w:hint="eastAsia"/>
          <w:sz w:val="22"/>
        </w:rPr>
        <w:t>層」と</w:t>
      </w:r>
      <w:r w:rsidR="00B50CCE" w:rsidRPr="00EE6018">
        <w:rPr>
          <w:rFonts w:ascii="HG丸ｺﾞｼｯｸM-PRO" w:eastAsia="HG丸ｺﾞｼｯｸM-PRO" w:hAnsi="HG丸ｺﾞｼｯｸM-PRO" w:hint="eastAsia"/>
          <w:sz w:val="22"/>
        </w:rPr>
        <w:t xml:space="preserve">　</w:t>
      </w:r>
      <w:r w:rsidR="00004F78" w:rsidRPr="00EE6018">
        <w:rPr>
          <w:rFonts w:ascii="HG丸ｺﾞｼｯｸM-PRO" w:eastAsia="HG丸ｺﾞｼｯｸM-PRO" w:hAnsi="HG丸ｺﾞｼｯｸM-PRO" w:hint="eastAsia"/>
          <w:sz w:val="22"/>
        </w:rPr>
        <w:t xml:space="preserve">　　　</w:t>
      </w:r>
      <w:r w:rsidR="00C13CB7" w:rsidRPr="00EE6018">
        <w:rPr>
          <w:rFonts w:ascii="HG丸ｺﾞｼｯｸM-PRO" w:eastAsia="HG丸ｺﾞｼｯｸM-PRO" w:hAnsi="HG丸ｺﾞｼｯｸM-PRO" w:hint="eastAsia"/>
          <w:sz w:val="22"/>
        </w:rPr>
        <w:t>「ひとり親」において、親や配偶者から暴力や暴</w:t>
      </w:r>
      <w:r w:rsidR="00EC6646" w:rsidRPr="00EE6018">
        <w:rPr>
          <w:rFonts w:ascii="HG丸ｺﾞｼｯｸM-PRO" w:eastAsia="HG丸ｺﾞｼｯｸM-PRO" w:hAnsi="HG丸ｺﾞｼｯｸM-PRO" w:hint="eastAsia"/>
          <w:sz w:val="22"/>
        </w:rPr>
        <w:t>言を受けたことがある割合が高くなって</w:t>
      </w:r>
      <w:r w:rsidR="00004F78" w:rsidRPr="00EE6018">
        <w:rPr>
          <w:rFonts w:ascii="HG丸ｺﾞｼｯｸM-PRO" w:eastAsia="HG丸ｺﾞｼｯｸM-PRO" w:hAnsi="HG丸ｺﾞｼｯｸM-PRO" w:hint="eastAsia"/>
          <w:sz w:val="22"/>
        </w:rPr>
        <w:t xml:space="preserve">　</w:t>
      </w:r>
      <w:r w:rsidR="00EC6646" w:rsidRPr="00EE6018">
        <w:rPr>
          <w:rFonts w:ascii="HG丸ｺﾞｼｯｸM-PRO" w:eastAsia="HG丸ｺﾞｼｯｸM-PRO" w:hAnsi="HG丸ｺﾞｼｯｸM-PRO" w:hint="eastAsia"/>
          <w:sz w:val="22"/>
        </w:rPr>
        <w:t>います。</w:t>
      </w:r>
    </w:p>
    <w:p w:rsidR="002764FB" w:rsidRPr="00EE6018" w:rsidRDefault="002764FB" w:rsidP="00EC6646">
      <w:pPr>
        <w:ind w:leftChars="210" w:left="441" w:firstLineChars="100" w:firstLine="220"/>
        <w:rPr>
          <w:rFonts w:ascii="HG丸ｺﾞｼｯｸM-PRO" w:eastAsia="HG丸ｺﾞｼｯｸM-PRO" w:hAnsi="HG丸ｺﾞｼｯｸM-PRO"/>
          <w:sz w:val="22"/>
        </w:rPr>
      </w:pPr>
    </w:p>
    <w:p w:rsidR="002764FB" w:rsidRPr="00A07B69" w:rsidRDefault="006A707E" w:rsidP="006A707E">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養育者が</w:t>
      </w:r>
      <w:r w:rsidR="00A551CB" w:rsidRPr="00A07B69">
        <w:rPr>
          <w:rFonts w:ascii="HG丸ｺﾞｼｯｸM-PRO" w:eastAsia="HG丸ｺﾞｼｯｸM-PRO" w:hAnsi="HG丸ｺﾞｼｯｸM-PRO" w:hint="eastAsia"/>
          <w:sz w:val="22"/>
        </w:rPr>
        <w:t>貧困</w:t>
      </w:r>
      <w:r w:rsidR="006E6373" w:rsidRPr="00A07B69">
        <w:rPr>
          <w:rFonts w:ascii="HG丸ｺﾞｼｯｸM-PRO" w:eastAsia="HG丸ｺﾞｼｯｸM-PRO" w:hAnsi="HG丸ｺﾞｼｯｸM-PRO" w:hint="eastAsia"/>
          <w:sz w:val="22"/>
        </w:rPr>
        <w:t>状態</w:t>
      </w:r>
      <w:r w:rsidRPr="00A07B69">
        <w:rPr>
          <w:rFonts w:ascii="HG丸ｺﾞｼｯｸM-PRO" w:eastAsia="HG丸ｺﾞｼｯｸM-PRO" w:hAnsi="HG丸ｺﾞｼｯｸM-PRO" w:hint="eastAsia"/>
          <w:sz w:val="22"/>
        </w:rPr>
        <w:t>に</w:t>
      </w:r>
      <w:r w:rsidR="006E6373" w:rsidRPr="00A07B69">
        <w:rPr>
          <w:rFonts w:ascii="HG丸ｺﾞｼｯｸM-PRO" w:eastAsia="HG丸ｺﾞｼｯｸM-PRO" w:hAnsi="HG丸ｺﾞｼｯｸM-PRO" w:hint="eastAsia"/>
          <w:sz w:val="22"/>
        </w:rPr>
        <w:t>あること</w:t>
      </w:r>
      <w:r w:rsidRPr="00A07B69">
        <w:rPr>
          <w:rFonts w:ascii="HG丸ｺﾞｼｯｸM-PRO" w:eastAsia="HG丸ｺﾞｼｯｸM-PRO" w:hAnsi="HG丸ｺﾞｼｯｸM-PRO" w:hint="eastAsia"/>
          <w:sz w:val="22"/>
        </w:rPr>
        <w:t>で</w:t>
      </w:r>
      <w:r w:rsidR="006E6373" w:rsidRPr="00A07B69">
        <w:rPr>
          <w:rFonts w:ascii="HG丸ｺﾞｼｯｸM-PRO" w:eastAsia="HG丸ｺﾞｼｯｸM-PRO" w:hAnsi="HG丸ｺﾞｼｯｸM-PRO" w:hint="eastAsia"/>
          <w:sz w:val="22"/>
        </w:rPr>
        <w:t>、</w:t>
      </w:r>
      <w:r w:rsidR="002764FB" w:rsidRPr="00A07B69">
        <w:rPr>
          <w:rFonts w:ascii="HG丸ｺﾞｼｯｸM-PRO" w:eastAsia="HG丸ｺﾞｼｯｸM-PRO" w:hAnsi="HG丸ｺﾞｼｯｸM-PRO" w:hint="eastAsia"/>
          <w:sz w:val="22"/>
        </w:rPr>
        <w:t>精神状態が不安定となることにより、</w:t>
      </w:r>
      <w:r w:rsidR="008C2478" w:rsidRPr="00A07B69">
        <w:rPr>
          <w:rFonts w:ascii="HG丸ｺﾞｼｯｸM-PRO" w:eastAsia="HG丸ｺﾞｼｯｸM-PRO" w:hAnsi="HG丸ｺﾞｼｯｸM-PRO" w:hint="eastAsia"/>
          <w:sz w:val="22"/>
        </w:rPr>
        <w:t>ＤＶ</w:t>
      </w:r>
      <w:r w:rsidR="002764FB" w:rsidRPr="00A07B69">
        <w:rPr>
          <w:rFonts w:ascii="HG丸ｺﾞｼｯｸM-PRO" w:eastAsia="HG丸ｺﾞｼｯｸM-PRO" w:hAnsi="HG丸ｺﾞｼｯｸM-PRO" w:hint="eastAsia"/>
          <w:sz w:val="22"/>
        </w:rPr>
        <w:t>や</w:t>
      </w:r>
      <w:r w:rsidR="008C2478" w:rsidRPr="00A07B69">
        <w:rPr>
          <w:rFonts w:ascii="HG丸ｺﾞｼｯｸM-PRO" w:eastAsia="HG丸ｺﾞｼｯｸM-PRO" w:hAnsi="HG丸ｺﾞｼｯｸM-PRO" w:hint="eastAsia"/>
          <w:sz w:val="22"/>
        </w:rPr>
        <w:t>児童虐待</w:t>
      </w:r>
      <w:r w:rsidR="0090378C" w:rsidRPr="00A07B69">
        <w:rPr>
          <w:rFonts w:ascii="HG丸ｺﾞｼｯｸM-PRO" w:eastAsia="HG丸ｺﾞｼｯｸM-PRO" w:hAnsi="HG丸ｺﾞｼｯｸM-PRO" w:hint="eastAsia"/>
          <w:sz w:val="22"/>
        </w:rPr>
        <w:t>につな</w:t>
      </w:r>
      <w:r w:rsidR="002764FB" w:rsidRPr="00A07B69">
        <w:rPr>
          <w:rFonts w:ascii="HG丸ｺﾞｼｯｸM-PRO" w:eastAsia="HG丸ｺﾞｼｯｸM-PRO" w:hAnsi="HG丸ｺﾞｼｯｸM-PRO" w:hint="eastAsia"/>
          <w:sz w:val="22"/>
        </w:rPr>
        <w:t>がって</w:t>
      </w:r>
      <w:r w:rsidR="002008FD" w:rsidRPr="00A07B69">
        <w:rPr>
          <w:rFonts w:ascii="HG丸ｺﾞｼｯｸM-PRO" w:eastAsia="HG丸ｺﾞｼｯｸM-PRO" w:hAnsi="HG丸ｺﾞｼｯｸM-PRO" w:hint="eastAsia"/>
          <w:sz w:val="22"/>
        </w:rPr>
        <w:t>いる場合が</w:t>
      </w:r>
      <w:r w:rsidR="002764FB" w:rsidRPr="00A07B69">
        <w:rPr>
          <w:rFonts w:ascii="HG丸ｺﾞｼｯｸM-PRO" w:eastAsia="HG丸ｺﾞｼｯｸM-PRO" w:hAnsi="HG丸ｺﾞｼｯｸM-PRO" w:hint="eastAsia"/>
          <w:sz w:val="22"/>
        </w:rPr>
        <w:t>あります。</w:t>
      </w:r>
    </w:p>
    <w:p w:rsidR="00EC6646" w:rsidRPr="00A07B69" w:rsidRDefault="001A5233" w:rsidP="00EC6646">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子どもの前で</w:t>
      </w:r>
      <w:r w:rsidR="00EC6646" w:rsidRPr="00A07B69">
        <w:rPr>
          <w:rFonts w:ascii="HG丸ｺﾞｼｯｸM-PRO" w:eastAsia="HG丸ｺﾞｼｯｸM-PRO" w:hAnsi="HG丸ｺﾞｼｯｸM-PRO" w:hint="eastAsia"/>
          <w:sz w:val="22"/>
        </w:rPr>
        <w:t>家族に対する暴力を見せる、いわゆる「面前ＤＶ」とい</w:t>
      </w:r>
      <w:r w:rsidR="002008FD" w:rsidRPr="00A07B69">
        <w:rPr>
          <w:rFonts w:ascii="HG丸ｺﾞｼｯｸM-PRO" w:eastAsia="HG丸ｺﾞｼｯｸM-PRO" w:hAnsi="HG丸ｺﾞｼｯｸM-PRO" w:hint="eastAsia"/>
          <w:sz w:val="22"/>
        </w:rPr>
        <w:t>った、子どもが家庭で適切な養育を受けることができない</w:t>
      </w:r>
      <w:r w:rsidR="00BF7244" w:rsidRPr="00A07B69">
        <w:rPr>
          <w:rFonts w:ascii="HG丸ｺﾞｼｯｸM-PRO" w:eastAsia="HG丸ｺﾞｼｯｸM-PRO" w:hAnsi="HG丸ｺﾞｼｯｸM-PRO" w:hint="eastAsia"/>
          <w:sz w:val="22"/>
        </w:rPr>
        <w:t>ことにより</w:t>
      </w:r>
      <w:r w:rsidR="00EC6646" w:rsidRPr="00A07B69">
        <w:rPr>
          <w:rFonts w:ascii="HG丸ｺﾞｼｯｸM-PRO" w:eastAsia="HG丸ｺﾞｼｯｸM-PRO" w:hAnsi="HG丸ｺﾞｼｯｸM-PRO" w:hint="eastAsia"/>
          <w:sz w:val="22"/>
        </w:rPr>
        <w:t>、子どもがひとりの人として大切にされ、守られる権利が損なわれかねない</w:t>
      </w:r>
      <w:r w:rsidR="002008FD" w:rsidRPr="00A07B69">
        <w:rPr>
          <w:rFonts w:ascii="HG丸ｺﾞｼｯｸM-PRO" w:eastAsia="HG丸ｺﾞｼｯｸM-PRO" w:hAnsi="HG丸ｺﾞｼｯｸM-PRO" w:hint="eastAsia"/>
          <w:sz w:val="22"/>
        </w:rPr>
        <w:t>といった</w:t>
      </w:r>
      <w:r w:rsidR="00EC6646" w:rsidRPr="00A07B69">
        <w:rPr>
          <w:rFonts w:ascii="HG丸ｺﾞｼｯｸM-PRO" w:eastAsia="HG丸ｺﾞｼｯｸM-PRO" w:hAnsi="HG丸ｺﾞｼｯｸM-PRO" w:hint="eastAsia"/>
          <w:sz w:val="22"/>
        </w:rPr>
        <w:t>状況</w:t>
      </w:r>
      <w:r w:rsidR="0090378C" w:rsidRPr="00A07B69">
        <w:rPr>
          <w:rFonts w:ascii="HG丸ｺﾞｼｯｸM-PRO" w:eastAsia="HG丸ｺﾞｼｯｸM-PRO" w:hAnsi="HG丸ｺﾞｼｯｸM-PRO" w:hint="eastAsia"/>
          <w:sz w:val="22"/>
        </w:rPr>
        <w:t>につな</w:t>
      </w:r>
      <w:r w:rsidR="00CB49B6" w:rsidRPr="00A07B69">
        <w:rPr>
          <w:rFonts w:ascii="HG丸ｺﾞｼｯｸM-PRO" w:eastAsia="HG丸ｺﾞｼｯｸM-PRO" w:hAnsi="HG丸ｺﾞｼｯｸM-PRO" w:hint="eastAsia"/>
          <w:sz w:val="22"/>
        </w:rPr>
        <w:t>がっている</w:t>
      </w:r>
      <w:r w:rsidR="00022FE1" w:rsidRPr="00A07B69">
        <w:rPr>
          <w:rFonts w:ascii="HG丸ｺﾞｼｯｸM-PRO" w:eastAsia="HG丸ｺﾞｼｯｸM-PRO" w:hAnsi="HG丸ｺﾞｼｯｸM-PRO" w:hint="eastAsia"/>
          <w:sz w:val="22"/>
        </w:rPr>
        <w:t>ことが</w:t>
      </w:r>
      <w:r w:rsidR="002764FB" w:rsidRPr="00A07B69">
        <w:rPr>
          <w:rFonts w:ascii="HG丸ｺﾞｼｯｸM-PRO" w:eastAsia="HG丸ｺﾞｼｯｸM-PRO" w:hAnsi="HG丸ｺﾞｼｯｸM-PRO" w:hint="eastAsia"/>
          <w:sz w:val="22"/>
        </w:rPr>
        <w:t>指摘されてい</w:t>
      </w:r>
      <w:r w:rsidR="00EC6646" w:rsidRPr="00A07B69">
        <w:rPr>
          <w:rFonts w:ascii="HG丸ｺﾞｼｯｸM-PRO" w:eastAsia="HG丸ｺﾞｼｯｸM-PRO" w:hAnsi="HG丸ｺﾞｼｯｸM-PRO" w:hint="eastAsia"/>
          <w:sz w:val="22"/>
        </w:rPr>
        <w:t>ます。</w:t>
      </w:r>
    </w:p>
    <w:p w:rsidR="007E35F6" w:rsidRPr="00A07B69" w:rsidRDefault="007E35F6" w:rsidP="007E35F6">
      <w:pPr>
        <w:ind w:firstLineChars="300" w:firstLine="660"/>
        <w:rPr>
          <w:rFonts w:ascii="HG丸ｺﾞｼｯｸM-PRO" w:eastAsia="HG丸ｺﾞｼｯｸM-PRO" w:hAnsi="HG丸ｺﾞｼｯｸM-PRO"/>
          <w:sz w:val="22"/>
        </w:rPr>
      </w:pPr>
    </w:p>
    <w:p w:rsidR="00A5308E" w:rsidRPr="00A07B69" w:rsidRDefault="00EC6646" w:rsidP="007E35F6">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子ども自身が自己肯定感を持ちながら健やかに成長するために</w:t>
      </w:r>
      <w:r w:rsidR="007E35F6" w:rsidRPr="00A07B69">
        <w:rPr>
          <w:rFonts w:ascii="HG丸ｺﾞｼｯｸM-PRO" w:eastAsia="HG丸ｺﾞｼｯｸM-PRO" w:hAnsi="HG丸ｺﾞｼｯｸM-PRO" w:hint="eastAsia"/>
          <w:sz w:val="22"/>
        </w:rPr>
        <w:t>は</w:t>
      </w:r>
      <w:r w:rsidRPr="00A07B69">
        <w:rPr>
          <w:rFonts w:ascii="HG丸ｺﾞｼｯｸM-PRO" w:eastAsia="HG丸ｺﾞｼｯｸM-PRO" w:hAnsi="HG丸ｺﾞｼｯｸM-PRO" w:hint="eastAsia"/>
          <w:sz w:val="22"/>
        </w:rPr>
        <w:t>、</w:t>
      </w:r>
      <w:r w:rsidR="00A83A9D" w:rsidRPr="00A07B69">
        <w:rPr>
          <w:rFonts w:ascii="HG丸ｺﾞｼｯｸM-PRO" w:eastAsia="HG丸ｺﾞｼｯｸM-PRO" w:hAnsi="HG丸ｺﾞｼｯｸM-PRO" w:hint="eastAsia"/>
          <w:sz w:val="22"/>
        </w:rPr>
        <w:t>支援を行う関係機関が連携して</w:t>
      </w:r>
      <w:r w:rsidR="00CB49B6" w:rsidRPr="00A07B69">
        <w:rPr>
          <w:rFonts w:ascii="HG丸ｺﾞｼｯｸM-PRO" w:eastAsia="HG丸ｺﾞｼｯｸM-PRO" w:hAnsi="HG丸ｺﾞｼｯｸM-PRO" w:hint="eastAsia"/>
          <w:sz w:val="22"/>
        </w:rPr>
        <w:t>ＤＶや児童虐待に</w:t>
      </w:r>
      <w:r w:rsidR="0034385E" w:rsidRPr="00A07B69">
        <w:rPr>
          <w:rFonts w:ascii="HG丸ｺﾞｼｯｸM-PRO" w:eastAsia="HG丸ｺﾞｼｯｸM-PRO" w:hAnsi="HG丸ｺﾞｼｯｸM-PRO" w:hint="eastAsia"/>
          <w:sz w:val="22"/>
        </w:rPr>
        <w:t>適切に</w:t>
      </w:r>
      <w:r w:rsidR="00585BDA" w:rsidRPr="00A07B69">
        <w:rPr>
          <w:rFonts w:ascii="HG丸ｺﾞｼｯｸM-PRO" w:eastAsia="HG丸ｺﾞｼｯｸM-PRO" w:hAnsi="HG丸ｺﾞｼｯｸM-PRO" w:hint="eastAsia"/>
          <w:sz w:val="22"/>
        </w:rPr>
        <w:t>対応</w:t>
      </w:r>
      <w:r w:rsidR="004A1DF3" w:rsidRPr="00A07B69">
        <w:rPr>
          <w:rFonts w:ascii="HG丸ｺﾞｼｯｸM-PRO" w:eastAsia="HG丸ｺﾞｼｯｸM-PRO" w:hAnsi="HG丸ｺﾞｼｯｸM-PRO" w:hint="eastAsia"/>
          <w:sz w:val="22"/>
        </w:rPr>
        <w:t>することにより</w:t>
      </w:r>
      <w:r w:rsidR="00B210DB" w:rsidRPr="00A07B69">
        <w:rPr>
          <w:rFonts w:ascii="HG丸ｺﾞｼｯｸM-PRO" w:eastAsia="HG丸ｺﾞｼｯｸM-PRO" w:hAnsi="HG丸ｺﾞｼｯｸM-PRO" w:hint="eastAsia"/>
          <w:sz w:val="22"/>
        </w:rPr>
        <w:t>、</w:t>
      </w:r>
      <w:r w:rsidR="00A83A9D" w:rsidRPr="00A07B69">
        <w:rPr>
          <w:rFonts w:ascii="HG丸ｺﾞｼｯｸM-PRO" w:eastAsia="HG丸ｺﾞｼｯｸM-PRO" w:hAnsi="HG丸ｺﾞｼｯｸM-PRO" w:hint="eastAsia"/>
          <w:sz w:val="22"/>
        </w:rPr>
        <w:t>子どもやその家庭が</w:t>
      </w:r>
      <w:r w:rsidR="00B210DB" w:rsidRPr="00A07B69">
        <w:rPr>
          <w:rFonts w:ascii="HG丸ｺﾞｼｯｸM-PRO" w:eastAsia="HG丸ｺﾞｼｯｸM-PRO" w:hAnsi="HG丸ｺﾞｼｯｸM-PRO" w:hint="eastAsia"/>
          <w:sz w:val="22"/>
        </w:rPr>
        <w:t>精神的に落ち</w:t>
      </w:r>
      <w:r w:rsidR="004A1DF3" w:rsidRPr="00A07B69">
        <w:rPr>
          <w:rFonts w:ascii="HG丸ｺﾞｼｯｸM-PRO" w:eastAsia="HG丸ｺﾞｼｯｸM-PRO" w:hAnsi="HG丸ｺﾞｼｯｸM-PRO" w:hint="eastAsia"/>
          <w:sz w:val="22"/>
        </w:rPr>
        <w:t xml:space="preserve">　</w:t>
      </w:r>
      <w:r w:rsidR="00B210DB" w:rsidRPr="00A07B69">
        <w:rPr>
          <w:rFonts w:ascii="HG丸ｺﾞｼｯｸM-PRO" w:eastAsia="HG丸ｺﾞｼｯｸM-PRO" w:hAnsi="HG丸ｺﾞｼｯｸM-PRO" w:hint="eastAsia"/>
          <w:sz w:val="22"/>
        </w:rPr>
        <w:t>着いた日常生活を送り、生きる力、耐える力、困難を乗り越える力を培</w:t>
      </w:r>
      <w:r w:rsidR="00E52ACC" w:rsidRPr="00A07B69">
        <w:rPr>
          <w:rFonts w:ascii="HG丸ｺﾞｼｯｸM-PRO" w:eastAsia="HG丸ｺﾞｼｯｸM-PRO" w:hAnsi="HG丸ｺﾞｼｯｸM-PRO" w:hint="eastAsia"/>
          <w:sz w:val="22"/>
        </w:rPr>
        <w:t>うこ</w:t>
      </w:r>
      <w:r w:rsidR="00B210DB" w:rsidRPr="00A07B69">
        <w:rPr>
          <w:rFonts w:ascii="HG丸ｺﾞｼｯｸM-PRO" w:eastAsia="HG丸ｺﾞｼｯｸM-PRO" w:hAnsi="HG丸ｺﾞｼｯｸM-PRO" w:hint="eastAsia"/>
          <w:sz w:val="22"/>
        </w:rPr>
        <w:t>とが重要</w:t>
      </w:r>
      <w:r w:rsidR="007E35F6" w:rsidRPr="00A07B69">
        <w:rPr>
          <w:rFonts w:ascii="HG丸ｺﾞｼｯｸM-PRO" w:eastAsia="HG丸ｺﾞｼｯｸM-PRO" w:hAnsi="HG丸ｺﾞｼｯｸM-PRO" w:hint="eastAsia"/>
          <w:sz w:val="22"/>
        </w:rPr>
        <w:t>で</w:t>
      </w:r>
      <w:r w:rsidR="00196C16" w:rsidRPr="00A07B69">
        <w:rPr>
          <w:rFonts w:ascii="HG丸ｺﾞｼｯｸM-PRO" w:eastAsia="HG丸ｺﾞｼｯｸM-PRO" w:hAnsi="HG丸ｺﾞｼｯｸM-PRO" w:hint="eastAsia"/>
          <w:sz w:val="22"/>
        </w:rPr>
        <w:t>す。</w:t>
      </w:r>
    </w:p>
    <w:p w:rsidR="00A5308E" w:rsidRPr="00A07B69" w:rsidRDefault="00A5308E" w:rsidP="00EC6646">
      <w:pPr>
        <w:ind w:leftChars="210" w:left="441" w:firstLineChars="100" w:firstLine="220"/>
        <w:rPr>
          <w:rFonts w:ascii="HG丸ｺﾞｼｯｸM-PRO" w:eastAsia="HG丸ｺﾞｼｯｸM-PRO" w:hAnsi="HG丸ｺﾞｼｯｸM-PRO"/>
          <w:sz w:val="22"/>
        </w:rPr>
      </w:pPr>
    </w:p>
    <w:p w:rsidR="00EC6646" w:rsidRDefault="008C2478" w:rsidP="00A5308E">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一方</w:t>
      </w:r>
      <w:r w:rsidR="00A5308E" w:rsidRPr="00A07B69">
        <w:rPr>
          <w:rFonts w:ascii="HG丸ｺﾞｼｯｸM-PRO" w:eastAsia="HG丸ｺﾞｼｯｸM-PRO" w:hAnsi="HG丸ｺﾞｼｯｸM-PRO" w:hint="eastAsia"/>
          <w:sz w:val="22"/>
        </w:rPr>
        <w:t>、</w:t>
      </w:r>
      <w:r w:rsidR="000F2076" w:rsidRPr="00A07B69">
        <w:rPr>
          <w:rFonts w:ascii="HG丸ｺﾞｼｯｸM-PRO" w:eastAsia="HG丸ｺﾞｼｯｸM-PRO" w:hAnsi="HG丸ｺﾞｼｯｸM-PRO" w:hint="eastAsia"/>
          <w:sz w:val="22"/>
        </w:rPr>
        <w:t>貧困状態にある</w:t>
      </w:r>
      <w:r w:rsidR="00A5308E" w:rsidRPr="00A07B69">
        <w:rPr>
          <w:rFonts w:ascii="HG丸ｺﾞｼｯｸM-PRO" w:eastAsia="HG丸ｺﾞｼｯｸM-PRO" w:hAnsi="HG丸ｺﾞｼｯｸM-PRO" w:hint="eastAsia"/>
          <w:sz w:val="22"/>
        </w:rPr>
        <w:t>子育て家庭</w:t>
      </w:r>
      <w:r w:rsidR="00794147" w:rsidRPr="00A07B69">
        <w:rPr>
          <w:rFonts w:ascii="HG丸ｺﾞｼｯｸM-PRO" w:eastAsia="HG丸ｺﾞｼｯｸM-PRO" w:hAnsi="HG丸ｺﾞｼｯｸM-PRO" w:hint="eastAsia"/>
          <w:sz w:val="22"/>
        </w:rPr>
        <w:t>であっても、</w:t>
      </w:r>
      <w:r w:rsidR="00D82332" w:rsidRPr="00A07B69">
        <w:rPr>
          <w:rFonts w:ascii="HG丸ｺﾞｼｯｸM-PRO" w:eastAsia="HG丸ｺﾞｼｯｸM-PRO" w:hAnsi="HG丸ｺﾞｼｯｸM-PRO" w:hint="eastAsia"/>
          <w:sz w:val="22"/>
        </w:rPr>
        <w:t>家庭の事情や</w:t>
      </w:r>
      <w:r w:rsidR="009318CF" w:rsidRPr="00A07B69">
        <w:rPr>
          <w:rFonts w:ascii="HG丸ｺﾞｼｯｸM-PRO" w:eastAsia="HG丸ｺﾞｼｯｸM-PRO" w:hAnsi="HG丸ｺﾞｼｯｸM-PRO" w:hint="eastAsia"/>
          <w:sz w:val="22"/>
        </w:rPr>
        <w:t>個人の</w:t>
      </w:r>
      <w:r w:rsidR="00D82332" w:rsidRPr="00A07B69">
        <w:rPr>
          <w:rFonts w:ascii="HG丸ｺﾞｼｯｸM-PRO" w:eastAsia="HG丸ｺﾞｼｯｸM-PRO" w:hAnsi="HG丸ｺﾞｼｯｸM-PRO" w:hint="eastAsia"/>
          <w:sz w:val="22"/>
        </w:rPr>
        <w:t>考え方等により、</w:t>
      </w:r>
      <w:r w:rsidR="008D5717" w:rsidRPr="00A07B69">
        <w:rPr>
          <w:rFonts w:ascii="HG丸ｺﾞｼｯｸM-PRO" w:eastAsia="HG丸ｺﾞｼｯｸM-PRO" w:hAnsi="HG丸ｺﾞｼｯｸM-PRO" w:hint="eastAsia"/>
          <w:sz w:val="22"/>
        </w:rPr>
        <w:t>貧困状態にあることについて打ち明けることをためらい</w:t>
      </w:r>
      <w:r w:rsidR="003F49C3" w:rsidRPr="00A07B69">
        <w:rPr>
          <w:rFonts w:ascii="HG丸ｺﾞｼｯｸM-PRO" w:eastAsia="HG丸ｺﾞｼｯｸM-PRO" w:hAnsi="HG丸ｺﾞｼｯｸM-PRO" w:hint="eastAsia"/>
          <w:sz w:val="22"/>
        </w:rPr>
        <w:t>、</w:t>
      </w:r>
      <w:r w:rsidR="00794147" w:rsidRPr="00A07B69">
        <w:rPr>
          <w:rFonts w:ascii="HG丸ｺﾞｼｯｸM-PRO" w:eastAsia="HG丸ｺﾞｼｯｸM-PRO" w:hAnsi="HG丸ｺﾞｼｯｸM-PRO" w:hint="eastAsia"/>
          <w:sz w:val="22"/>
        </w:rPr>
        <w:t>地域との関わりや支援制度、</w:t>
      </w:r>
      <w:r w:rsidR="009318CF" w:rsidRPr="00A07B69">
        <w:rPr>
          <w:rFonts w:ascii="HG丸ｺﾞｼｯｸM-PRO" w:eastAsia="HG丸ｺﾞｼｯｸM-PRO" w:hAnsi="HG丸ｺﾞｼｯｸM-PRO" w:hint="eastAsia"/>
          <w:sz w:val="22"/>
        </w:rPr>
        <w:t>サービスの利用を望まないケースも</w:t>
      </w:r>
      <w:r w:rsidR="008763F4" w:rsidRPr="00A07B69">
        <w:rPr>
          <w:rFonts w:ascii="HG丸ｺﾞｼｯｸM-PRO" w:eastAsia="HG丸ｺﾞｼｯｸM-PRO" w:hAnsi="HG丸ｺﾞｼｯｸM-PRO" w:hint="eastAsia"/>
          <w:sz w:val="22"/>
        </w:rPr>
        <w:t>見受けられる</w:t>
      </w:r>
      <w:r w:rsidR="00A5308E" w:rsidRPr="00A07B69">
        <w:rPr>
          <w:rFonts w:ascii="HG丸ｺﾞｼｯｸM-PRO" w:eastAsia="HG丸ｺﾞｼｯｸM-PRO" w:hAnsi="HG丸ｺﾞｼｯｸM-PRO" w:hint="eastAsia"/>
          <w:sz w:val="22"/>
        </w:rPr>
        <w:t>ことから、支援に当たっては、こうした子育て家庭と時間をかけて寄り添いな</w:t>
      </w:r>
      <w:r w:rsidRPr="00A07B69">
        <w:rPr>
          <w:rFonts w:ascii="HG丸ｺﾞｼｯｸM-PRO" w:eastAsia="HG丸ｺﾞｼｯｸM-PRO" w:hAnsi="HG丸ｺﾞｼｯｸM-PRO" w:hint="eastAsia"/>
          <w:sz w:val="22"/>
        </w:rPr>
        <w:t>がら</w:t>
      </w:r>
      <w:r w:rsidR="004258D4" w:rsidRPr="00A07B69">
        <w:rPr>
          <w:rFonts w:ascii="HG丸ｺﾞｼｯｸM-PRO" w:eastAsia="HG丸ｺﾞｼｯｸM-PRO" w:hAnsi="HG丸ｺﾞｼｯｸM-PRO" w:hint="eastAsia"/>
          <w:sz w:val="22"/>
        </w:rPr>
        <w:t>相談内容を</w:t>
      </w:r>
      <w:r w:rsidRPr="00A07B69">
        <w:rPr>
          <w:rFonts w:ascii="HG丸ｺﾞｼｯｸM-PRO" w:eastAsia="HG丸ｺﾞｼｯｸM-PRO" w:hAnsi="HG丸ｺﾞｼｯｸM-PRO" w:hint="eastAsia"/>
          <w:sz w:val="22"/>
        </w:rPr>
        <w:t>傾聴する等、信頼関係を築き上げることのできる</w:t>
      </w:r>
      <w:r w:rsidR="00EC6646" w:rsidRPr="00A07B69">
        <w:rPr>
          <w:rFonts w:ascii="HG丸ｺﾞｼｯｸM-PRO" w:eastAsia="HG丸ｺﾞｼｯｸM-PRO" w:hAnsi="HG丸ｺﾞｼｯｸM-PRO" w:hint="eastAsia"/>
          <w:sz w:val="22"/>
        </w:rPr>
        <w:t>充実した相談</w:t>
      </w:r>
      <w:r w:rsidR="00022FE1" w:rsidRPr="00A07B69">
        <w:rPr>
          <w:rFonts w:ascii="HG丸ｺﾞｼｯｸM-PRO" w:eastAsia="HG丸ｺﾞｼｯｸM-PRO" w:hAnsi="HG丸ｺﾞｼｯｸM-PRO" w:hint="eastAsia"/>
          <w:sz w:val="22"/>
        </w:rPr>
        <w:t>、</w:t>
      </w:r>
      <w:r w:rsidR="002B3290" w:rsidRPr="00A07B69">
        <w:rPr>
          <w:rFonts w:ascii="HG丸ｺﾞｼｯｸM-PRO" w:eastAsia="HG丸ｺﾞｼｯｸM-PRO" w:hAnsi="HG丸ｺﾞｼｯｸM-PRO" w:hint="eastAsia"/>
          <w:sz w:val="22"/>
        </w:rPr>
        <w:t>支援</w:t>
      </w:r>
      <w:r w:rsidR="00EC6646" w:rsidRPr="00A07B69">
        <w:rPr>
          <w:rFonts w:ascii="HG丸ｺﾞｼｯｸM-PRO" w:eastAsia="HG丸ｺﾞｼｯｸM-PRO" w:hAnsi="HG丸ｺﾞｼｯｸM-PRO" w:hint="eastAsia"/>
          <w:sz w:val="22"/>
        </w:rPr>
        <w:t>体制の確立が必要です。</w:t>
      </w:r>
    </w:p>
    <w:p w:rsidR="008C2478" w:rsidRDefault="008C2478" w:rsidP="00A5308E">
      <w:pPr>
        <w:ind w:leftChars="210" w:left="441" w:firstLineChars="100" w:firstLine="220"/>
        <w:rPr>
          <w:rFonts w:ascii="HG丸ｺﾞｼｯｸM-PRO" w:eastAsia="HG丸ｺﾞｼｯｸM-PRO" w:hAnsi="HG丸ｺﾞｼｯｸM-PRO"/>
          <w:sz w:val="22"/>
        </w:rPr>
      </w:pPr>
    </w:p>
    <w:p w:rsidR="00B87FF6" w:rsidRDefault="00F82104" w:rsidP="00EC6646">
      <w:r>
        <w:br w:type="page"/>
      </w:r>
    </w:p>
    <w:p w:rsidR="005849A5" w:rsidRPr="00EE6018" w:rsidRDefault="005849A5" w:rsidP="005849A5">
      <w:pPr>
        <w:rPr>
          <w:rFonts w:ascii="HG丸ｺﾞｼｯｸM-PRO" w:eastAsia="HG丸ｺﾞｼｯｸM-PRO" w:hAnsi="HG丸ｺﾞｼｯｸM-PRO"/>
          <w:sz w:val="24"/>
          <w:szCs w:val="24"/>
        </w:rPr>
      </w:pPr>
      <w:r w:rsidRPr="00EE6018">
        <w:rPr>
          <w:rFonts w:ascii="HG丸ｺﾞｼｯｸM-PRO" w:eastAsia="HG丸ｺﾞｼｯｸM-PRO" w:hAnsi="HG丸ｺﾞｼｯｸM-PRO" w:hint="eastAsia"/>
          <w:sz w:val="24"/>
          <w:szCs w:val="24"/>
        </w:rPr>
        <w:lastRenderedPageBreak/>
        <w:t>第３章　計画の基本的な考え方</w:t>
      </w:r>
    </w:p>
    <w:p w:rsidR="00560480" w:rsidRPr="00EE6018" w:rsidRDefault="00560480" w:rsidP="00A04AD8">
      <w:pPr>
        <w:ind w:leftChars="-100" w:left="-210" w:firstLineChars="100" w:firstLine="240"/>
        <w:rPr>
          <w:rFonts w:ascii="HG丸ｺﾞｼｯｸM-PRO" w:eastAsia="HG丸ｺﾞｼｯｸM-PRO" w:hAnsi="HG丸ｺﾞｼｯｸM-PRO"/>
          <w:sz w:val="24"/>
          <w:szCs w:val="24"/>
        </w:rPr>
      </w:pPr>
    </w:p>
    <w:p w:rsidR="00A04AD8" w:rsidRPr="00EE6018" w:rsidRDefault="005849A5" w:rsidP="00A04AD8">
      <w:pPr>
        <w:ind w:leftChars="-100" w:left="-210" w:firstLineChars="100" w:firstLine="240"/>
        <w:rPr>
          <w:rFonts w:ascii="HG丸ｺﾞｼｯｸM-PRO" w:eastAsia="HG丸ｺﾞｼｯｸM-PRO" w:hAnsi="HG丸ｺﾞｼｯｸM-PRO"/>
          <w:sz w:val="24"/>
          <w:szCs w:val="24"/>
        </w:rPr>
      </w:pPr>
      <w:r w:rsidRPr="00EE6018">
        <w:rPr>
          <w:rFonts w:ascii="HG丸ｺﾞｼｯｸM-PRO" w:eastAsia="HG丸ｺﾞｼｯｸM-PRO" w:hAnsi="HG丸ｺﾞｼｯｸM-PRO" w:hint="eastAsia"/>
          <w:sz w:val="24"/>
          <w:szCs w:val="24"/>
        </w:rPr>
        <w:t>１　基本理念</w:t>
      </w:r>
    </w:p>
    <w:p w:rsidR="00A04AD8" w:rsidRPr="00EE6018" w:rsidRDefault="00A04AD8" w:rsidP="00A04AD8">
      <w:pPr>
        <w:ind w:leftChars="-100" w:left="-210" w:firstLineChars="100" w:firstLine="240"/>
        <w:rPr>
          <w:rFonts w:ascii="HG丸ｺﾞｼｯｸM-PRO" w:eastAsia="HG丸ｺﾞｼｯｸM-PRO" w:hAnsi="HG丸ｺﾞｼｯｸM-PRO"/>
          <w:sz w:val="24"/>
          <w:szCs w:val="24"/>
        </w:rPr>
      </w:pPr>
    </w:p>
    <w:p w:rsidR="002518DA" w:rsidRPr="00EE6018" w:rsidRDefault="005E09F1" w:rsidP="00A04AD8">
      <w:pPr>
        <w:ind w:leftChars="-100" w:left="-210" w:firstLineChars="300" w:firstLine="660"/>
        <w:rPr>
          <w:rFonts w:ascii="HG丸ｺﾞｼｯｸM-PRO" w:eastAsia="HG丸ｺﾞｼｯｸM-PRO" w:hAnsi="HG丸ｺﾞｼｯｸM-PRO"/>
          <w:sz w:val="24"/>
          <w:szCs w:val="24"/>
        </w:rPr>
      </w:pPr>
      <w:r w:rsidRPr="00EE6018">
        <w:rPr>
          <w:rFonts w:ascii="HG丸ｺﾞｼｯｸM-PRO" w:eastAsia="HG丸ｺﾞｼｯｸM-PRO" w:hAnsi="HG丸ｺﾞｼｯｸM-PRO" w:hint="eastAsia"/>
          <w:sz w:val="22"/>
        </w:rPr>
        <w:t>子ども達</w:t>
      </w:r>
      <w:r w:rsidR="00287FCA" w:rsidRPr="00EE6018">
        <w:rPr>
          <w:rFonts w:ascii="HG丸ｺﾞｼｯｸM-PRO" w:eastAsia="HG丸ｺﾞｼｯｸM-PRO" w:hAnsi="HG丸ｺﾞｼｯｸM-PRO" w:hint="eastAsia"/>
          <w:sz w:val="22"/>
        </w:rPr>
        <w:t>は社会の希望であり、未来をつくるかけがえのない存在です。</w:t>
      </w:r>
    </w:p>
    <w:p w:rsidR="004155B5" w:rsidRPr="00EE6018" w:rsidRDefault="004155B5" w:rsidP="004155B5">
      <w:pPr>
        <w:ind w:leftChars="100" w:left="210" w:firstLineChars="100" w:firstLine="220"/>
        <w:rPr>
          <w:rFonts w:ascii="HG丸ｺﾞｼｯｸM-PRO" w:eastAsia="HG丸ｺﾞｼｯｸM-PRO" w:hAnsi="HG丸ｺﾞｼｯｸM-PRO"/>
          <w:sz w:val="22"/>
        </w:rPr>
      </w:pPr>
    </w:p>
    <w:p w:rsidR="002518DA" w:rsidRPr="00EE6018" w:rsidRDefault="002518DA" w:rsidP="004155B5">
      <w:pPr>
        <w:ind w:leftChars="100" w:left="210"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sz w:val="22"/>
        </w:rPr>
        <w:t>子ども</w:t>
      </w:r>
      <w:r w:rsidR="006513AC" w:rsidRPr="00EE6018">
        <w:rPr>
          <w:rFonts w:ascii="HG丸ｺﾞｼｯｸM-PRO" w:eastAsia="HG丸ｺﾞｼｯｸM-PRO" w:hAnsi="HG丸ｺﾞｼｯｸM-PRO" w:hint="eastAsia"/>
          <w:sz w:val="22"/>
        </w:rPr>
        <w:t>達</w:t>
      </w:r>
      <w:r w:rsidR="009652DA" w:rsidRPr="00EE6018">
        <w:rPr>
          <w:rFonts w:ascii="HG丸ｺﾞｼｯｸM-PRO" w:eastAsia="HG丸ｺﾞｼｯｸM-PRO" w:hAnsi="HG丸ｺﾞｼｯｸM-PRO"/>
          <w:sz w:val="22"/>
        </w:rPr>
        <w:t>の将来が</w:t>
      </w:r>
      <w:r w:rsidRPr="00EE6018">
        <w:rPr>
          <w:rFonts w:ascii="HG丸ｺﾞｼｯｸM-PRO" w:eastAsia="HG丸ｺﾞｼｯｸM-PRO" w:hAnsi="HG丸ｺﾞｼｯｸM-PRO"/>
          <w:sz w:val="22"/>
        </w:rPr>
        <w:t>生まれ育った環境によって左右されることのないよう、また、貧困が</w:t>
      </w:r>
      <w:r w:rsidR="009652DA" w:rsidRPr="00EE6018">
        <w:rPr>
          <w:rFonts w:ascii="HG丸ｺﾞｼｯｸM-PRO" w:eastAsia="HG丸ｺﾞｼｯｸM-PRO" w:hAnsi="HG丸ｺﾞｼｯｸM-PRO" w:hint="eastAsia"/>
          <w:sz w:val="22"/>
        </w:rPr>
        <w:t xml:space="preserve">　　　</w:t>
      </w:r>
      <w:r w:rsidRPr="00EE6018">
        <w:rPr>
          <w:rFonts w:ascii="HG丸ｺﾞｼｯｸM-PRO" w:eastAsia="HG丸ｺﾞｼｯｸM-PRO" w:hAnsi="HG丸ｺﾞｼｯｸM-PRO"/>
          <w:sz w:val="22"/>
        </w:rPr>
        <w:t>親から子へと世代を超えて連鎖</w:t>
      </w:r>
      <w:r w:rsidRPr="00EE6018">
        <w:rPr>
          <w:rFonts w:ascii="HG丸ｺﾞｼｯｸM-PRO" w:eastAsia="HG丸ｺﾞｼｯｸM-PRO" w:hAnsi="HG丸ｺﾞｼｯｸM-PRO" w:hint="eastAsia"/>
          <w:sz w:val="22"/>
        </w:rPr>
        <w:t>しないよう</w:t>
      </w:r>
      <w:r w:rsidRPr="00EE6018">
        <w:rPr>
          <w:rFonts w:ascii="HG丸ｺﾞｼｯｸM-PRO" w:eastAsia="HG丸ｺﾞｼｯｸM-PRO" w:hAnsi="HG丸ｺﾞｼｯｸM-PRO"/>
          <w:sz w:val="22"/>
        </w:rPr>
        <w:t xml:space="preserve">に、対策を総合的に推進することが重要です。 </w:t>
      </w:r>
    </w:p>
    <w:p w:rsidR="007B5CC7" w:rsidRPr="00EE6018" w:rsidRDefault="007B5CC7" w:rsidP="004155B5">
      <w:pPr>
        <w:ind w:leftChars="100" w:left="210" w:firstLineChars="100" w:firstLine="220"/>
        <w:rPr>
          <w:rFonts w:ascii="HG丸ｺﾞｼｯｸM-PRO" w:eastAsia="HG丸ｺﾞｼｯｸM-PRO" w:hAnsi="HG丸ｺﾞｼｯｸM-PRO"/>
          <w:sz w:val="22"/>
        </w:rPr>
      </w:pPr>
    </w:p>
    <w:p w:rsidR="006B4240" w:rsidRPr="00EE6018" w:rsidRDefault="002518DA" w:rsidP="004155B5">
      <w:pPr>
        <w:ind w:leftChars="100" w:left="210"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sz w:val="22"/>
        </w:rPr>
        <w:t>そのためには、</w:t>
      </w:r>
      <w:r w:rsidRPr="00EE6018">
        <w:rPr>
          <w:rFonts w:ascii="HG丸ｺﾞｼｯｸM-PRO" w:eastAsia="HG丸ｺﾞｼｯｸM-PRO" w:hAnsi="HG丸ｺﾞｼｯｸM-PRO" w:hint="eastAsia"/>
          <w:sz w:val="22"/>
        </w:rPr>
        <w:t>家庭</w:t>
      </w:r>
      <w:r w:rsidR="00330EA1" w:rsidRPr="00EE6018">
        <w:rPr>
          <w:rFonts w:ascii="HG丸ｺﾞｼｯｸM-PRO" w:eastAsia="HG丸ｺﾞｼｯｸM-PRO" w:hAnsi="HG丸ｺﾞｼｯｸM-PRO" w:hint="eastAsia"/>
          <w:sz w:val="22"/>
        </w:rPr>
        <w:t>環境等</w:t>
      </w:r>
      <w:r w:rsidR="00330EA1" w:rsidRPr="00EE6018">
        <w:rPr>
          <w:rFonts w:ascii="HG丸ｺﾞｼｯｸM-PRO" w:eastAsia="HG丸ｺﾞｼｯｸM-PRO" w:hAnsi="HG丸ｺﾞｼｯｸM-PRO"/>
          <w:sz w:val="22"/>
        </w:rPr>
        <w:t>に</w:t>
      </w:r>
      <w:r w:rsidR="00330EA1" w:rsidRPr="00EE6018">
        <w:rPr>
          <w:rFonts w:ascii="HG丸ｺﾞｼｯｸM-PRO" w:eastAsia="HG丸ｺﾞｼｯｸM-PRO" w:hAnsi="HG丸ｺﾞｼｯｸM-PRO" w:hint="eastAsia"/>
          <w:sz w:val="22"/>
        </w:rPr>
        <w:t>関わらず</w:t>
      </w:r>
      <w:r w:rsidR="00287FCA" w:rsidRPr="00EE6018">
        <w:rPr>
          <w:rFonts w:ascii="HG丸ｺﾞｼｯｸM-PRO" w:eastAsia="HG丸ｺﾞｼｯｸM-PRO" w:hAnsi="HG丸ｺﾞｼｯｸM-PRO"/>
          <w:sz w:val="22"/>
        </w:rPr>
        <w:t>、子ども</w:t>
      </w:r>
      <w:r w:rsidR="007B5CC7" w:rsidRPr="00EE6018">
        <w:rPr>
          <w:rFonts w:ascii="HG丸ｺﾞｼｯｸM-PRO" w:eastAsia="HG丸ｺﾞｼｯｸM-PRO" w:hAnsi="HG丸ｺﾞｼｯｸM-PRO" w:hint="eastAsia"/>
          <w:sz w:val="22"/>
        </w:rPr>
        <w:t>達</w:t>
      </w:r>
      <w:r w:rsidR="00287FCA" w:rsidRPr="00EE6018">
        <w:rPr>
          <w:rFonts w:ascii="HG丸ｺﾞｼｯｸM-PRO" w:eastAsia="HG丸ｺﾞｼｯｸM-PRO" w:hAnsi="HG丸ｺﾞｼｯｸM-PRO"/>
          <w:sz w:val="22"/>
        </w:rPr>
        <w:t>が</w:t>
      </w:r>
      <w:r w:rsidRPr="00EE6018">
        <w:rPr>
          <w:rFonts w:ascii="HG丸ｺﾞｼｯｸM-PRO" w:eastAsia="HG丸ｺﾞｼｯｸM-PRO" w:hAnsi="HG丸ｺﾞｼｯｸM-PRO"/>
          <w:sz w:val="22"/>
        </w:rPr>
        <w:t>自分の生き方を選択し自</w:t>
      </w:r>
      <w:r w:rsidR="00287FCA" w:rsidRPr="00EE6018">
        <w:rPr>
          <w:rFonts w:ascii="HG丸ｺﾞｼｯｸM-PRO" w:eastAsia="HG丸ｺﾞｼｯｸM-PRO" w:hAnsi="HG丸ｺﾞｼｯｸM-PRO"/>
          <w:sz w:val="22"/>
        </w:rPr>
        <w:t>立できるように、</w:t>
      </w:r>
      <w:r w:rsidR="008A04D8" w:rsidRPr="00EE6018">
        <w:rPr>
          <w:rFonts w:ascii="HG丸ｺﾞｼｯｸM-PRO" w:eastAsia="HG丸ｺﾞｼｯｸM-PRO" w:hAnsi="HG丸ｺﾞｼｯｸM-PRO" w:hint="eastAsia"/>
          <w:sz w:val="22"/>
        </w:rPr>
        <w:t>市、</w:t>
      </w:r>
      <w:r w:rsidR="00A04AD8" w:rsidRPr="00EE6018">
        <w:rPr>
          <w:rFonts w:ascii="HG丸ｺﾞｼｯｸM-PRO" w:eastAsia="HG丸ｺﾞｼｯｸM-PRO" w:hAnsi="HG丸ｺﾞｼｯｸM-PRO" w:hint="eastAsia"/>
          <w:sz w:val="22"/>
        </w:rPr>
        <w:t>関係機関、地域、ＮＰＯ、民間団体等</w:t>
      </w:r>
      <w:r w:rsidR="006B4240" w:rsidRPr="00EE6018">
        <w:rPr>
          <w:rFonts w:ascii="HG丸ｺﾞｼｯｸM-PRO" w:eastAsia="HG丸ｺﾞｼｯｸM-PRO" w:hAnsi="HG丸ｺﾞｼｯｸM-PRO"/>
          <w:sz w:val="22"/>
        </w:rPr>
        <w:t>が</w:t>
      </w:r>
      <w:r w:rsidR="006B4240" w:rsidRPr="00EE6018">
        <w:rPr>
          <w:rFonts w:ascii="HG丸ｺﾞｼｯｸM-PRO" w:eastAsia="HG丸ｺﾞｼｯｸM-PRO" w:hAnsi="HG丸ｺﾞｼｯｸM-PRO" w:hint="eastAsia"/>
          <w:sz w:val="22"/>
        </w:rPr>
        <w:t>積極的に連携</w:t>
      </w:r>
      <w:r w:rsidR="00A04AD8" w:rsidRPr="00EE6018">
        <w:rPr>
          <w:rFonts w:ascii="HG丸ｺﾞｼｯｸM-PRO" w:eastAsia="HG丸ｺﾞｼｯｸM-PRO" w:hAnsi="HG丸ｺﾞｼｯｸM-PRO" w:hint="eastAsia"/>
          <w:sz w:val="22"/>
        </w:rPr>
        <w:t>を</w:t>
      </w:r>
      <w:r w:rsidR="006B4240" w:rsidRPr="00EE6018">
        <w:rPr>
          <w:rFonts w:ascii="HG丸ｺﾞｼｯｸM-PRO" w:eastAsia="HG丸ｺﾞｼｯｸM-PRO" w:hAnsi="HG丸ｺﾞｼｯｸM-PRO" w:hint="eastAsia"/>
          <w:sz w:val="22"/>
        </w:rPr>
        <w:t>して</w:t>
      </w:r>
      <w:r w:rsidR="008A04D8" w:rsidRPr="00EE6018">
        <w:rPr>
          <w:rFonts w:ascii="HG丸ｺﾞｼｯｸM-PRO" w:eastAsia="HG丸ｺﾞｼｯｸM-PRO" w:hAnsi="HG丸ｺﾞｼｯｸM-PRO" w:hint="eastAsia"/>
          <w:sz w:val="22"/>
        </w:rPr>
        <w:t>、子ども達</w:t>
      </w:r>
      <w:r w:rsidR="00287FCA" w:rsidRPr="00EE6018">
        <w:rPr>
          <w:rFonts w:ascii="HG丸ｺﾞｼｯｸM-PRO" w:eastAsia="HG丸ｺﾞｼｯｸM-PRO" w:hAnsi="HG丸ｺﾞｼｯｸM-PRO" w:hint="eastAsia"/>
          <w:sz w:val="22"/>
        </w:rPr>
        <w:t>を</w:t>
      </w:r>
      <w:r w:rsidRPr="00EE6018">
        <w:rPr>
          <w:rFonts w:ascii="HG丸ｺﾞｼｯｸM-PRO" w:eastAsia="HG丸ｺﾞｼｯｸM-PRO" w:hAnsi="HG丸ｺﾞｼｯｸM-PRO"/>
          <w:sz w:val="22"/>
        </w:rPr>
        <w:t>支える体制</w:t>
      </w:r>
      <w:r w:rsidR="006B4240" w:rsidRPr="00EE6018">
        <w:rPr>
          <w:rFonts w:ascii="HG丸ｺﾞｼｯｸM-PRO" w:eastAsia="HG丸ｺﾞｼｯｸM-PRO" w:hAnsi="HG丸ｺﾞｼｯｸM-PRO" w:hint="eastAsia"/>
          <w:sz w:val="22"/>
        </w:rPr>
        <w:t>の輪をつなぎ、広げていくことが必要です</w:t>
      </w:r>
      <w:r w:rsidRPr="00EE6018">
        <w:rPr>
          <w:rFonts w:ascii="HG丸ｺﾞｼｯｸM-PRO" w:eastAsia="HG丸ｺﾞｼｯｸM-PRO" w:hAnsi="HG丸ｺﾞｼｯｸM-PRO"/>
          <w:sz w:val="22"/>
        </w:rPr>
        <w:t>。</w:t>
      </w:r>
    </w:p>
    <w:p w:rsidR="00A04AD8" w:rsidRPr="00EE6018" w:rsidRDefault="00A04AD8" w:rsidP="004155B5">
      <w:pPr>
        <w:ind w:leftChars="100" w:left="210" w:firstLineChars="100" w:firstLine="220"/>
        <w:rPr>
          <w:rFonts w:ascii="HG丸ｺﾞｼｯｸM-PRO" w:eastAsia="HG丸ｺﾞｼｯｸM-PRO" w:hAnsi="HG丸ｺﾞｼｯｸM-PRO"/>
          <w:sz w:val="22"/>
        </w:rPr>
      </w:pPr>
    </w:p>
    <w:p w:rsidR="00A04AD8" w:rsidRPr="00EE6018" w:rsidRDefault="006B4240" w:rsidP="00A04AD8">
      <w:pPr>
        <w:ind w:leftChars="100" w:left="210"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また、</w:t>
      </w:r>
      <w:r w:rsidR="002F46FB" w:rsidRPr="00EE6018">
        <w:rPr>
          <w:rFonts w:ascii="HG丸ｺﾞｼｯｸM-PRO" w:eastAsia="HG丸ｺﾞｼｯｸM-PRO" w:hAnsi="HG丸ｺﾞｼｯｸM-PRO" w:hint="eastAsia"/>
          <w:sz w:val="22"/>
        </w:rPr>
        <w:t>全て</w:t>
      </w:r>
      <w:r w:rsidR="008A04D8" w:rsidRPr="00EE6018">
        <w:rPr>
          <w:rFonts w:ascii="HG丸ｺﾞｼｯｸM-PRO" w:eastAsia="HG丸ｺﾞｼｯｸM-PRO" w:hAnsi="HG丸ｺﾞｼｯｸM-PRO"/>
          <w:sz w:val="22"/>
        </w:rPr>
        <w:t>の子ども</w:t>
      </w:r>
      <w:r w:rsidR="008A04D8" w:rsidRPr="00EE6018">
        <w:rPr>
          <w:rFonts w:ascii="HG丸ｺﾞｼｯｸM-PRO" w:eastAsia="HG丸ｺﾞｼｯｸM-PRO" w:hAnsi="HG丸ｺﾞｼｯｸM-PRO" w:hint="eastAsia"/>
          <w:sz w:val="22"/>
        </w:rPr>
        <w:t>達</w:t>
      </w:r>
      <w:r w:rsidR="002518DA" w:rsidRPr="00EE6018">
        <w:rPr>
          <w:rFonts w:ascii="HG丸ｺﾞｼｯｸM-PRO" w:eastAsia="HG丸ｺﾞｼｯｸM-PRO" w:hAnsi="HG丸ｺﾞｼｯｸM-PRO"/>
          <w:sz w:val="22"/>
        </w:rPr>
        <w:t>が将来の夢や目標</w:t>
      </w:r>
      <w:r w:rsidR="00287FCA" w:rsidRPr="00EE6018">
        <w:rPr>
          <w:rFonts w:ascii="HG丸ｺﾞｼｯｸM-PRO" w:eastAsia="HG丸ｺﾞｼｯｸM-PRO" w:hAnsi="HG丸ｺﾞｼｯｸM-PRO" w:hint="eastAsia"/>
          <w:sz w:val="22"/>
        </w:rPr>
        <w:t>を諦めることなく、いきいきと健やかに</w:t>
      </w:r>
      <w:r w:rsidR="002518DA" w:rsidRPr="00EE6018">
        <w:rPr>
          <w:rFonts w:ascii="HG丸ｺﾞｼｯｸM-PRO" w:eastAsia="HG丸ｺﾞｼｯｸM-PRO" w:hAnsi="HG丸ｺﾞｼｯｸM-PRO"/>
          <w:sz w:val="22"/>
        </w:rPr>
        <w:t>、</w:t>
      </w:r>
      <w:r w:rsidRPr="00EE6018">
        <w:rPr>
          <w:rFonts w:ascii="HG丸ｺﾞｼｯｸM-PRO" w:eastAsia="HG丸ｺﾞｼｯｸM-PRO" w:hAnsi="HG丸ｺﾞｼｯｸM-PRO" w:hint="eastAsia"/>
          <w:sz w:val="22"/>
        </w:rPr>
        <w:t>心優しく、豊かな心をもって成長するとともに、子どもとその親の両方の笑顔があふれるまちづくりを</w:t>
      </w:r>
      <w:r w:rsidR="00F46BAA" w:rsidRPr="00EE6018">
        <w:rPr>
          <w:rFonts w:ascii="HG丸ｺﾞｼｯｸM-PRO" w:eastAsia="HG丸ｺﾞｼｯｸM-PRO" w:hAnsi="HG丸ｺﾞｼｯｸM-PRO" w:hint="eastAsia"/>
          <w:sz w:val="22"/>
        </w:rPr>
        <w:t xml:space="preserve">　</w:t>
      </w:r>
      <w:r w:rsidRPr="00EE6018">
        <w:rPr>
          <w:rFonts w:ascii="HG丸ｺﾞｼｯｸM-PRO" w:eastAsia="HG丸ｺﾞｼｯｸM-PRO" w:hAnsi="HG丸ｺﾞｼｯｸM-PRO" w:hint="eastAsia"/>
          <w:sz w:val="22"/>
        </w:rPr>
        <w:t>進めていくことが求められます。</w:t>
      </w:r>
    </w:p>
    <w:p w:rsidR="00A04AD8" w:rsidRPr="00EE6018" w:rsidRDefault="00A04AD8" w:rsidP="00A04AD8">
      <w:pPr>
        <w:ind w:leftChars="100" w:left="210" w:firstLineChars="100" w:firstLine="220"/>
        <w:rPr>
          <w:rFonts w:ascii="HG丸ｺﾞｼｯｸM-PRO" w:eastAsia="HG丸ｺﾞｼｯｸM-PRO" w:hAnsi="HG丸ｺﾞｼｯｸM-PRO"/>
          <w:sz w:val="22"/>
        </w:rPr>
      </w:pPr>
    </w:p>
    <w:p w:rsidR="00287FCA" w:rsidRPr="00EE6018" w:rsidRDefault="00A04AD8" w:rsidP="00FB477A">
      <w:pPr>
        <w:ind w:leftChars="100" w:left="210"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本</w:t>
      </w:r>
      <w:r w:rsidR="00614821" w:rsidRPr="00EE6018">
        <w:rPr>
          <w:rFonts w:ascii="HG丸ｺﾞｼｯｸM-PRO" w:eastAsia="HG丸ｺﾞｼｯｸM-PRO" w:hAnsi="HG丸ｺﾞｼｯｸM-PRO" w:hint="eastAsia"/>
          <w:sz w:val="22"/>
        </w:rPr>
        <w:t>市では</w:t>
      </w:r>
      <w:r w:rsidRPr="00EE6018">
        <w:rPr>
          <w:rFonts w:ascii="HG丸ｺﾞｼｯｸM-PRO" w:eastAsia="HG丸ｺﾞｼｯｸM-PRO" w:hAnsi="HG丸ｺﾞｼｯｸM-PRO" w:hint="eastAsia"/>
          <w:sz w:val="22"/>
        </w:rPr>
        <w:t>、これまでも、</w:t>
      </w:r>
      <w:r w:rsidR="00287FCA" w:rsidRPr="00EE6018">
        <w:rPr>
          <w:rFonts w:ascii="HG丸ｺﾞｼｯｸM-PRO" w:eastAsia="HG丸ｺﾞｼｯｸM-PRO" w:hAnsi="HG丸ｺﾞｼｯｸM-PRO" w:hint="eastAsia"/>
          <w:sz w:val="22"/>
        </w:rPr>
        <w:t>「射水市子ども・子育て支援事業計画」</w:t>
      </w:r>
      <w:r w:rsidR="002F46FB" w:rsidRPr="00EE6018">
        <w:rPr>
          <w:rFonts w:ascii="HG丸ｺﾞｼｯｸM-PRO" w:eastAsia="HG丸ｺﾞｼｯｸM-PRO" w:hAnsi="HG丸ｺﾞｼｯｸM-PRO" w:hint="eastAsia"/>
          <w:sz w:val="22"/>
        </w:rPr>
        <w:t>において</w:t>
      </w:r>
      <w:r w:rsidR="00287FCA" w:rsidRPr="00EE6018">
        <w:rPr>
          <w:rFonts w:ascii="HG丸ｺﾞｼｯｸM-PRO" w:eastAsia="HG丸ｺﾞｼｯｸM-PRO" w:hAnsi="HG丸ｺﾞｼｯｸM-PRO" w:hint="eastAsia"/>
          <w:sz w:val="22"/>
        </w:rPr>
        <w:t>、「つなごう・広げよう　子育ての輪　親子の笑顔があふれるまち　射水　～子どもたちの輝く未来のために～」</w:t>
      </w:r>
      <w:r w:rsidR="006B4240" w:rsidRPr="00EE6018">
        <w:rPr>
          <w:rFonts w:ascii="HG丸ｺﾞｼｯｸM-PRO" w:eastAsia="HG丸ｺﾞｼｯｸM-PRO" w:hAnsi="HG丸ｺﾞｼｯｸM-PRO" w:hint="eastAsia"/>
          <w:sz w:val="22"/>
        </w:rPr>
        <w:t>を基本理念として計画を推進して</w:t>
      </w:r>
      <w:r w:rsidR="00210F48" w:rsidRPr="00EE6018">
        <w:rPr>
          <w:rFonts w:ascii="HG丸ｺﾞｼｯｸM-PRO" w:eastAsia="HG丸ｺﾞｼｯｸM-PRO" w:hAnsi="HG丸ｺﾞｼｯｸM-PRO" w:hint="eastAsia"/>
          <w:sz w:val="22"/>
        </w:rPr>
        <w:t>います</w:t>
      </w:r>
      <w:r w:rsidR="00FB477A" w:rsidRPr="00EE6018">
        <w:rPr>
          <w:rFonts w:ascii="HG丸ｺﾞｼｯｸM-PRO" w:eastAsia="HG丸ｺﾞｼｯｸM-PRO" w:hAnsi="HG丸ｺﾞｼｯｸM-PRO" w:hint="eastAsia"/>
          <w:sz w:val="22"/>
        </w:rPr>
        <w:t>が、子</w:t>
      </w:r>
      <w:r w:rsidR="008A04D8" w:rsidRPr="00EE6018">
        <w:rPr>
          <w:rFonts w:ascii="HG丸ｺﾞｼｯｸM-PRO" w:eastAsia="HG丸ｺﾞｼｯｸM-PRO" w:hAnsi="HG丸ｺﾞｼｯｸM-PRO" w:hint="eastAsia"/>
          <w:sz w:val="22"/>
        </w:rPr>
        <w:t>ども達</w:t>
      </w:r>
      <w:r w:rsidR="00596D67" w:rsidRPr="00EE6018">
        <w:rPr>
          <w:rFonts w:ascii="HG丸ｺﾞｼｯｸM-PRO" w:eastAsia="HG丸ｺﾞｼｯｸM-PRO" w:hAnsi="HG丸ｺﾞｼｯｸM-PRO" w:hint="eastAsia"/>
          <w:sz w:val="22"/>
        </w:rPr>
        <w:t>が</w:t>
      </w:r>
      <w:r w:rsidR="00114FDD" w:rsidRPr="00EE6018">
        <w:rPr>
          <w:rFonts w:ascii="HG丸ｺﾞｼｯｸM-PRO" w:eastAsia="HG丸ｺﾞｼｯｸM-PRO" w:hAnsi="HG丸ｺﾞｼｯｸM-PRO" w:hint="eastAsia"/>
          <w:sz w:val="22"/>
        </w:rPr>
        <w:t>置かれている状況に関わらず、親子の笑顔があふれ、輝かしい未来を実現する</w:t>
      </w:r>
      <w:r w:rsidR="002F46FB" w:rsidRPr="00EE6018">
        <w:rPr>
          <w:rFonts w:ascii="HG丸ｺﾞｼｯｸM-PRO" w:eastAsia="HG丸ｺﾞｼｯｸM-PRO" w:hAnsi="HG丸ｺﾞｼｯｸM-PRO" w:hint="eastAsia"/>
          <w:sz w:val="22"/>
        </w:rPr>
        <w:t>という意味においては</w:t>
      </w:r>
      <w:r w:rsidR="00114FDD" w:rsidRPr="00EE6018">
        <w:rPr>
          <w:rFonts w:ascii="HG丸ｺﾞｼｯｸM-PRO" w:eastAsia="HG丸ｺﾞｼｯｸM-PRO" w:hAnsi="HG丸ｺﾞｼｯｸM-PRO" w:hint="eastAsia"/>
          <w:sz w:val="22"/>
        </w:rPr>
        <w:t>、</w:t>
      </w:r>
      <w:r w:rsidR="00FB477A" w:rsidRPr="00EE6018">
        <w:rPr>
          <w:rFonts w:ascii="HG丸ｺﾞｼｯｸM-PRO" w:eastAsia="HG丸ｺﾞｼｯｸM-PRO" w:hAnsi="HG丸ｺﾞｼｯｸM-PRO" w:hint="eastAsia"/>
          <w:sz w:val="22"/>
        </w:rPr>
        <w:t>本計画の方向性と</w:t>
      </w:r>
      <w:r w:rsidR="006B4240" w:rsidRPr="00EE6018">
        <w:rPr>
          <w:rFonts w:ascii="HG丸ｺﾞｼｯｸM-PRO" w:eastAsia="HG丸ｺﾞｼｯｸM-PRO" w:hAnsi="HG丸ｺﾞｼｯｸM-PRO" w:hint="eastAsia"/>
          <w:sz w:val="22"/>
        </w:rPr>
        <w:t>合致して</w:t>
      </w:r>
      <w:r w:rsidR="00FF45CF" w:rsidRPr="00EE6018">
        <w:rPr>
          <w:rFonts w:ascii="HG丸ｺﾞｼｯｸM-PRO" w:eastAsia="HG丸ｺﾞｼｯｸM-PRO" w:hAnsi="HG丸ｺﾞｼｯｸM-PRO" w:hint="eastAsia"/>
          <w:sz w:val="22"/>
        </w:rPr>
        <w:t xml:space="preserve">　　</w:t>
      </w:r>
      <w:r w:rsidR="006B4240" w:rsidRPr="00EE6018">
        <w:rPr>
          <w:rFonts w:ascii="HG丸ｺﾞｼｯｸM-PRO" w:eastAsia="HG丸ｺﾞｼｯｸM-PRO" w:hAnsi="HG丸ｺﾞｼｯｸM-PRO" w:hint="eastAsia"/>
          <w:sz w:val="22"/>
        </w:rPr>
        <w:t>いることから、本計画</w:t>
      </w:r>
      <w:r w:rsidR="00E4774F" w:rsidRPr="00EE6018">
        <w:rPr>
          <w:rFonts w:ascii="HG丸ｺﾞｼｯｸM-PRO" w:eastAsia="HG丸ｺﾞｼｯｸM-PRO" w:hAnsi="HG丸ｺﾞｼｯｸM-PRO" w:hint="eastAsia"/>
          <w:sz w:val="22"/>
        </w:rPr>
        <w:t>につ</w:t>
      </w:r>
      <w:r w:rsidR="00FB477A" w:rsidRPr="00EE6018">
        <w:rPr>
          <w:rFonts w:ascii="HG丸ｺﾞｼｯｸM-PRO" w:eastAsia="HG丸ｺﾞｼｯｸM-PRO" w:hAnsi="HG丸ｺﾞｼｯｸM-PRO" w:hint="eastAsia"/>
          <w:sz w:val="22"/>
        </w:rPr>
        <w:t>いては</w:t>
      </w:r>
      <w:r w:rsidR="00614821" w:rsidRPr="00EE6018">
        <w:rPr>
          <w:rFonts w:ascii="HG丸ｺﾞｼｯｸM-PRO" w:eastAsia="HG丸ｺﾞｼｯｸM-PRO" w:hAnsi="HG丸ｺﾞｼｯｸM-PRO" w:hint="eastAsia"/>
          <w:sz w:val="22"/>
        </w:rPr>
        <w:t>、「射水市子ども・子育て支援事業計画」</w:t>
      </w:r>
      <w:r w:rsidR="0007503F" w:rsidRPr="00EE6018">
        <w:rPr>
          <w:rFonts w:ascii="HG丸ｺﾞｼｯｸM-PRO" w:eastAsia="HG丸ｺﾞｼｯｸM-PRO" w:hAnsi="HG丸ｺﾞｼｯｸM-PRO" w:hint="eastAsia"/>
          <w:sz w:val="22"/>
        </w:rPr>
        <w:t>との整合性を図ると</w:t>
      </w:r>
      <w:r w:rsidR="008A04D8" w:rsidRPr="00EE6018">
        <w:rPr>
          <w:rFonts w:ascii="HG丸ｺﾞｼｯｸM-PRO" w:eastAsia="HG丸ｺﾞｼｯｸM-PRO" w:hAnsi="HG丸ｺﾞｼｯｸM-PRO" w:hint="eastAsia"/>
          <w:sz w:val="22"/>
        </w:rPr>
        <w:t xml:space="preserve">　　</w:t>
      </w:r>
      <w:r w:rsidR="0007503F" w:rsidRPr="00EE6018">
        <w:rPr>
          <w:rFonts w:ascii="HG丸ｺﾞｼｯｸM-PRO" w:eastAsia="HG丸ｺﾞｼｯｸM-PRO" w:hAnsi="HG丸ｺﾞｼｯｸM-PRO" w:hint="eastAsia"/>
          <w:sz w:val="22"/>
        </w:rPr>
        <w:t>ともに</w:t>
      </w:r>
      <w:r w:rsidR="00FB477A" w:rsidRPr="00EE6018">
        <w:rPr>
          <w:rFonts w:ascii="HG丸ｺﾞｼｯｸM-PRO" w:eastAsia="HG丸ｺﾞｼｯｸM-PRO" w:hAnsi="HG丸ｺﾞｼｯｸM-PRO" w:hint="eastAsia"/>
          <w:sz w:val="22"/>
        </w:rPr>
        <w:t>、国の大綱</w:t>
      </w:r>
      <w:r w:rsidR="000D00CA" w:rsidRPr="00EE6018">
        <w:rPr>
          <w:rFonts w:ascii="HG丸ｺﾞｼｯｸM-PRO" w:eastAsia="HG丸ｺﾞｼｯｸM-PRO" w:hAnsi="HG丸ｺﾞｼｯｸM-PRO" w:hint="eastAsia"/>
          <w:sz w:val="22"/>
        </w:rPr>
        <w:t>等</w:t>
      </w:r>
      <w:r w:rsidR="00FB477A" w:rsidRPr="00EE6018">
        <w:rPr>
          <w:rFonts w:ascii="HG丸ｺﾞｼｯｸM-PRO" w:eastAsia="HG丸ｺﾞｼｯｸM-PRO" w:hAnsi="HG丸ｺﾞｼｯｸM-PRO" w:hint="eastAsia"/>
          <w:sz w:val="22"/>
        </w:rPr>
        <w:t>に沿いながら</w:t>
      </w:r>
      <w:r w:rsidR="00614821" w:rsidRPr="00EE6018">
        <w:rPr>
          <w:rFonts w:ascii="HG丸ｺﾞｼｯｸM-PRO" w:eastAsia="HG丸ｺﾞｼｯｸM-PRO" w:hAnsi="HG丸ｺﾞｼｯｸM-PRO" w:hint="eastAsia"/>
          <w:sz w:val="22"/>
        </w:rPr>
        <w:t>、計画を推進していきます。</w:t>
      </w:r>
    </w:p>
    <w:p w:rsidR="00560480" w:rsidRPr="00EE6018" w:rsidRDefault="00560480" w:rsidP="00E4134F">
      <w:pPr>
        <w:ind w:firstLineChars="300" w:firstLine="660"/>
        <w:rPr>
          <w:rFonts w:ascii="HG丸ｺﾞｼｯｸM-PRO" w:eastAsia="HG丸ｺﾞｼｯｸM-PRO" w:hAnsi="HG丸ｺﾞｼｯｸM-PRO"/>
          <w:sz w:val="22"/>
        </w:rPr>
      </w:pPr>
    </w:p>
    <w:p w:rsidR="007E6A7F" w:rsidRPr="00EE6018" w:rsidRDefault="00E4134F" w:rsidP="00E4134F">
      <w:pPr>
        <w:ind w:firstLineChars="300" w:firstLine="66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w:t>
      </w:r>
      <w:r w:rsidR="006E38F7" w:rsidRPr="00EE6018">
        <w:rPr>
          <w:rFonts w:ascii="HG丸ｺﾞｼｯｸM-PRO" w:eastAsia="HG丸ｺﾞｼｯｸM-PRO" w:hAnsi="HG丸ｺﾞｼｯｸM-PRO" w:hint="eastAsia"/>
          <w:sz w:val="22"/>
        </w:rPr>
        <w:t>本計画の</w:t>
      </w:r>
      <w:r w:rsidRPr="00EE6018">
        <w:rPr>
          <w:rFonts w:ascii="HG丸ｺﾞｼｯｸM-PRO" w:eastAsia="HG丸ｺﾞｼｯｸM-PRO" w:hAnsi="HG丸ｺﾞｼｯｸM-PRO" w:hint="eastAsia"/>
          <w:sz w:val="22"/>
        </w:rPr>
        <w:t>基本理念</w:t>
      </w:r>
    </w:p>
    <w:p w:rsidR="00C50E10" w:rsidRPr="00EE6018" w:rsidRDefault="00E4134F" w:rsidP="00C50E10">
      <w:pPr>
        <w:widowControl/>
        <w:jc w:val="left"/>
        <w:rPr>
          <w:rFonts w:asciiTheme="majorEastAsia" w:eastAsiaTheme="majorEastAsia" w:hAnsiTheme="majorEastAsia"/>
          <w:sz w:val="22"/>
        </w:rPr>
      </w:pPr>
      <w:r w:rsidRPr="00EE6018">
        <w:rPr>
          <w:rFonts w:asciiTheme="majorEastAsia" w:eastAsiaTheme="majorEastAsia" w:hAnsiTheme="majorEastAsia"/>
          <w:noProof/>
          <w:sz w:val="22"/>
        </w:rPr>
        <mc:AlternateContent>
          <mc:Choice Requires="wps">
            <w:drawing>
              <wp:anchor distT="0" distB="0" distL="114300" distR="114300" simplePos="0" relativeHeight="252181504" behindDoc="0" locked="0" layoutInCell="1" allowOverlap="1" wp14:anchorId="2037E90F" wp14:editId="1BF4B154">
                <wp:simplePos x="0" y="0"/>
                <wp:positionH relativeFrom="column">
                  <wp:posOffset>422910</wp:posOffset>
                </wp:positionH>
                <wp:positionV relativeFrom="paragraph">
                  <wp:posOffset>52705</wp:posOffset>
                </wp:positionV>
                <wp:extent cx="5157470" cy="590550"/>
                <wp:effectExtent l="0" t="0" r="24130" b="19050"/>
                <wp:wrapNone/>
                <wp:docPr id="506" name="角丸四角形 506"/>
                <wp:cNvGraphicFramePr/>
                <a:graphic xmlns:a="http://schemas.openxmlformats.org/drawingml/2006/main">
                  <a:graphicData uri="http://schemas.microsoft.com/office/word/2010/wordprocessingShape">
                    <wps:wsp>
                      <wps:cNvSpPr/>
                      <wps:spPr>
                        <a:xfrm>
                          <a:off x="0" y="0"/>
                          <a:ext cx="5157470" cy="590550"/>
                        </a:xfrm>
                        <a:prstGeom prst="roundRect">
                          <a:avLst/>
                        </a:prstGeom>
                        <a:ln w="12700"/>
                        <a:effectLst/>
                      </wps:spPr>
                      <wps:style>
                        <a:lnRef idx="2">
                          <a:schemeClr val="dk1"/>
                        </a:lnRef>
                        <a:fillRef idx="1">
                          <a:schemeClr val="lt1"/>
                        </a:fillRef>
                        <a:effectRef idx="0">
                          <a:schemeClr val="dk1"/>
                        </a:effectRef>
                        <a:fontRef idx="minor">
                          <a:schemeClr val="dk1"/>
                        </a:fontRef>
                      </wps:style>
                      <wps:txbx>
                        <w:txbxContent>
                          <w:p w:rsidR="00C228ED" w:rsidRPr="003E1043" w:rsidRDefault="00C228ED" w:rsidP="00614821">
                            <w:pPr>
                              <w:jc w:val="center"/>
                              <w:rPr>
                                <w:rFonts w:ascii="HG丸ｺﾞｼｯｸM-PRO" w:eastAsia="HG丸ｺﾞｼｯｸM-PRO" w:hAnsi="HG丸ｺﾞｼｯｸM-PRO"/>
                                <w:sz w:val="22"/>
                              </w:rPr>
                            </w:pPr>
                            <w:r w:rsidRPr="003E1043">
                              <w:rPr>
                                <w:rFonts w:ascii="HG丸ｺﾞｼｯｸM-PRO" w:eastAsia="HG丸ｺﾞｼｯｸM-PRO" w:hAnsi="HG丸ｺﾞｼｯｸM-PRO" w:hint="eastAsia"/>
                                <w:sz w:val="22"/>
                              </w:rPr>
                              <w:t>子ども達の将来が、生まれ育った環境に左右されず、</w:t>
                            </w:r>
                          </w:p>
                          <w:p w:rsidR="00C228ED" w:rsidRPr="008C792A" w:rsidRDefault="00C228ED" w:rsidP="00614821">
                            <w:pPr>
                              <w:jc w:val="center"/>
                              <w:rPr>
                                <w:rFonts w:ascii="HG丸ｺﾞｼｯｸM-PRO" w:eastAsia="HG丸ｺﾞｼｯｸM-PRO" w:hAnsi="HG丸ｺﾞｼｯｸM-PRO"/>
                              </w:rPr>
                            </w:pPr>
                            <w:r w:rsidRPr="003E1043">
                              <w:rPr>
                                <w:rFonts w:ascii="HG丸ｺﾞｼｯｸM-PRO" w:eastAsia="HG丸ｺﾞｼｯｸM-PRO" w:hAnsi="HG丸ｺﾞｼｯｸM-PRO" w:hint="eastAsia"/>
                                <w:sz w:val="22"/>
                              </w:rPr>
                              <w:t>自分の可能性を信じて挑戦し、未来を切り拓いていける社会の実現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6" o:spid="_x0000_s1049" style="position:absolute;margin-left:33.3pt;margin-top:4.15pt;width:406.1pt;height:4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" fillcolor="white [3201]" strokecolor="black [3200]" strokeweight="1pt">
                <v:stroke joinstyle="miter"/>
                <v:textbox>
                  <w:txbxContent>
                    <w:p w:rsidR="00951915" w:rsidRPr="003E1043" w:rsidRDefault="00951915" w:rsidP="00614821">
                      <w:pPr>
                        <w:jc w:val="center"/>
                        <w:rPr>
                          <w:rFonts w:ascii="HG丸ｺﾞｼｯｸM-PRO" w:eastAsia="HG丸ｺﾞｼｯｸM-PRO" w:hAnsi="HG丸ｺﾞｼｯｸM-PRO"/>
                          <w:sz w:val="22"/>
                        </w:rPr>
                      </w:pPr>
                      <w:r w:rsidRPr="003E1043">
                        <w:rPr>
                          <w:rFonts w:ascii="HG丸ｺﾞｼｯｸM-PRO" w:eastAsia="HG丸ｺﾞｼｯｸM-PRO" w:hAnsi="HG丸ｺﾞｼｯｸM-PRO" w:hint="eastAsia"/>
                          <w:sz w:val="22"/>
                        </w:rPr>
                        <w:t>子ども達の将来が、生まれ育った環境に左右されず、</w:t>
                      </w:r>
                    </w:p>
                    <w:p w:rsidR="00951915" w:rsidRPr="008C792A" w:rsidRDefault="00951915" w:rsidP="00614821">
                      <w:pPr>
                        <w:jc w:val="center"/>
                        <w:rPr>
                          <w:rFonts w:ascii="HG丸ｺﾞｼｯｸM-PRO" w:eastAsia="HG丸ｺﾞｼｯｸM-PRO" w:hAnsi="HG丸ｺﾞｼｯｸM-PRO"/>
                        </w:rPr>
                      </w:pPr>
                      <w:r w:rsidRPr="003E1043">
                        <w:rPr>
                          <w:rFonts w:ascii="HG丸ｺﾞｼｯｸM-PRO" w:eastAsia="HG丸ｺﾞｼｯｸM-PRO" w:hAnsi="HG丸ｺﾞｼｯｸM-PRO" w:hint="eastAsia"/>
                          <w:sz w:val="22"/>
                        </w:rPr>
                        <w:t>自分の可能性を信じて挑戦し、未来を切り拓いていける社会の実現</w:t>
                      </w:r>
                    </w:p>
                  </w:txbxContent>
                </v:textbox>
              </v:roundrect>
            </w:pict>
          </mc:Fallback>
        </mc:AlternateContent>
      </w:r>
    </w:p>
    <w:p w:rsidR="007901DE" w:rsidRPr="00EE6018" w:rsidRDefault="007901DE" w:rsidP="00C50E10">
      <w:pPr>
        <w:widowControl/>
        <w:jc w:val="left"/>
        <w:rPr>
          <w:rFonts w:asciiTheme="majorEastAsia" w:eastAsiaTheme="majorEastAsia" w:hAnsiTheme="majorEastAsia"/>
          <w:sz w:val="22"/>
        </w:rPr>
      </w:pPr>
    </w:p>
    <w:p w:rsidR="007901DE" w:rsidRPr="00EE6018" w:rsidRDefault="007901DE" w:rsidP="00C50E10">
      <w:pPr>
        <w:widowControl/>
        <w:jc w:val="left"/>
        <w:rPr>
          <w:rFonts w:asciiTheme="majorEastAsia" w:eastAsiaTheme="majorEastAsia" w:hAnsiTheme="majorEastAsia"/>
          <w:sz w:val="22"/>
        </w:rPr>
      </w:pPr>
    </w:p>
    <w:p w:rsidR="00814545" w:rsidRPr="00EE6018" w:rsidRDefault="00814545" w:rsidP="00C50E10">
      <w:pPr>
        <w:widowControl/>
        <w:jc w:val="left"/>
        <w:rPr>
          <w:rFonts w:asciiTheme="majorEastAsia" w:eastAsiaTheme="majorEastAsia" w:hAnsiTheme="majorEastAsia"/>
          <w:sz w:val="22"/>
        </w:rPr>
      </w:pPr>
    </w:p>
    <w:p w:rsidR="006E38F7" w:rsidRPr="00EE6018" w:rsidRDefault="004A0E64" w:rsidP="006E38F7">
      <w:pPr>
        <w:ind w:leftChars="-100" w:left="-210" w:firstLineChars="100" w:firstLine="240"/>
        <w:rPr>
          <w:rFonts w:ascii="HG丸ｺﾞｼｯｸM-PRO" w:eastAsia="HG丸ｺﾞｼｯｸM-PRO" w:hAnsi="HG丸ｺﾞｼｯｸM-PRO"/>
          <w:sz w:val="24"/>
          <w:szCs w:val="24"/>
        </w:rPr>
      </w:pPr>
      <w:r w:rsidRPr="00EE6018">
        <w:rPr>
          <w:rFonts w:ascii="HG丸ｺﾞｼｯｸM-PRO" w:eastAsia="HG丸ｺﾞｼｯｸM-PRO" w:hAnsi="HG丸ｺﾞｼｯｸM-PRO" w:hint="eastAsia"/>
          <w:sz w:val="24"/>
          <w:szCs w:val="24"/>
        </w:rPr>
        <w:t>２</w:t>
      </w:r>
      <w:r w:rsidR="00A11E20" w:rsidRPr="00EE6018">
        <w:rPr>
          <w:rFonts w:ascii="HG丸ｺﾞｼｯｸM-PRO" w:eastAsia="HG丸ｺﾞｼｯｸM-PRO" w:hAnsi="HG丸ｺﾞｼｯｸM-PRO" w:hint="eastAsia"/>
          <w:sz w:val="24"/>
          <w:szCs w:val="24"/>
        </w:rPr>
        <w:t xml:space="preserve">　</w:t>
      </w:r>
      <w:r w:rsidR="007901DE" w:rsidRPr="00EE6018">
        <w:rPr>
          <w:rFonts w:ascii="HG丸ｺﾞｼｯｸM-PRO" w:eastAsia="HG丸ｺﾞｼｯｸM-PRO" w:hAnsi="HG丸ｺﾞｼｯｸM-PRO" w:hint="eastAsia"/>
          <w:sz w:val="24"/>
          <w:szCs w:val="24"/>
        </w:rPr>
        <w:t>施策の柱</w:t>
      </w:r>
    </w:p>
    <w:p w:rsidR="004C453A" w:rsidRPr="00EE6018" w:rsidRDefault="007901DE" w:rsidP="006E38F7">
      <w:pPr>
        <w:ind w:leftChars="106" w:left="223" w:firstLineChars="100" w:firstLine="216"/>
        <w:rPr>
          <w:rFonts w:ascii="HG丸ｺﾞｼｯｸM-PRO" w:eastAsia="HG丸ｺﾞｼｯｸM-PRO" w:hAnsi="HG丸ｺﾞｼｯｸM-PRO"/>
          <w:sz w:val="24"/>
          <w:szCs w:val="24"/>
        </w:rPr>
      </w:pPr>
      <w:r w:rsidRPr="00EE6018">
        <w:rPr>
          <w:rFonts w:ascii="HG丸ｺﾞｼｯｸM-PRO" w:eastAsia="HG丸ｺﾞｼｯｸM-PRO" w:hAnsi="HG丸ｺﾞｼｯｸM-PRO" w:hint="eastAsia"/>
          <w:spacing w:val="-2"/>
          <w:sz w:val="22"/>
        </w:rPr>
        <w:t>アンケート</w:t>
      </w:r>
      <w:r w:rsidR="009E2491" w:rsidRPr="00EE6018">
        <w:rPr>
          <w:rFonts w:ascii="HG丸ｺﾞｼｯｸM-PRO" w:eastAsia="HG丸ｺﾞｼｯｸM-PRO" w:hAnsi="HG丸ｺﾞｼｯｸM-PRO" w:hint="eastAsia"/>
          <w:spacing w:val="-2"/>
          <w:sz w:val="22"/>
        </w:rPr>
        <w:t>調査の</w:t>
      </w:r>
      <w:r w:rsidRPr="00EE6018">
        <w:rPr>
          <w:rFonts w:ascii="HG丸ｺﾞｼｯｸM-PRO" w:eastAsia="HG丸ｺﾞｼｯｸM-PRO" w:hAnsi="HG丸ｺﾞｼｯｸM-PRO" w:hint="eastAsia"/>
          <w:spacing w:val="-2"/>
          <w:sz w:val="22"/>
        </w:rPr>
        <w:t>分析結果等を踏まえ、</w:t>
      </w:r>
      <w:r w:rsidR="009E2491" w:rsidRPr="00EE6018">
        <w:rPr>
          <w:rFonts w:ascii="HG丸ｺﾞｼｯｸM-PRO" w:eastAsia="HG丸ｺﾞｼｯｸM-PRO" w:hAnsi="HG丸ｺﾞｼｯｸM-PRO" w:hint="eastAsia"/>
          <w:spacing w:val="-2"/>
          <w:sz w:val="22"/>
        </w:rPr>
        <w:t>子どもの貧困対策</w:t>
      </w:r>
      <w:r w:rsidR="000D00CA" w:rsidRPr="00EE6018">
        <w:rPr>
          <w:rFonts w:ascii="HG丸ｺﾞｼｯｸM-PRO" w:eastAsia="HG丸ｺﾞｼｯｸM-PRO" w:hAnsi="HG丸ｺﾞｼｯｸM-PRO" w:hint="eastAsia"/>
          <w:spacing w:val="-2"/>
          <w:sz w:val="22"/>
        </w:rPr>
        <w:t>について</w:t>
      </w:r>
      <w:r w:rsidRPr="00EE6018">
        <w:rPr>
          <w:rFonts w:ascii="HG丸ｺﾞｼｯｸM-PRO" w:eastAsia="HG丸ｺﾞｼｯｸM-PRO" w:hAnsi="HG丸ｺﾞｼｯｸM-PRO" w:hint="eastAsia"/>
          <w:spacing w:val="-2"/>
          <w:sz w:val="22"/>
        </w:rPr>
        <w:t>展開していく施策の柱を、</w:t>
      </w:r>
      <w:r w:rsidR="00570EC9" w:rsidRPr="00EE6018">
        <w:rPr>
          <w:rFonts w:ascii="HG丸ｺﾞｼｯｸM-PRO" w:eastAsia="HG丸ｺﾞｼｯｸM-PRO" w:hAnsi="HG丸ｺﾞｼｯｸM-PRO" w:hint="eastAsia"/>
          <w:spacing w:val="-2"/>
          <w:sz w:val="22"/>
        </w:rPr>
        <w:t>国の大綱</w:t>
      </w:r>
      <w:r w:rsidR="009C2DF7" w:rsidRPr="00EE6018">
        <w:rPr>
          <w:rFonts w:ascii="HG丸ｺﾞｼｯｸM-PRO" w:eastAsia="HG丸ｺﾞｼｯｸM-PRO" w:hAnsi="HG丸ｺﾞｼｯｸM-PRO" w:hint="eastAsia"/>
          <w:spacing w:val="-2"/>
          <w:sz w:val="22"/>
        </w:rPr>
        <w:t>等</w:t>
      </w:r>
      <w:r w:rsidR="00570EC9" w:rsidRPr="00EE6018">
        <w:rPr>
          <w:rFonts w:ascii="HG丸ｺﾞｼｯｸM-PRO" w:eastAsia="HG丸ｺﾞｼｯｸM-PRO" w:hAnsi="HG丸ｺﾞｼｯｸM-PRO" w:hint="eastAsia"/>
          <w:spacing w:val="-2"/>
          <w:sz w:val="22"/>
        </w:rPr>
        <w:t>に沿った</w:t>
      </w:r>
      <w:r w:rsidR="00093AFC" w:rsidRPr="00EE6018">
        <w:rPr>
          <w:rFonts w:ascii="HG丸ｺﾞｼｯｸM-PRO" w:eastAsia="HG丸ｺﾞｼｯｸM-PRO" w:hAnsi="HG丸ｺﾞｼｯｸM-PRO" w:hint="eastAsia"/>
          <w:spacing w:val="-2"/>
          <w:sz w:val="22"/>
        </w:rPr>
        <w:t>、以下の５つに</w:t>
      </w:r>
      <w:r w:rsidRPr="00EE6018">
        <w:rPr>
          <w:rFonts w:ascii="HG丸ｺﾞｼｯｸM-PRO" w:eastAsia="HG丸ｺﾞｼｯｸM-PRO" w:hAnsi="HG丸ｺﾞｼｯｸM-PRO" w:hint="eastAsia"/>
          <w:spacing w:val="-2"/>
          <w:sz w:val="22"/>
        </w:rPr>
        <w:t>定めて取り組んでいきます。</w:t>
      </w:r>
    </w:p>
    <w:p w:rsidR="00814545" w:rsidRPr="00EE6018" w:rsidRDefault="00814545" w:rsidP="004C453A">
      <w:pPr>
        <w:ind w:leftChars="-100" w:left="-210" w:firstLineChars="150" w:firstLine="330"/>
        <w:rPr>
          <w:rFonts w:ascii="HG丸ｺﾞｼｯｸM-PRO" w:eastAsia="HG丸ｺﾞｼｯｸM-PRO" w:hAnsi="HG丸ｺﾞｼｯｸM-PRO"/>
          <w:sz w:val="22"/>
        </w:rPr>
      </w:pPr>
    </w:p>
    <w:p w:rsidR="00560480" w:rsidRPr="00EE6018" w:rsidRDefault="008C4FC0" w:rsidP="00560480">
      <w:pPr>
        <w:pStyle w:val="aa"/>
        <w:numPr>
          <w:ilvl w:val="0"/>
          <w:numId w:val="10"/>
        </w:numPr>
        <w:ind w:leftChars="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教育の</w:t>
      </w:r>
      <w:r w:rsidR="001D5522" w:rsidRPr="00EE6018">
        <w:rPr>
          <w:rFonts w:ascii="HG丸ｺﾞｼｯｸM-PRO" w:eastAsia="HG丸ｺﾞｼｯｸM-PRO" w:hAnsi="HG丸ｺﾞｼｯｸM-PRO" w:hint="eastAsia"/>
          <w:sz w:val="22"/>
        </w:rPr>
        <w:t>支援</w:t>
      </w:r>
    </w:p>
    <w:p w:rsidR="0035017D" w:rsidRPr="00EE6018" w:rsidRDefault="007F727F" w:rsidP="00560480">
      <w:pPr>
        <w:ind w:leftChars="267" w:left="56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cs="ＭＳ 明朝" w:hint="eastAsia"/>
          <w:color w:val="000000"/>
          <w:sz w:val="22"/>
        </w:rPr>
        <w:t>家庭の経済状況にかかわらず、</w:t>
      </w:r>
      <w:r w:rsidR="005A38A0" w:rsidRPr="00EE6018">
        <w:rPr>
          <w:rFonts w:ascii="HG丸ｺﾞｼｯｸM-PRO" w:eastAsia="HG丸ｺﾞｼｯｸM-PRO" w:hAnsi="HG丸ｺﾞｼｯｸM-PRO" w:cs="ＭＳ 明朝" w:hint="eastAsia"/>
          <w:color w:val="000000"/>
          <w:sz w:val="22"/>
        </w:rPr>
        <w:t>全ての子どもにおいて、基礎学力の定着や学習習慣</w:t>
      </w:r>
      <w:r w:rsidR="00811257" w:rsidRPr="00EE6018">
        <w:rPr>
          <w:rFonts w:ascii="HG丸ｺﾞｼｯｸM-PRO" w:eastAsia="HG丸ｺﾞｼｯｸM-PRO" w:hAnsi="HG丸ｺﾞｼｯｸM-PRO" w:cs="ＭＳ 明朝" w:hint="eastAsia"/>
          <w:color w:val="000000"/>
          <w:sz w:val="22"/>
        </w:rPr>
        <w:t xml:space="preserve">　　　の確立に向けた</w:t>
      </w:r>
      <w:r w:rsidR="00B731B1" w:rsidRPr="00EE6018">
        <w:rPr>
          <w:rFonts w:ascii="HG丸ｺﾞｼｯｸM-PRO" w:eastAsia="HG丸ｺﾞｼｯｸM-PRO" w:hAnsi="HG丸ｺﾞｼｯｸM-PRO" w:cs="ＭＳ 明朝" w:hint="eastAsia"/>
          <w:color w:val="000000"/>
          <w:sz w:val="22"/>
        </w:rPr>
        <w:t>取組を</w:t>
      </w:r>
      <w:r w:rsidR="008849BC" w:rsidRPr="00EE6018">
        <w:rPr>
          <w:rFonts w:ascii="HG丸ｺﾞｼｯｸM-PRO" w:eastAsia="HG丸ｺﾞｼｯｸM-PRO" w:hAnsi="HG丸ｺﾞｼｯｸM-PRO" w:cs="ＭＳ 明朝" w:hint="eastAsia"/>
          <w:color w:val="000000"/>
          <w:sz w:val="22"/>
        </w:rPr>
        <w:t>実施</w:t>
      </w:r>
      <w:r w:rsidR="00B731B1" w:rsidRPr="00EE6018">
        <w:rPr>
          <w:rFonts w:ascii="HG丸ｺﾞｼｯｸM-PRO" w:eastAsia="HG丸ｺﾞｼｯｸM-PRO" w:hAnsi="HG丸ｺﾞｼｯｸM-PRO" w:cs="ＭＳ 明朝" w:hint="eastAsia"/>
          <w:color w:val="000000"/>
          <w:sz w:val="22"/>
        </w:rPr>
        <w:t>するとともに、</w:t>
      </w:r>
      <w:r w:rsidR="008849BC" w:rsidRPr="00EE6018">
        <w:rPr>
          <w:rFonts w:ascii="HG丸ｺﾞｼｯｸM-PRO" w:eastAsia="HG丸ｺﾞｼｯｸM-PRO" w:hAnsi="HG丸ｺﾞｼｯｸM-PRO" w:cs="ＭＳ 明朝" w:hint="eastAsia"/>
          <w:color w:val="000000"/>
          <w:sz w:val="22"/>
        </w:rPr>
        <w:t>たくましく生きる力の基盤づくりとなる体験</w:t>
      </w:r>
      <w:r w:rsidR="00811257" w:rsidRPr="00EE6018">
        <w:rPr>
          <w:rFonts w:ascii="HG丸ｺﾞｼｯｸM-PRO" w:eastAsia="HG丸ｺﾞｼｯｸM-PRO" w:hAnsi="HG丸ｺﾞｼｯｸM-PRO" w:cs="ＭＳ 明朝" w:hint="eastAsia"/>
          <w:color w:val="000000"/>
          <w:sz w:val="22"/>
        </w:rPr>
        <w:t xml:space="preserve">　</w:t>
      </w:r>
      <w:r w:rsidR="008849BC" w:rsidRPr="00EE6018">
        <w:rPr>
          <w:rFonts w:ascii="HG丸ｺﾞｼｯｸM-PRO" w:eastAsia="HG丸ｺﾞｼｯｸM-PRO" w:hAnsi="HG丸ｺﾞｼｯｸM-PRO" w:cs="ＭＳ 明朝" w:hint="eastAsia"/>
          <w:color w:val="000000"/>
          <w:sz w:val="22"/>
        </w:rPr>
        <w:t>活動を支援します。</w:t>
      </w:r>
    </w:p>
    <w:p w:rsidR="00C0581E" w:rsidRPr="00EE6018" w:rsidRDefault="00B731B1" w:rsidP="00C0581E">
      <w:pPr>
        <w:pStyle w:val="CM44"/>
        <w:ind w:leftChars="100" w:left="210" w:firstLineChars="260" w:firstLine="572"/>
        <w:jc w:val="both"/>
        <w:rPr>
          <w:rFonts w:ascii="HG丸ｺﾞｼｯｸM-PRO" w:eastAsia="HG丸ｺﾞｼｯｸM-PRO" w:hAnsi="HG丸ｺﾞｼｯｸM-PRO" w:cs="ＭＳ 明朝"/>
          <w:color w:val="000000"/>
          <w:sz w:val="22"/>
          <w:szCs w:val="22"/>
        </w:rPr>
      </w:pPr>
      <w:r w:rsidRPr="00EE6018">
        <w:rPr>
          <w:rFonts w:ascii="HG丸ｺﾞｼｯｸM-PRO" w:eastAsia="HG丸ｺﾞｼｯｸM-PRO" w:hAnsi="HG丸ｺﾞｼｯｸM-PRO" w:cs="ＭＳ 明朝" w:hint="eastAsia"/>
          <w:color w:val="000000"/>
          <w:sz w:val="22"/>
          <w:szCs w:val="22"/>
        </w:rPr>
        <w:t>また、</w:t>
      </w:r>
      <w:r w:rsidR="008849BC" w:rsidRPr="00EE6018">
        <w:rPr>
          <w:rFonts w:ascii="HG丸ｺﾞｼｯｸM-PRO" w:eastAsia="HG丸ｺﾞｼｯｸM-PRO" w:hAnsi="HG丸ｺﾞｼｯｸM-PRO" w:cs="ＭＳ 明朝" w:hint="eastAsia"/>
          <w:color w:val="000000"/>
          <w:sz w:val="22"/>
          <w:szCs w:val="22"/>
        </w:rPr>
        <w:t>地域等と連携した学習支援等により、学力向上に向けた取組を進めます。</w:t>
      </w:r>
    </w:p>
    <w:p w:rsidR="00A0247E" w:rsidRDefault="004D1105" w:rsidP="00A0247E">
      <w:pPr>
        <w:pStyle w:val="CM44"/>
        <w:ind w:leftChars="262" w:left="550" w:firstLineChars="100" w:firstLine="220"/>
        <w:jc w:val="both"/>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さらに</w:t>
      </w:r>
      <w:r w:rsidR="00A0247E" w:rsidRPr="00EE6018">
        <w:rPr>
          <w:rFonts w:ascii="HG丸ｺﾞｼｯｸM-PRO" w:eastAsia="HG丸ｺﾞｼｯｸM-PRO" w:hAnsi="HG丸ｺﾞｼｯｸM-PRO" w:hint="eastAsia"/>
          <w:sz w:val="22"/>
        </w:rPr>
        <w:t>、</w:t>
      </w:r>
      <w:r w:rsidR="004F3052" w:rsidRPr="00EE6018">
        <w:rPr>
          <w:rFonts w:ascii="HG丸ｺﾞｼｯｸM-PRO" w:eastAsia="HG丸ｺﾞｼｯｸM-PRO" w:hAnsi="HG丸ｺﾞｼｯｸM-PRO" w:hint="eastAsia"/>
          <w:sz w:val="22"/>
        </w:rPr>
        <w:t>学校を窓口として子どもを福祉的支援につな</w:t>
      </w:r>
      <w:r w:rsidR="00A0247E" w:rsidRPr="00EE6018">
        <w:rPr>
          <w:rFonts w:ascii="HG丸ｺﾞｼｯｸM-PRO" w:eastAsia="HG丸ｺﾞｼｯｸM-PRO" w:hAnsi="HG丸ｺﾞｼｯｸM-PRO" w:hint="eastAsia"/>
          <w:sz w:val="22"/>
        </w:rPr>
        <w:t>げる等、学校を貧困の連鎖を</w:t>
      </w:r>
      <w:r w:rsidR="00216AEC" w:rsidRPr="00EE6018">
        <w:rPr>
          <w:rFonts w:ascii="HG丸ｺﾞｼｯｸM-PRO" w:eastAsia="HG丸ｺﾞｼｯｸM-PRO" w:hAnsi="HG丸ｺﾞｼｯｸM-PRO" w:hint="eastAsia"/>
          <w:sz w:val="22"/>
        </w:rPr>
        <w:t>断ち</w:t>
      </w:r>
      <w:r w:rsidR="004F3052" w:rsidRPr="00EE6018">
        <w:rPr>
          <w:rFonts w:ascii="HG丸ｺﾞｼｯｸM-PRO" w:eastAsia="HG丸ｺﾞｼｯｸM-PRO" w:hAnsi="HG丸ｺﾞｼｯｸM-PRO" w:hint="eastAsia"/>
          <w:sz w:val="22"/>
        </w:rPr>
        <w:t xml:space="preserve">　　</w:t>
      </w:r>
      <w:r w:rsidR="00216AEC" w:rsidRPr="00EE6018">
        <w:rPr>
          <w:rFonts w:ascii="HG丸ｺﾞｼｯｸM-PRO" w:eastAsia="HG丸ｺﾞｼｯｸM-PRO" w:hAnsi="HG丸ｺﾞｼｯｸM-PRO" w:hint="eastAsia"/>
          <w:sz w:val="22"/>
        </w:rPr>
        <w:t>切るためのプラットフォームとして位置付け、教育環境の充実につな</w:t>
      </w:r>
      <w:r w:rsidR="00A0247E" w:rsidRPr="00EE6018">
        <w:rPr>
          <w:rFonts w:ascii="HG丸ｺﾞｼｯｸM-PRO" w:eastAsia="HG丸ｺﾞｼｯｸM-PRO" w:hAnsi="HG丸ｺﾞｼｯｸM-PRO" w:hint="eastAsia"/>
          <w:sz w:val="22"/>
        </w:rPr>
        <w:t>がる多様な制度の情報等について一層の周知</w:t>
      </w:r>
      <w:r w:rsidR="00EA4938" w:rsidRPr="00EE6018">
        <w:rPr>
          <w:rFonts w:ascii="HG丸ｺﾞｼｯｸM-PRO" w:eastAsia="HG丸ｺﾞｼｯｸM-PRO" w:hAnsi="HG丸ｺﾞｼｯｸM-PRO" w:hint="eastAsia"/>
          <w:sz w:val="22"/>
        </w:rPr>
        <w:t>を図る等、総合的に</w:t>
      </w:r>
      <w:r w:rsidR="00A0247E" w:rsidRPr="00EE6018">
        <w:rPr>
          <w:rFonts w:ascii="HG丸ｺﾞｼｯｸM-PRO" w:eastAsia="HG丸ｺﾞｼｯｸM-PRO" w:hAnsi="HG丸ｺﾞｼｯｸM-PRO" w:hint="eastAsia"/>
          <w:sz w:val="22"/>
        </w:rPr>
        <w:t>対策を進めます。</w:t>
      </w:r>
    </w:p>
    <w:p w:rsidR="0022438B" w:rsidRPr="00EE6018" w:rsidRDefault="00027AB9" w:rsidP="00C0581E">
      <w:pPr>
        <w:pStyle w:val="CM44"/>
        <w:ind w:firstLineChars="50" w:firstLine="110"/>
        <w:jc w:val="both"/>
        <w:rPr>
          <w:rFonts w:ascii="HG丸ｺﾞｼｯｸM-PRO" w:eastAsia="HG丸ｺﾞｼｯｸM-PRO" w:hAnsi="HG丸ｺﾞｼｯｸM-PRO" w:cs="ＭＳ 明朝"/>
          <w:color w:val="000000"/>
          <w:sz w:val="22"/>
          <w:szCs w:val="22"/>
        </w:rPr>
      </w:pPr>
      <w:r w:rsidRPr="00EE6018">
        <w:rPr>
          <w:rFonts w:ascii="HG丸ｺﾞｼｯｸM-PRO" w:eastAsia="HG丸ｺﾞｼｯｸM-PRO" w:hAnsi="HG丸ｺﾞｼｯｸM-PRO" w:hint="eastAsia"/>
          <w:sz w:val="22"/>
        </w:rPr>
        <w:lastRenderedPageBreak/>
        <w:t>（２）</w:t>
      </w:r>
      <w:r w:rsidR="001D5522" w:rsidRPr="00EE6018">
        <w:rPr>
          <w:rFonts w:ascii="HG丸ｺﾞｼｯｸM-PRO" w:eastAsia="HG丸ｺﾞｼｯｸM-PRO" w:hAnsi="HG丸ｺﾞｼｯｸM-PRO" w:hint="eastAsia"/>
          <w:sz w:val="22"/>
        </w:rPr>
        <w:t>生活</w:t>
      </w:r>
      <w:r w:rsidR="008C4FC0" w:rsidRPr="00EE6018">
        <w:rPr>
          <w:rFonts w:ascii="HG丸ｺﾞｼｯｸM-PRO" w:eastAsia="HG丸ｺﾞｼｯｸM-PRO" w:hAnsi="HG丸ｺﾞｼｯｸM-PRO" w:hint="eastAsia"/>
          <w:sz w:val="22"/>
        </w:rPr>
        <w:t>の</w:t>
      </w:r>
      <w:r w:rsidR="001D5522" w:rsidRPr="00EE6018">
        <w:rPr>
          <w:rFonts w:ascii="HG丸ｺﾞｼｯｸM-PRO" w:eastAsia="HG丸ｺﾞｼｯｸM-PRO" w:hAnsi="HG丸ｺﾞｼｯｸM-PRO" w:hint="eastAsia"/>
          <w:sz w:val="22"/>
        </w:rPr>
        <w:t>支援</w:t>
      </w:r>
    </w:p>
    <w:p w:rsidR="007F727F" w:rsidRPr="00EE6018" w:rsidRDefault="00BC5688" w:rsidP="00027AB9">
      <w:pPr>
        <w:ind w:leftChars="210" w:left="44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貧困状態にある子育て家庭</w:t>
      </w:r>
      <w:r w:rsidR="00CB0878" w:rsidRPr="00EE6018">
        <w:rPr>
          <w:rFonts w:ascii="HG丸ｺﾞｼｯｸM-PRO" w:eastAsia="HG丸ｺﾞｼｯｸM-PRO" w:hAnsi="HG丸ｺﾞｼｯｸM-PRO" w:hint="eastAsia"/>
          <w:sz w:val="22"/>
        </w:rPr>
        <w:t>が安心して子育て</w:t>
      </w:r>
      <w:r w:rsidR="007F727F" w:rsidRPr="00EE6018">
        <w:rPr>
          <w:rFonts w:ascii="HG丸ｺﾞｼｯｸM-PRO" w:eastAsia="HG丸ｺﾞｼｯｸM-PRO" w:hAnsi="HG丸ｺﾞｼｯｸM-PRO" w:hint="eastAsia"/>
          <w:sz w:val="22"/>
        </w:rPr>
        <w:t>できるよう、</w:t>
      </w:r>
      <w:r w:rsidR="00D8091B" w:rsidRPr="00EE6018">
        <w:rPr>
          <w:rFonts w:ascii="HG丸ｺﾞｼｯｸM-PRO" w:eastAsia="HG丸ｺﾞｼｯｸM-PRO" w:hAnsi="HG丸ｺﾞｼｯｸM-PRO" w:hint="eastAsia"/>
          <w:sz w:val="22"/>
        </w:rPr>
        <w:t>保育の確保</w:t>
      </w:r>
      <w:r w:rsidR="00CB0878" w:rsidRPr="00EE6018">
        <w:rPr>
          <w:rFonts w:ascii="HG丸ｺﾞｼｯｸM-PRO" w:eastAsia="HG丸ｺﾞｼｯｸM-PRO" w:hAnsi="HG丸ｺﾞｼｯｸM-PRO" w:hint="eastAsia"/>
          <w:sz w:val="22"/>
        </w:rPr>
        <w:t>や</w:t>
      </w:r>
      <w:r w:rsidR="00D8091B" w:rsidRPr="00EE6018">
        <w:rPr>
          <w:rFonts w:ascii="HG丸ｺﾞｼｯｸM-PRO" w:eastAsia="HG丸ｺﾞｼｯｸM-PRO" w:hAnsi="HG丸ｺﾞｼｯｸM-PRO" w:hint="eastAsia"/>
          <w:sz w:val="22"/>
        </w:rPr>
        <w:t>各種子育て支援</w:t>
      </w:r>
      <w:r w:rsidR="00BF6C8D" w:rsidRPr="00EE6018">
        <w:rPr>
          <w:rFonts w:ascii="HG丸ｺﾞｼｯｸM-PRO" w:eastAsia="HG丸ｺﾞｼｯｸM-PRO" w:hAnsi="HG丸ｺﾞｼｯｸM-PRO" w:hint="eastAsia"/>
          <w:sz w:val="22"/>
        </w:rPr>
        <w:t xml:space="preserve">　</w:t>
      </w:r>
      <w:r w:rsidR="00D8091B" w:rsidRPr="00EE6018">
        <w:rPr>
          <w:rFonts w:ascii="HG丸ｺﾞｼｯｸM-PRO" w:eastAsia="HG丸ｺﾞｼｯｸM-PRO" w:hAnsi="HG丸ｺﾞｼｯｸM-PRO" w:hint="eastAsia"/>
          <w:sz w:val="22"/>
        </w:rPr>
        <w:t>サービスの充実</w:t>
      </w:r>
      <w:r w:rsidR="00BF6C8D" w:rsidRPr="00EE6018">
        <w:rPr>
          <w:rFonts w:ascii="HG丸ｺﾞｼｯｸM-PRO" w:eastAsia="HG丸ｺﾞｼｯｸM-PRO" w:hAnsi="HG丸ｺﾞｼｯｸM-PRO" w:hint="eastAsia"/>
          <w:sz w:val="22"/>
        </w:rPr>
        <w:t>等</w:t>
      </w:r>
      <w:r w:rsidR="000D00CA" w:rsidRPr="00EE6018">
        <w:rPr>
          <w:rFonts w:ascii="HG丸ｺﾞｼｯｸM-PRO" w:eastAsia="HG丸ｺﾞｼｯｸM-PRO" w:hAnsi="HG丸ｺﾞｼｯｸM-PRO" w:hint="eastAsia"/>
          <w:sz w:val="22"/>
        </w:rPr>
        <w:t>を図</w:t>
      </w:r>
      <w:r w:rsidR="007F727F" w:rsidRPr="00EE6018">
        <w:rPr>
          <w:rFonts w:ascii="HG丸ｺﾞｼｯｸM-PRO" w:eastAsia="HG丸ｺﾞｼｯｸM-PRO" w:hAnsi="HG丸ｺﾞｼｯｸM-PRO" w:hint="eastAsia"/>
          <w:sz w:val="22"/>
        </w:rPr>
        <w:t>ります。</w:t>
      </w:r>
    </w:p>
    <w:p w:rsidR="007F727F" w:rsidRPr="00EE6018" w:rsidRDefault="007F727F" w:rsidP="00027AB9">
      <w:pPr>
        <w:ind w:leftChars="210" w:left="44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また、</w:t>
      </w:r>
      <w:r w:rsidR="00601FE5" w:rsidRPr="00EE6018">
        <w:rPr>
          <w:rFonts w:ascii="HG丸ｺﾞｼｯｸM-PRO" w:eastAsia="HG丸ｺﾞｼｯｸM-PRO" w:hAnsi="HG丸ｺﾞｼｯｸM-PRO" w:hint="eastAsia"/>
          <w:sz w:val="22"/>
        </w:rPr>
        <w:t>子どもの発達・成長に応じた</w:t>
      </w:r>
      <w:r w:rsidR="00C87C34" w:rsidRPr="00EE6018">
        <w:rPr>
          <w:rFonts w:ascii="HG丸ｺﾞｼｯｸM-PRO" w:eastAsia="HG丸ｺﾞｼｯｸM-PRO" w:hAnsi="HG丸ｺﾞｼｯｸM-PRO" w:hint="eastAsia"/>
          <w:sz w:val="22"/>
        </w:rPr>
        <w:t>心身の健康の保持、</w:t>
      </w:r>
      <w:r w:rsidR="00347393" w:rsidRPr="00EE6018">
        <w:rPr>
          <w:rFonts w:ascii="HG丸ｺﾞｼｯｸM-PRO" w:eastAsia="HG丸ｺﾞｼｯｸM-PRO" w:hAnsi="HG丸ｺﾞｼｯｸM-PRO" w:hint="eastAsia"/>
          <w:sz w:val="22"/>
        </w:rPr>
        <w:t>増進に</w:t>
      </w:r>
      <w:r w:rsidRPr="00EE6018">
        <w:rPr>
          <w:rFonts w:ascii="HG丸ｺﾞｼｯｸM-PRO" w:eastAsia="HG丸ｺﾞｼｯｸM-PRO" w:hAnsi="HG丸ｺﾞｼｯｸM-PRO" w:hint="eastAsia"/>
          <w:sz w:val="22"/>
        </w:rPr>
        <w:t>対する支援</w:t>
      </w:r>
      <w:r w:rsidR="00C87C34" w:rsidRPr="00EE6018">
        <w:rPr>
          <w:rFonts w:ascii="HG丸ｺﾞｼｯｸM-PRO" w:eastAsia="HG丸ｺﾞｼｯｸM-PRO" w:hAnsi="HG丸ｺﾞｼｯｸM-PRO" w:hint="eastAsia"/>
          <w:sz w:val="22"/>
        </w:rPr>
        <w:t>や</w:t>
      </w:r>
      <w:r w:rsidR="00347393" w:rsidRPr="00EE6018">
        <w:rPr>
          <w:rFonts w:ascii="HG丸ｺﾞｼｯｸM-PRO" w:eastAsia="HG丸ｺﾞｼｯｸM-PRO" w:hAnsi="HG丸ｺﾞｼｯｸM-PRO" w:hint="eastAsia"/>
          <w:sz w:val="22"/>
        </w:rPr>
        <w:t>、</w:t>
      </w:r>
      <w:r w:rsidR="00DA1123" w:rsidRPr="00EE6018">
        <w:rPr>
          <w:rFonts w:ascii="HG丸ｺﾞｼｯｸM-PRO" w:eastAsia="HG丸ｺﾞｼｯｸM-PRO" w:hAnsi="HG丸ｺﾞｼｯｸM-PRO" w:hint="eastAsia"/>
          <w:sz w:val="22"/>
        </w:rPr>
        <w:t xml:space="preserve">妊娠から　　</w:t>
      </w:r>
      <w:r w:rsidR="00222791" w:rsidRPr="00EE6018">
        <w:rPr>
          <w:rFonts w:ascii="HG丸ｺﾞｼｯｸM-PRO" w:eastAsia="HG丸ｺﾞｼｯｸM-PRO" w:hAnsi="HG丸ｺﾞｼｯｸM-PRO" w:hint="eastAsia"/>
          <w:sz w:val="22"/>
        </w:rPr>
        <w:t>出産、</w:t>
      </w:r>
      <w:r w:rsidR="00DA1123" w:rsidRPr="00EE6018">
        <w:rPr>
          <w:rFonts w:ascii="HG丸ｺﾞｼｯｸM-PRO" w:eastAsia="HG丸ｺﾞｼｯｸM-PRO" w:hAnsi="HG丸ｺﾞｼｯｸM-PRO" w:hint="eastAsia"/>
          <w:sz w:val="22"/>
        </w:rPr>
        <w:t>育児、子育て</w:t>
      </w:r>
      <w:r w:rsidR="00DC656D" w:rsidRPr="00EE6018">
        <w:rPr>
          <w:rFonts w:ascii="HG丸ｺﾞｼｯｸM-PRO" w:eastAsia="HG丸ｺﾞｼｯｸM-PRO" w:hAnsi="HG丸ｺﾞｼｯｸM-PRO" w:hint="eastAsia"/>
          <w:sz w:val="22"/>
        </w:rPr>
        <w:t>に至るまでの</w:t>
      </w:r>
      <w:r w:rsidR="00DA1123" w:rsidRPr="00EE6018">
        <w:rPr>
          <w:rFonts w:ascii="HG丸ｺﾞｼｯｸM-PRO" w:eastAsia="HG丸ｺﾞｼｯｸM-PRO" w:hAnsi="HG丸ｺﾞｼｯｸM-PRO" w:hint="eastAsia"/>
          <w:sz w:val="22"/>
        </w:rPr>
        <w:t>相談体制</w:t>
      </w:r>
      <w:r w:rsidR="000C5AE7" w:rsidRPr="00EE6018">
        <w:rPr>
          <w:rFonts w:ascii="HG丸ｺﾞｼｯｸM-PRO" w:eastAsia="HG丸ｺﾞｼｯｸM-PRO" w:hAnsi="HG丸ｺﾞｼｯｸM-PRO" w:hint="eastAsia"/>
          <w:sz w:val="22"/>
        </w:rPr>
        <w:t>の</w:t>
      </w:r>
      <w:r w:rsidR="00DA1123" w:rsidRPr="00EE6018">
        <w:rPr>
          <w:rFonts w:ascii="HG丸ｺﾞｼｯｸM-PRO" w:eastAsia="HG丸ｺﾞｼｯｸM-PRO" w:hAnsi="HG丸ｺﾞｼｯｸM-PRO" w:hint="eastAsia"/>
          <w:sz w:val="22"/>
        </w:rPr>
        <w:t>充実を図ります。</w:t>
      </w:r>
    </w:p>
    <w:p w:rsidR="00601FE5" w:rsidRPr="00EE6018" w:rsidRDefault="00601FE5" w:rsidP="00EB0A3C">
      <w:pPr>
        <w:ind w:leftChars="210" w:left="44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さらに、</w:t>
      </w:r>
      <w:r w:rsidR="00EB0A3C" w:rsidRPr="00EE6018">
        <w:rPr>
          <w:rFonts w:ascii="HG丸ｺﾞｼｯｸM-PRO" w:eastAsia="HG丸ｺﾞｼｯｸM-PRO" w:hAnsi="HG丸ｺﾞｼｯｸM-PRO" w:hint="eastAsia"/>
          <w:sz w:val="22"/>
        </w:rPr>
        <w:t>子どもの健やかな成長を支えるための居場所づくりを進めるとともに、</w:t>
      </w:r>
      <w:r w:rsidR="00577D6E" w:rsidRPr="00EE6018">
        <w:rPr>
          <w:rFonts w:ascii="HG丸ｺﾞｼｯｸM-PRO" w:eastAsia="HG丸ｺﾞｼｯｸM-PRO" w:hAnsi="HG丸ｺﾞｼｯｸM-PRO" w:hint="eastAsia"/>
          <w:sz w:val="22"/>
        </w:rPr>
        <w:t>健康で</w:t>
      </w:r>
      <w:r w:rsidR="00EB0A3C" w:rsidRPr="00EE6018">
        <w:rPr>
          <w:rFonts w:ascii="HG丸ｺﾞｼｯｸM-PRO" w:eastAsia="HG丸ｺﾞｼｯｸM-PRO" w:hAnsi="HG丸ｺﾞｼｯｸM-PRO" w:hint="eastAsia"/>
          <w:sz w:val="22"/>
        </w:rPr>
        <w:t xml:space="preserve">　</w:t>
      </w:r>
      <w:r w:rsidR="00577D6E" w:rsidRPr="00EE6018">
        <w:rPr>
          <w:rFonts w:ascii="HG丸ｺﾞｼｯｸM-PRO" w:eastAsia="HG丸ｺﾞｼｯｸM-PRO" w:hAnsi="HG丸ｺﾞｼｯｸM-PRO" w:hint="eastAsia"/>
          <w:sz w:val="22"/>
        </w:rPr>
        <w:t>文化的な</w:t>
      </w:r>
      <w:r w:rsidR="00C87C34" w:rsidRPr="00EE6018">
        <w:rPr>
          <w:rFonts w:ascii="HG丸ｺﾞｼｯｸM-PRO" w:eastAsia="HG丸ｺﾞｼｯｸM-PRO" w:hAnsi="HG丸ｺﾞｼｯｸM-PRO" w:hint="eastAsia"/>
          <w:sz w:val="22"/>
        </w:rPr>
        <w:t>生活</w:t>
      </w:r>
      <w:r w:rsidR="00577D6E" w:rsidRPr="00EE6018">
        <w:rPr>
          <w:rFonts w:ascii="HG丸ｺﾞｼｯｸM-PRO" w:eastAsia="HG丸ｺﾞｼｯｸM-PRO" w:hAnsi="HG丸ｺﾞｼｯｸM-PRO" w:hint="eastAsia"/>
          <w:sz w:val="22"/>
        </w:rPr>
        <w:t>を営むための</w:t>
      </w:r>
      <w:r w:rsidR="00C87C34" w:rsidRPr="00EE6018">
        <w:rPr>
          <w:rFonts w:ascii="HG丸ｺﾞｼｯｸM-PRO" w:eastAsia="HG丸ｺﾞｼｯｸM-PRO" w:hAnsi="HG丸ｺﾞｼｯｸM-PRO" w:hint="eastAsia"/>
          <w:sz w:val="22"/>
        </w:rPr>
        <w:t>拠点となる</w:t>
      </w:r>
      <w:r w:rsidRPr="00EE6018">
        <w:rPr>
          <w:rFonts w:ascii="HG丸ｺﾞｼｯｸM-PRO" w:eastAsia="HG丸ｺﾞｼｯｸM-PRO" w:hAnsi="HG丸ｺﾞｼｯｸM-PRO" w:hint="eastAsia"/>
          <w:sz w:val="22"/>
        </w:rPr>
        <w:t>住宅に対する支援を行います。</w:t>
      </w:r>
    </w:p>
    <w:p w:rsidR="008C4FC0" w:rsidRPr="00EE6018" w:rsidRDefault="008C4FC0" w:rsidP="00027AB9">
      <w:pPr>
        <w:rPr>
          <w:rFonts w:ascii="HG丸ｺﾞｼｯｸM-PRO" w:eastAsia="HG丸ｺﾞｼｯｸM-PRO" w:hAnsi="HG丸ｺﾞｼｯｸM-PRO"/>
          <w:sz w:val="22"/>
        </w:rPr>
      </w:pPr>
    </w:p>
    <w:p w:rsidR="00C733E5" w:rsidRPr="00EE6018" w:rsidRDefault="00027AB9" w:rsidP="00027AB9">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（３）</w:t>
      </w:r>
      <w:r w:rsidR="001D5522" w:rsidRPr="00EE6018">
        <w:rPr>
          <w:rFonts w:ascii="HG丸ｺﾞｼｯｸM-PRO" w:eastAsia="HG丸ｺﾞｼｯｸM-PRO" w:hAnsi="HG丸ｺﾞｼｯｸM-PRO" w:hint="eastAsia"/>
          <w:sz w:val="22"/>
        </w:rPr>
        <w:t>就労</w:t>
      </w:r>
      <w:r w:rsidR="008C4FC0" w:rsidRPr="00EE6018">
        <w:rPr>
          <w:rFonts w:ascii="HG丸ｺﾞｼｯｸM-PRO" w:eastAsia="HG丸ｺﾞｼｯｸM-PRO" w:hAnsi="HG丸ｺﾞｼｯｸM-PRO" w:hint="eastAsia"/>
          <w:sz w:val="22"/>
        </w:rPr>
        <w:t>の</w:t>
      </w:r>
      <w:r w:rsidR="001D5522" w:rsidRPr="00EE6018">
        <w:rPr>
          <w:rFonts w:ascii="HG丸ｺﾞｼｯｸM-PRO" w:eastAsia="HG丸ｺﾞｼｯｸM-PRO" w:hAnsi="HG丸ｺﾞｼｯｸM-PRO" w:hint="eastAsia"/>
          <w:sz w:val="22"/>
        </w:rPr>
        <w:t>支援</w:t>
      </w:r>
    </w:p>
    <w:p w:rsidR="00601FE5" w:rsidRPr="00EE6018" w:rsidRDefault="00D33261" w:rsidP="00027AB9">
      <w:pPr>
        <w:ind w:firstLineChars="300" w:firstLine="66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生活の安定</w:t>
      </w:r>
      <w:r w:rsidR="00601FE5" w:rsidRPr="00EE6018">
        <w:rPr>
          <w:rFonts w:ascii="HG丸ｺﾞｼｯｸM-PRO" w:eastAsia="HG丸ｺﾞｼｯｸM-PRO" w:hAnsi="HG丸ｺﾞｼｯｸM-PRO" w:hint="eastAsia"/>
          <w:sz w:val="22"/>
        </w:rPr>
        <w:t>に向け</w:t>
      </w:r>
      <w:r w:rsidRPr="00EE6018">
        <w:rPr>
          <w:rFonts w:ascii="HG丸ｺﾞｼｯｸM-PRO" w:eastAsia="HG丸ｺﾞｼｯｸM-PRO" w:hAnsi="HG丸ｺﾞｼｯｸM-PRO" w:hint="eastAsia"/>
          <w:sz w:val="22"/>
        </w:rPr>
        <w:t>、</w:t>
      </w:r>
      <w:r w:rsidR="00577D6E" w:rsidRPr="00EE6018">
        <w:rPr>
          <w:rFonts w:ascii="HG丸ｺﾞｼｯｸM-PRO" w:eastAsia="HG丸ｺﾞｼｯｸM-PRO" w:hAnsi="HG丸ｺﾞｼｯｸM-PRO" w:hint="eastAsia"/>
          <w:sz w:val="22"/>
        </w:rPr>
        <w:t>就労に対する支援や情報提供を</w:t>
      </w:r>
      <w:r w:rsidR="00FA46C8" w:rsidRPr="00EE6018">
        <w:rPr>
          <w:rFonts w:ascii="HG丸ｺﾞｼｯｸM-PRO" w:eastAsia="HG丸ｺﾞｼｯｸM-PRO" w:hAnsi="HG丸ｺﾞｼｯｸM-PRO" w:hint="eastAsia"/>
          <w:sz w:val="22"/>
        </w:rPr>
        <w:t>行います</w:t>
      </w:r>
      <w:r w:rsidR="00577D6E" w:rsidRPr="00EE6018">
        <w:rPr>
          <w:rFonts w:ascii="HG丸ｺﾞｼｯｸM-PRO" w:eastAsia="HG丸ｺﾞｼｯｸM-PRO" w:hAnsi="HG丸ｺﾞｼｯｸM-PRO" w:hint="eastAsia"/>
          <w:sz w:val="22"/>
        </w:rPr>
        <w:t>。</w:t>
      </w:r>
    </w:p>
    <w:p w:rsidR="00FA46C8" w:rsidRPr="00EE6018" w:rsidRDefault="00D33261" w:rsidP="00027AB9">
      <w:pPr>
        <w:ind w:leftChars="210" w:left="44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また、</w:t>
      </w:r>
      <w:r w:rsidR="00FA46C8" w:rsidRPr="00EE6018">
        <w:rPr>
          <w:rFonts w:ascii="HG丸ｺﾞｼｯｸM-PRO" w:eastAsia="HG丸ｺﾞｼｯｸM-PRO" w:hAnsi="HG丸ｺﾞｼｯｸM-PRO" w:hint="eastAsia"/>
          <w:sz w:val="22"/>
        </w:rPr>
        <w:t>ハローワーク</w:t>
      </w:r>
      <w:r w:rsidR="004A4C3B" w:rsidRPr="00EE6018">
        <w:rPr>
          <w:rFonts w:ascii="HG丸ｺﾞｼｯｸM-PRO" w:eastAsia="HG丸ｺﾞｼｯｸM-PRO" w:hAnsi="HG丸ｺﾞｼｯｸM-PRO" w:hint="eastAsia"/>
          <w:sz w:val="22"/>
        </w:rPr>
        <w:t>等</w:t>
      </w:r>
      <w:r w:rsidR="00FA46C8" w:rsidRPr="00EE6018">
        <w:rPr>
          <w:rFonts w:ascii="HG丸ｺﾞｼｯｸM-PRO" w:eastAsia="HG丸ｺﾞｼｯｸM-PRO" w:hAnsi="HG丸ｺﾞｼｯｸM-PRO" w:hint="eastAsia"/>
          <w:sz w:val="22"/>
        </w:rPr>
        <w:t>といった国や県の</w:t>
      </w:r>
      <w:r w:rsidR="00720C1C" w:rsidRPr="00EE6018">
        <w:rPr>
          <w:rFonts w:ascii="HG丸ｺﾞｼｯｸM-PRO" w:eastAsia="HG丸ｺﾞｼｯｸM-PRO" w:hAnsi="HG丸ｺﾞｼｯｸM-PRO" w:hint="eastAsia"/>
          <w:sz w:val="22"/>
        </w:rPr>
        <w:t>関係</w:t>
      </w:r>
      <w:r w:rsidR="00601FE5" w:rsidRPr="00EE6018">
        <w:rPr>
          <w:rFonts w:ascii="HG丸ｺﾞｼｯｸM-PRO" w:eastAsia="HG丸ｺﾞｼｯｸM-PRO" w:hAnsi="HG丸ｺﾞｼｯｸM-PRO" w:hint="eastAsia"/>
          <w:sz w:val="22"/>
        </w:rPr>
        <w:t>機関等と連携して</w:t>
      </w:r>
      <w:r w:rsidR="001D3705" w:rsidRPr="00EE6018">
        <w:rPr>
          <w:rFonts w:ascii="HG丸ｺﾞｼｯｸM-PRO" w:eastAsia="HG丸ｺﾞｼｯｸM-PRO" w:hAnsi="HG丸ｺﾞｼｯｸM-PRO" w:hint="eastAsia"/>
          <w:sz w:val="22"/>
        </w:rPr>
        <w:t>、</w:t>
      </w:r>
      <w:r w:rsidR="00FA46C8" w:rsidRPr="00EE6018">
        <w:rPr>
          <w:rFonts w:ascii="HG丸ｺﾞｼｯｸM-PRO" w:eastAsia="HG丸ｺﾞｼｯｸM-PRO" w:hAnsi="HG丸ｺﾞｼｯｸM-PRO" w:hint="eastAsia"/>
          <w:sz w:val="22"/>
        </w:rPr>
        <w:t>ワーク・ライフ・バラ</w:t>
      </w:r>
      <w:r w:rsidR="001D3705" w:rsidRPr="00EE6018">
        <w:rPr>
          <w:rFonts w:ascii="HG丸ｺﾞｼｯｸM-PRO" w:eastAsia="HG丸ｺﾞｼｯｸM-PRO" w:hAnsi="HG丸ｺﾞｼｯｸM-PRO" w:hint="eastAsia"/>
          <w:sz w:val="22"/>
        </w:rPr>
        <w:t xml:space="preserve">　　</w:t>
      </w:r>
      <w:r w:rsidR="00FA46C8" w:rsidRPr="00EE6018">
        <w:rPr>
          <w:rFonts w:ascii="HG丸ｺﾞｼｯｸM-PRO" w:eastAsia="HG丸ｺﾞｼｯｸM-PRO" w:hAnsi="HG丸ｺﾞｼｯｸM-PRO" w:hint="eastAsia"/>
          <w:sz w:val="22"/>
        </w:rPr>
        <w:t>ンスを進めます。</w:t>
      </w:r>
    </w:p>
    <w:p w:rsidR="00D33261" w:rsidRPr="00EE6018" w:rsidRDefault="00FA46C8" w:rsidP="00027AB9">
      <w:pPr>
        <w:ind w:leftChars="210" w:left="44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さらに、</w:t>
      </w:r>
      <w:r w:rsidR="00601FE5" w:rsidRPr="00EE6018">
        <w:rPr>
          <w:rFonts w:ascii="HG丸ｺﾞｼｯｸM-PRO" w:eastAsia="HG丸ｺﾞｼｯｸM-PRO" w:hAnsi="HG丸ｺﾞｼｯｸM-PRO" w:hint="eastAsia"/>
          <w:sz w:val="22"/>
        </w:rPr>
        <w:t>ひとり親家庭の親等の</w:t>
      </w:r>
      <w:r w:rsidR="002A2CD8" w:rsidRPr="00EE6018">
        <w:rPr>
          <w:rFonts w:ascii="HG丸ｺﾞｼｯｸM-PRO" w:eastAsia="HG丸ｺﾞｼｯｸM-PRO" w:hAnsi="HG丸ｺﾞｼｯｸM-PRO" w:hint="eastAsia"/>
          <w:sz w:val="22"/>
        </w:rPr>
        <w:t>学び直しに対する支援</w:t>
      </w:r>
      <w:r w:rsidR="00601FE5" w:rsidRPr="00EE6018">
        <w:rPr>
          <w:rFonts w:ascii="HG丸ｺﾞｼｯｸM-PRO" w:eastAsia="HG丸ｺﾞｼｯｸM-PRO" w:hAnsi="HG丸ｺﾞｼｯｸM-PRO" w:hint="eastAsia"/>
          <w:sz w:val="22"/>
        </w:rPr>
        <w:t>を行</w:t>
      </w:r>
      <w:r w:rsidRPr="00EE6018">
        <w:rPr>
          <w:rFonts w:ascii="HG丸ｺﾞｼｯｸM-PRO" w:eastAsia="HG丸ｺﾞｼｯｸM-PRO" w:hAnsi="HG丸ｺﾞｼｯｸM-PRO" w:hint="eastAsia"/>
          <w:sz w:val="22"/>
        </w:rPr>
        <w:t>う等、資格取得や職業訓練等に</w:t>
      </w:r>
      <w:r w:rsidR="00C733E5" w:rsidRPr="00EE6018">
        <w:rPr>
          <w:rFonts w:ascii="HG丸ｺﾞｼｯｸM-PRO" w:eastAsia="HG丸ｺﾞｼｯｸM-PRO" w:hAnsi="HG丸ｺﾞｼｯｸM-PRO" w:hint="eastAsia"/>
          <w:sz w:val="22"/>
        </w:rPr>
        <w:t xml:space="preserve">     向けた</w:t>
      </w:r>
      <w:r w:rsidRPr="00EE6018">
        <w:rPr>
          <w:rFonts w:ascii="HG丸ｺﾞｼｯｸM-PRO" w:eastAsia="HG丸ｺﾞｼｯｸM-PRO" w:hAnsi="HG丸ｺﾞｼｯｸM-PRO" w:hint="eastAsia"/>
          <w:sz w:val="22"/>
        </w:rPr>
        <w:t>取組を進めます。</w:t>
      </w:r>
    </w:p>
    <w:p w:rsidR="008C4FC0" w:rsidRPr="00EE6018" w:rsidRDefault="008C4FC0" w:rsidP="003442E9">
      <w:pPr>
        <w:ind w:leftChars="-100" w:left="-210" w:firstLineChars="150" w:firstLine="330"/>
        <w:rPr>
          <w:rFonts w:ascii="HG丸ｺﾞｼｯｸM-PRO" w:eastAsia="HG丸ｺﾞｼｯｸM-PRO" w:hAnsi="HG丸ｺﾞｼｯｸM-PRO"/>
          <w:color w:val="000000" w:themeColor="text1"/>
          <w:sz w:val="22"/>
        </w:rPr>
      </w:pPr>
    </w:p>
    <w:p w:rsidR="001D5522" w:rsidRPr="00EE6018" w:rsidRDefault="001D5522" w:rsidP="00E8380C">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（4）経済的支援</w:t>
      </w:r>
    </w:p>
    <w:p w:rsidR="00924DC0" w:rsidRPr="00EE6018" w:rsidRDefault="00E76344" w:rsidP="00E8380C">
      <w:pPr>
        <w:ind w:leftChars="210" w:left="44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児童</w:t>
      </w:r>
      <w:r w:rsidR="00117429" w:rsidRPr="00EE6018">
        <w:rPr>
          <w:rFonts w:ascii="HG丸ｺﾞｼｯｸM-PRO" w:eastAsia="HG丸ｺﾞｼｯｸM-PRO" w:hAnsi="HG丸ｺﾞｼｯｸM-PRO" w:hint="eastAsia"/>
          <w:sz w:val="22"/>
        </w:rPr>
        <w:t>手当等</w:t>
      </w:r>
      <w:r w:rsidR="00924DC0" w:rsidRPr="00EE6018">
        <w:rPr>
          <w:rFonts w:ascii="HG丸ｺﾞｼｯｸM-PRO" w:eastAsia="HG丸ｺﾞｼｯｸM-PRO" w:hAnsi="HG丸ｺﾞｼｯｸM-PRO" w:hint="eastAsia"/>
          <w:sz w:val="22"/>
        </w:rPr>
        <w:t>により、</w:t>
      </w:r>
      <w:r w:rsidR="00347393" w:rsidRPr="00EE6018">
        <w:rPr>
          <w:rFonts w:ascii="HG丸ｺﾞｼｯｸM-PRO" w:eastAsia="HG丸ｺﾞｼｯｸM-PRO" w:hAnsi="HG丸ｺﾞｼｯｸM-PRO" w:hint="eastAsia"/>
          <w:sz w:val="22"/>
        </w:rPr>
        <w:t>生活の基礎を下支えする</w:t>
      </w:r>
      <w:r w:rsidR="004C453A" w:rsidRPr="00EE6018">
        <w:rPr>
          <w:rFonts w:ascii="HG丸ｺﾞｼｯｸM-PRO" w:eastAsia="HG丸ｺﾞｼｯｸM-PRO" w:hAnsi="HG丸ｺﾞｼｯｸM-PRO" w:hint="eastAsia"/>
          <w:sz w:val="22"/>
        </w:rPr>
        <w:t>とともに、</w:t>
      </w:r>
      <w:r w:rsidR="000E7715" w:rsidRPr="00EE6018">
        <w:rPr>
          <w:rFonts w:ascii="HG丸ｺﾞｼｯｸM-PRO" w:eastAsia="HG丸ｺﾞｼｯｸM-PRO" w:hAnsi="HG丸ｺﾞｼｯｸM-PRO" w:hint="eastAsia"/>
          <w:sz w:val="22"/>
        </w:rPr>
        <w:t>生活困窮世帯の自立支援に向けた取組</w:t>
      </w:r>
      <w:r w:rsidR="003442E9" w:rsidRPr="00EE6018">
        <w:rPr>
          <w:rFonts w:ascii="HG丸ｺﾞｼｯｸM-PRO" w:eastAsia="HG丸ｺﾞｼｯｸM-PRO" w:hAnsi="HG丸ｺﾞｼｯｸM-PRO" w:hint="eastAsia"/>
          <w:sz w:val="22"/>
        </w:rPr>
        <w:t>を進め</w:t>
      </w:r>
      <w:r w:rsidR="00924DC0" w:rsidRPr="00EE6018">
        <w:rPr>
          <w:rFonts w:ascii="HG丸ｺﾞｼｯｸM-PRO" w:eastAsia="HG丸ｺﾞｼｯｸM-PRO" w:hAnsi="HG丸ｺﾞｼｯｸM-PRO" w:hint="eastAsia"/>
          <w:sz w:val="22"/>
        </w:rPr>
        <w:t>ます。なお、状況によっては</w:t>
      </w:r>
      <w:r w:rsidRPr="00EE6018">
        <w:rPr>
          <w:rFonts w:ascii="HG丸ｺﾞｼｯｸM-PRO" w:eastAsia="HG丸ｺﾞｼｯｸM-PRO" w:hAnsi="HG丸ｺﾞｼｯｸM-PRO" w:hint="eastAsia"/>
          <w:sz w:val="22"/>
        </w:rPr>
        <w:t>生活保護等につなぐ支援を実施します</w:t>
      </w:r>
      <w:r w:rsidR="003442E9" w:rsidRPr="00EE6018">
        <w:rPr>
          <w:rFonts w:ascii="HG丸ｺﾞｼｯｸM-PRO" w:eastAsia="HG丸ｺﾞｼｯｸM-PRO" w:hAnsi="HG丸ｺﾞｼｯｸM-PRO" w:hint="eastAsia"/>
          <w:sz w:val="22"/>
        </w:rPr>
        <w:t>。</w:t>
      </w:r>
    </w:p>
    <w:p w:rsidR="00EF6B43" w:rsidRPr="00EE6018" w:rsidRDefault="003442E9" w:rsidP="00E8380C">
      <w:pPr>
        <w:ind w:firstLineChars="300" w:firstLine="66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また、経済的支援</w:t>
      </w:r>
      <w:r w:rsidR="004F3052" w:rsidRPr="00EE6018">
        <w:rPr>
          <w:rFonts w:ascii="HG丸ｺﾞｼｯｸM-PRO" w:eastAsia="HG丸ｺﾞｼｯｸM-PRO" w:hAnsi="HG丸ｺﾞｼｯｸM-PRO" w:hint="eastAsia"/>
          <w:sz w:val="22"/>
        </w:rPr>
        <w:t>につな</w:t>
      </w:r>
      <w:r w:rsidR="00E8380C" w:rsidRPr="00EE6018">
        <w:rPr>
          <w:rFonts w:ascii="HG丸ｺﾞｼｯｸM-PRO" w:eastAsia="HG丸ｺﾞｼｯｸM-PRO" w:hAnsi="HG丸ｺﾞｼｯｸM-PRO" w:hint="eastAsia"/>
          <w:sz w:val="22"/>
        </w:rPr>
        <w:t>がる</w:t>
      </w:r>
      <w:r w:rsidR="00924DC0" w:rsidRPr="00EE6018">
        <w:rPr>
          <w:rFonts w:ascii="HG丸ｺﾞｼｯｸM-PRO" w:eastAsia="HG丸ｺﾞｼｯｸM-PRO" w:hAnsi="HG丸ｺﾞｼｯｸM-PRO" w:hint="eastAsia"/>
          <w:sz w:val="22"/>
        </w:rPr>
        <w:t>多様な制度等、</w:t>
      </w:r>
      <w:r w:rsidRPr="00EE6018">
        <w:rPr>
          <w:rFonts w:ascii="HG丸ｺﾞｼｯｸM-PRO" w:eastAsia="HG丸ｺﾞｼｯｸM-PRO" w:hAnsi="HG丸ｺﾞｼｯｸM-PRO" w:hint="eastAsia"/>
          <w:sz w:val="22"/>
        </w:rPr>
        <w:t>情報</w:t>
      </w:r>
      <w:r w:rsidR="00F54776" w:rsidRPr="00EE6018">
        <w:rPr>
          <w:rFonts w:ascii="HG丸ｺﾞｼｯｸM-PRO" w:eastAsia="HG丸ｺﾞｼｯｸM-PRO" w:hAnsi="HG丸ｺﾞｼｯｸM-PRO" w:hint="eastAsia"/>
          <w:sz w:val="22"/>
        </w:rPr>
        <w:t>の一層の周知</w:t>
      </w:r>
      <w:r w:rsidR="00924DC0" w:rsidRPr="00EE6018">
        <w:rPr>
          <w:rFonts w:ascii="HG丸ｺﾞｼｯｸM-PRO" w:eastAsia="HG丸ｺﾞｼｯｸM-PRO" w:hAnsi="HG丸ｺﾞｼｯｸM-PRO" w:hint="eastAsia"/>
          <w:sz w:val="22"/>
        </w:rPr>
        <w:t>を進めます</w:t>
      </w:r>
      <w:r w:rsidRPr="00EE6018">
        <w:rPr>
          <w:rFonts w:ascii="HG丸ｺﾞｼｯｸM-PRO" w:eastAsia="HG丸ｺﾞｼｯｸM-PRO" w:hAnsi="HG丸ｺﾞｼｯｸM-PRO" w:hint="eastAsia"/>
          <w:sz w:val="22"/>
        </w:rPr>
        <w:t>。</w:t>
      </w:r>
    </w:p>
    <w:p w:rsidR="00EF6B43" w:rsidRPr="00EE6018" w:rsidRDefault="003442E9" w:rsidP="00E462F6">
      <w:pPr>
        <w:ind w:leftChars="210" w:left="44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さらに、</w:t>
      </w:r>
      <w:r w:rsidR="00E919F5" w:rsidRPr="00EE6018">
        <w:rPr>
          <w:rFonts w:ascii="HG丸ｺﾞｼｯｸM-PRO" w:eastAsia="HG丸ｺﾞｼｯｸM-PRO" w:hAnsi="HG丸ｺﾞｼｯｸM-PRO" w:hint="eastAsia"/>
          <w:sz w:val="22"/>
        </w:rPr>
        <w:t>児童扶養手当の給付</w:t>
      </w:r>
      <w:r w:rsidR="000A73D8" w:rsidRPr="00EE6018">
        <w:rPr>
          <w:rFonts w:ascii="HG丸ｺﾞｼｯｸM-PRO" w:eastAsia="HG丸ｺﾞｼｯｸM-PRO" w:hAnsi="HG丸ｺﾞｼｯｸM-PRO" w:hint="eastAsia"/>
          <w:sz w:val="22"/>
        </w:rPr>
        <w:t>や</w:t>
      </w:r>
      <w:r w:rsidR="00635CEC" w:rsidRPr="00EE6018">
        <w:rPr>
          <w:rFonts w:ascii="HG丸ｺﾞｼｯｸM-PRO" w:eastAsia="HG丸ｺﾞｼｯｸM-PRO" w:hAnsi="HG丸ｺﾞｼｯｸM-PRO" w:hint="eastAsia"/>
          <w:sz w:val="22"/>
        </w:rPr>
        <w:t>ひとり親家庭等</w:t>
      </w:r>
      <w:r w:rsidR="00E919F5" w:rsidRPr="00EE6018">
        <w:rPr>
          <w:rFonts w:ascii="HG丸ｺﾞｼｯｸM-PRO" w:eastAsia="HG丸ｺﾞｼｯｸM-PRO" w:hAnsi="HG丸ｺﾞｼｯｸM-PRO" w:hint="eastAsia"/>
          <w:sz w:val="22"/>
        </w:rPr>
        <w:t>に対する医療費助成</w:t>
      </w:r>
      <w:r w:rsidR="000A73D8" w:rsidRPr="00EE6018">
        <w:rPr>
          <w:rFonts w:ascii="HG丸ｺﾞｼｯｸM-PRO" w:eastAsia="HG丸ｺﾞｼｯｸM-PRO" w:hAnsi="HG丸ｺﾞｼｯｸM-PRO" w:hint="eastAsia"/>
          <w:sz w:val="22"/>
        </w:rPr>
        <w:t>のほ</w:t>
      </w:r>
      <w:r w:rsidR="00117429" w:rsidRPr="00EE6018">
        <w:rPr>
          <w:rFonts w:ascii="HG丸ｺﾞｼｯｸM-PRO" w:eastAsia="HG丸ｺﾞｼｯｸM-PRO" w:hAnsi="HG丸ｺﾞｼｯｸM-PRO" w:hint="eastAsia"/>
          <w:sz w:val="22"/>
        </w:rPr>
        <w:t>か、養育費の確保に向けた取組</w:t>
      </w:r>
      <w:r w:rsidR="00EF6B43" w:rsidRPr="00EE6018">
        <w:rPr>
          <w:rFonts w:ascii="HG丸ｺﾞｼｯｸM-PRO" w:eastAsia="HG丸ｺﾞｼｯｸM-PRO" w:hAnsi="HG丸ｺﾞｼｯｸM-PRO" w:hint="eastAsia"/>
          <w:sz w:val="22"/>
        </w:rPr>
        <w:t>を</w:t>
      </w:r>
      <w:r w:rsidR="000A73D8" w:rsidRPr="00EE6018">
        <w:rPr>
          <w:rFonts w:ascii="HG丸ｺﾞｼｯｸM-PRO" w:eastAsia="HG丸ｺﾞｼｯｸM-PRO" w:hAnsi="HG丸ｺﾞｼｯｸM-PRO" w:hint="eastAsia"/>
          <w:sz w:val="22"/>
        </w:rPr>
        <w:t>進めます</w:t>
      </w:r>
      <w:r w:rsidR="00EF6B43" w:rsidRPr="00EE6018">
        <w:rPr>
          <w:rFonts w:ascii="HG丸ｺﾞｼｯｸM-PRO" w:eastAsia="HG丸ｺﾞｼｯｸM-PRO" w:hAnsi="HG丸ｺﾞｼｯｸM-PRO" w:hint="eastAsia"/>
          <w:sz w:val="22"/>
        </w:rPr>
        <w:t>。</w:t>
      </w:r>
    </w:p>
    <w:p w:rsidR="001D5522" w:rsidRPr="00EE6018" w:rsidRDefault="001D5522" w:rsidP="00027AB9">
      <w:pPr>
        <w:rPr>
          <w:rFonts w:ascii="HG丸ｺﾞｼｯｸM-PRO" w:eastAsia="HG丸ｺﾞｼｯｸM-PRO" w:hAnsi="HG丸ｺﾞｼｯｸM-PRO"/>
          <w:sz w:val="22"/>
        </w:rPr>
      </w:pPr>
    </w:p>
    <w:p w:rsidR="001D5522" w:rsidRPr="00EE6018" w:rsidRDefault="001D5522" w:rsidP="00C01D78">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（5）つなぐ</w:t>
      </w:r>
      <w:r w:rsidR="006D734B" w:rsidRPr="00EE6018">
        <w:rPr>
          <w:rFonts w:ascii="HG丸ｺﾞｼｯｸM-PRO" w:eastAsia="HG丸ｺﾞｼｯｸM-PRO" w:hAnsi="HG丸ｺﾞｼｯｸM-PRO" w:hint="eastAsia"/>
          <w:sz w:val="22"/>
        </w:rPr>
        <w:t>支援</w:t>
      </w:r>
      <w:r w:rsidRPr="00EE6018">
        <w:rPr>
          <w:rFonts w:ascii="HG丸ｺﾞｼｯｸM-PRO" w:eastAsia="HG丸ｺﾞｼｯｸM-PRO" w:hAnsi="HG丸ｺﾞｼｯｸM-PRO" w:hint="eastAsia"/>
          <w:sz w:val="22"/>
        </w:rPr>
        <w:t>体制の整備</w:t>
      </w:r>
    </w:p>
    <w:p w:rsidR="00C01D78" w:rsidRPr="00EE6018" w:rsidRDefault="00AB7156" w:rsidP="00C01D78">
      <w:pPr>
        <w:ind w:firstLineChars="300" w:firstLine="660"/>
        <w:rPr>
          <w:rFonts w:ascii="HG丸ｺﾞｼｯｸM-PRO" w:eastAsia="HG丸ｺﾞｼｯｸM-PRO" w:hAnsi="HG丸ｺﾞｼｯｸM-PRO"/>
          <w:sz w:val="22"/>
        </w:rPr>
      </w:pPr>
      <w:r w:rsidRPr="00AB56C1">
        <w:rPr>
          <w:rFonts w:ascii="HG丸ｺﾞｼｯｸM-PRO" w:eastAsia="HG丸ｺﾞｼｯｸM-PRO" w:hAnsi="HG丸ｺﾞｼｯｸM-PRO" w:hint="eastAsia"/>
          <w:sz w:val="22"/>
        </w:rPr>
        <w:t>子どもの貧困対策は、</w:t>
      </w:r>
      <w:r w:rsidR="00C01D78" w:rsidRPr="00AB56C1">
        <w:rPr>
          <w:rFonts w:ascii="HG丸ｺﾞｼｯｸM-PRO" w:eastAsia="HG丸ｺﾞｼｯｸM-PRO" w:hAnsi="HG丸ｺﾞｼｯｸM-PRO" w:hint="eastAsia"/>
          <w:sz w:val="22"/>
        </w:rPr>
        <w:t>福祉</w:t>
      </w:r>
      <w:r w:rsidRPr="00AB56C1">
        <w:rPr>
          <w:rFonts w:ascii="HG丸ｺﾞｼｯｸM-PRO" w:eastAsia="HG丸ｺﾞｼｯｸM-PRO" w:hAnsi="HG丸ｺﾞｼｯｸM-PRO" w:hint="eastAsia"/>
          <w:sz w:val="22"/>
        </w:rPr>
        <w:t>、教育</w:t>
      </w:r>
      <w:r w:rsidR="00F676DD" w:rsidRPr="00AB56C1">
        <w:rPr>
          <w:rFonts w:ascii="HG丸ｺﾞｼｯｸM-PRO" w:eastAsia="HG丸ｺﾞｼｯｸM-PRO" w:hAnsi="HG丸ｺﾞｼｯｸM-PRO" w:hint="eastAsia"/>
          <w:sz w:val="22"/>
        </w:rPr>
        <w:t>、保健医療</w:t>
      </w:r>
      <w:r w:rsidR="00CA4871" w:rsidRPr="00AB56C1">
        <w:rPr>
          <w:rFonts w:ascii="HG丸ｺﾞｼｯｸM-PRO" w:eastAsia="HG丸ｺﾞｼｯｸM-PRO" w:hAnsi="HG丸ｺﾞｼｯｸM-PRO" w:hint="eastAsia"/>
          <w:sz w:val="22"/>
        </w:rPr>
        <w:t>等</w:t>
      </w:r>
      <w:r w:rsidR="00C01D78" w:rsidRPr="00AB56C1">
        <w:rPr>
          <w:rFonts w:ascii="HG丸ｺﾞｼｯｸM-PRO" w:eastAsia="HG丸ｺﾞｼｯｸM-PRO" w:hAnsi="HG丸ｺﾞｼｯｸM-PRO" w:hint="eastAsia"/>
          <w:sz w:val="22"/>
        </w:rPr>
        <w:t>、多分野に渡ります。</w:t>
      </w:r>
    </w:p>
    <w:p w:rsidR="0093664A" w:rsidRPr="00EE6018" w:rsidRDefault="00814545" w:rsidP="00313801">
      <w:pPr>
        <w:ind w:leftChars="210" w:left="44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幅広い分野の施策を総合的に推進するため、</w:t>
      </w:r>
      <w:r w:rsidR="006D734B" w:rsidRPr="00EE6018">
        <w:rPr>
          <w:rFonts w:ascii="HG丸ｺﾞｼｯｸM-PRO" w:eastAsia="HG丸ｺﾞｼｯｸM-PRO" w:hAnsi="HG丸ｺﾞｼｯｸM-PRO" w:hint="eastAsia"/>
          <w:sz w:val="22"/>
        </w:rPr>
        <w:t>市や</w:t>
      </w:r>
      <w:r w:rsidR="00D272CB" w:rsidRPr="00EE6018">
        <w:rPr>
          <w:rFonts w:ascii="HG丸ｺﾞｼｯｸM-PRO" w:eastAsia="HG丸ｺﾞｼｯｸM-PRO" w:hAnsi="HG丸ｺﾞｼｯｸM-PRO" w:hint="eastAsia"/>
          <w:sz w:val="22"/>
        </w:rPr>
        <w:t>関係機関等が一体となり</w:t>
      </w:r>
      <w:r w:rsidR="0093664A" w:rsidRPr="00EE6018">
        <w:rPr>
          <w:rFonts w:ascii="HG丸ｺﾞｼｯｸM-PRO" w:eastAsia="HG丸ｺﾞｼｯｸM-PRO" w:hAnsi="HG丸ｺﾞｼｯｸM-PRO" w:hint="eastAsia"/>
          <w:sz w:val="22"/>
        </w:rPr>
        <w:t>、</w:t>
      </w:r>
      <w:r w:rsidR="004C453A" w:rsidRPr="00EE6018">
        <w:rPr>
          <w:rFonts w:ascii="HG丸ｺﾞｼｯｸM-PRO" w:eastAsia="HG丸ｺﾞｼｯｸM-PRO" w:hAnsi="HG丸ｺﾞｼｯｸM-PRO" w:hint="eastAsia"/>
          <w:sz w:val="22"/>
        </w:rPr>
        <w:t>支援する体制の整備を進めます。</w:t>
      </w:r>
    </w:p>
    <w:p w:rsidR="003A02BC" w:rsidRPr="00EE6018" w:rsidRDefault="003A02BC" w:rsidP="00C01D78">
      <w:pPr>
        <w:rPr>
          <w:rFonts w:ascii="HG丸ｺﾞｼｯｸM-PRO" w:eastAsia="HG丸ｺﾞｼｯｸM-PRO" w:hAnsi="HG丸ｺﾞｼｯｸM-PRO"/>
          <w:sz w:val="22"/>
        </w:rPr>
      </w:pPr>
    </w:p>
    <w:p w:rsidR="004A0E64" w:rsidRPr="00EE6018" w:rsidRDefault="0046305E" w:rsidP="0046305E">
      <w:pPr>
        <w:pStyle w:val="aa"/>
        <w:numPr>
          <w:ilvl w:val="0"/>
          <w:numId w:val="19"/>
        </w:numPr>
        <w:ind w:leftChars="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4A0E64" w:rsidRPr="00EE6018">
        <w:rPr>
          <w:rFonts w:ascii="HG丸ｺﾞｼｯｸM-PRO" w:eastAsia="HG丸ｺﾞｼｯｸM-PRO" w:hAnsi="HG丸ｺﾞｼｯｸM-PRO" w:hint="eastAsia"/>
          <w:sz w:val="22"/>
        </w:rPr>
        <w:t>子どもの発達・成長に応じた切れ目ないつなぎ</w:t>
      </w:r>
    </w:p>
    <w:p w:rsidR="004A0E64" w:rsidRPr="00EE6018" w:rsidRDefault="004A0E64" w:rsidP="003A02BC">
      <w:pPr>
        <w:ind w:left="660" w:hangingChars="300" w:hanging="66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814545" w:rsidRPr="00EE6018">
        <w:rPr>
          <w:rFonts w:ascii="HG丸ｺﾞｼｯｸM-PRO" w:eastAsia="HG丸ｺﾞｼｯｸM-PRO" w:hAnsi="HG丸ｺﾞｼｯｸM-PRO" w:hint="eastAsia"/>
          <w:sz w:val="22"/>
        </w:rPr>
        <w:t xml:space="preserve">　　</w:t>
      </w:r>
      <w:r w:rsidR="00942EFF" w:rsidRPr="00EE6018">
        <w:rPr>
          <w:rFonts w:ascii="HG丸ｺﾞｼｯｸM-PRO" w:eastAsia="HG丸ｺﾞｼｯｸM-PRO" w:hAnsi="HG丸ｺﾞｼｯｸM-PRO" w:hint="eastAsia"/>
          <w:sz w:val="22"/>
        </w:rPr>
        <w:t xml:space="preserve">　全て</w:t>
      </w:r>
      <w:r w:rsidR="00A77AC6" w:rsidRPr="00EE6018">
        <w:rPr>
          <w:rFonts w:ascii="HG丸ｺﾞｼｯｸM-PRO" w:eastAsia="HG丸ｺﾞｼｯｸM-PRO" w:hAnsi="HG丸ｺﾞｼｯｸM-PRO"/>
          <w:sz w:val="22"/>
        </w:rPr>
        <w:t>の子どもが健やかに生まれ、育てられるよう、</w:t>
      </w:r>
      <w:r w:rsidR="00A77AC6" w:rsidRPr="00EE6018">
        <w:rPr>
          <w:rFonts w:ascii="HG丸ｺﾞｼｯｸM-PRO" w:eastAsia="HG丸ｺﾞｼｯｸM-PRO" w:hAnsi="HG丸ｺﾞｼｯｸM-PRO" w:hint="eastAsia"/>
          <w:sz w:val="22"/>
        </w:rPr>
        <w:t>子どもの発達や</w:t>
      </w:r>
      <w:r w:rsidRPr="00EE6018">
        <w:rPr>
          <w:rFonts w:ascii="HG丸ｺﾞｼｯｸM-PRO" w:eastAsia="HG丸ｺﾞｼｯｸM-PRO" w:hAnsi="HG丸ｺﾞｼｯｸM-PRO" w:hint="eastAsia"/>
          <w:sz w:val="22"/>
        </w:rPr>
        <w:t>成長に応じた切れ目ない「つなぎ」を進めていきます。</w:t>
      </w:r>
    </w:p>
    <w:p w:rsidR="00C0581E" w:rsidRPr="00EE6018" w:rsidRDefault="00814545" w:rsidP="00C0581E">
      <w:pPr>
        <w:ind w:leftChars="315" w:left="66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また、</w:t>
      </w:r>
      <w:r w:rsidR="000F6547" w:rsidRPr="00EE6018">
        <w:rPr>
          <w:rFonts w:ascii="HG丸ｺﾞｼｯｸM-PRO" w:eastAsia="HG丸ｺﾞｼｯｸM-PRO" w:hAnsi="HG丸ｺﾞｼｯｸM-PRO" w:hint="eastAsia"/>
          <w:sz w:val="22"/>
        </w:rPr>
        <w:t>貧困状態にある子どもやその家庭が</w:t>
      </w:r>
      <w:r w:rsidRPr="00EE6018">
        <w:rPr>
          <w:rFonts w:ascii="HG丸ｺﾞｼｯｸM-PRO" w:eastAsia="HG丸ｺﾞｼｯｸM-PRO" w:hAnsi="HG丸ｺﾞｼｯｸM-PRO" w:hint="eastAsia"/>
          <w:sz w:val="22"/>
        </w:rPr>
        <w:t>、心理的、社会的に孤立しないよう、気軽に</w:t>
      </w:r>
      <w:r w:rsidR="00942EFF" w:rsidRPr="00EE6018">
        <w:rPr>
          <w:rFonts w:ascii="HG丸ｺﾞｼｯｸM-PRO" w:eastAsia="HG丸ｺﾞｼｯｸM-PRO" w:hAnsi="HG丸ｺﾞｼｯｸM-PRO" w:hint="eastAsia"/>
          <w:sz w:val="22"/>
        </w:rPr>
        <w:t xml:space="preserve">　　　</w:t>
      </w:r>
      <w:r w:rsidR="00474F97" w:rsidRPr="00EE6018">
        <w:rPr>
          <w:rFonts w:ascii="HG丸ｺﾞｼｯｸM-PRO" w:eastAsia="HG丸ｺﾞｼｯｸM-PRO" w:hAnsi="HG丸ｺﾞｼｯｸM-PRO" w:hint="eastAsia"/>
          <w:sz w:val="22"/>
        </w:rPr>
        <w:t>相談できる</w:t>
      </w:r>
      <w:r w:rsidRPr="00EE6018">
        <w:rPr>
          <w:rFonts w:ascii="HG丸ｺﾞｼｯｸM-PRO" w:eastAsia="HG丸ｺﾞｼｯｸM-PRO" w:hAnsi="HG丸ｺﾞｼｯｸM-PRO" w:hint="eastAsia"/>
          <w:sz w:val="22"/>
        </w:rPr>
        <w:t>支援体制の整備を進めます。</w:t>
      </w:r>
    </w:p>
    <w:p w:rsidR="00004F78" w:rsidRPr="00EE6018" w:rsidRDefault="00004F78" w:rsidP="003A02BC">
      <w:pPr>
        <w:ind w:firstLineChars="200" w:firstLine="440"/>
        <w:rPr>
          <w:rFonts w:ascii="HG丸ｺﾞｼｯｸM-PRO" w:eastAsia="HG丸ｺﾞｼｯｸM-PRO" w:hAnsi="HG丸ｺﾞｼｯｸM-PRO"/>
          <w:sz w:val="22"/>
        </w:rPr>
      </w:pPr>
    </w:p>
    <w:p w:rsidR="004A0E64" w:rsidRPr="00EE6018" w:rsidRDefault="0046305E" w:rsidP="0046305E">
      <w:pPr>
        <w:pStyle w:val="aa"/>
        <w:numPr>
          <w:ilvl w:val="0"/>
          <w:numId w:val="19"/>
        </w:numPr>
        <w:ind w:leftChars="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4A0E64" w:rsidRPr="00EE6018">
        <w:rPr>
          <w:rFonts w:ascii="HG丸ｺﾞｼｯｸM-PRO" w:eastAsia="HG丸ｺﾞｼｯｸM-PRO" w:hAnsi="HG丸ｺﾞｼｯｸM-PRO" w:hint="eastAsia"/>
          <w:sz w:val="22"/>
        </w:rPr>
        <w:t>教育と福祉のつなぎ</w:t>
      </w:r>
    </w:p>
    <w:p w:rsidR="00C0581E" w:rsidRPr="00EE6018" w:rsidRDefault="00AD763E" w:rsidP="001E2F95">
      <w:pPr>
        <w:ind w:leftChars="315" w:left="66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cs="ＭＳ 明朝" w:hint="eastAsia"/>
          <w:sz w:val="22"/>
        </w:rPr>
        <w:t>教育と</w:t>
      </w:r>
      <w:r w:rsidR="0014370E" w:rsidRPr="00EE6018">
        <w:rPr>
          <w:rFonts w:ascii="HG丸ｺﾞｼｯｸM-PRO" w:eastAsia="HG丸ｺﾞｼｯｸM-PRO" w:hAnsi="HG丸ｺﾞｼｯｸM-PRO" w:cs="ＭＳ 明朝" w:hint="eastAsia"/>
          <w:sz w:val="22"/>
        </w:rPr>
        <w:t>福祉の「つなぎ」を進め、総合的に子どもの貧困対策を展開します。</w:t>
      </w:r>
    </w:p>
    <w:p w:rsidR="00814545" w:rsidRPr="00EE6018" w:rsidRDefault="00814545" w:rsidP="00C0581E">
      <w:pPr>
        <w:ind w:leftChars="315" w:left="66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また、DVや</w:t>
      </w:r>
      <w:r w:rsidR="00CD6540" w:rsidRPr="00EE6018">
        <w:rPr>
          <w:rFonts w:ascii="HG丸ｺﾞｼｯｸM-PRO" w:eastAsia="HG丸ｺﾞｼｯｸM-PRO" w:hAnsi="HG丸ｺﾞｼｯｸM-PRO" w:hint="eastAsia"/>
          <w:sz w:val="22"/>
        </w:rPr>
        <w:t>児童</w:t>
      </w:r>
      <w:r w:rsidRPr="00EE6018">
        <w:rPr>
          <w:rFonts w:ascii="HG丸ｺﾞｼｯｸM-PRO" w:eastAsia="HG丸ｺﾞｼｯｸM-PRO" w:hAnsi="HG丸ｺﾞｼｯｸM-PRO" w:hint="eastAsia"/>
          <w:sz w:val="22"/>
        </w:rPr>
        <w:t>虐待の防止対策</w:t>
      </w:r>
      <w:r w:rsidR="00E71003" w:rsidRPr="00EE6018">
        <w:rPr>
          <w:rFonts w:ascii="HG丸ｺﾞｼｯｸM-PRO" w:eastAsia="HG丸ｺﾞｼｯｸM-PRO" w:hAnsi="HG丸ｺﾞｼｯｸM-PRO" w:hint="eastAsia"/>
          <w:sz w:val="22"/>
        </w:rPr>
        <w:t>に取り組むとともに、人権・福祉教育を進めます。</w:t>
      </w:r>
    </w:p>
    <w:p w:rsidR="00004F78" w:rsidRPr="00EE6018" w:rsidRDefault="00004F78" w:rsidP="003A02BC">
      <w:pPr>
        <w:ind w:firstLineChars="200" w:firstLine="440"/>
        <w:rPr>
          <w:rFonts w:ascii="HG丸ｺﾞｼｯｸM-PRO" w:eastAsia="HG丸ｺﾞｼｯｸM-PRO" w:hAnsi="HG丸ｺﾞｼｯｸM-PRO"/>
          <w:sz w:val="22"/>
        </w:rPr>
      </w:pPr>
    </w:p>
    <w:p w:rsidR="004A0E64" w:rsidRPr="00EE6018" w:rsidRDefault="0046305E" w:rsidP="0046305E">
      <w:pPr>
        <w:pStyle w:val="aa"/>
        <w:numPr>
          <w:ilvl w:val="0"/>
          <w:numId w:val="19"/>
        </w:numPr>
        <w:ind w:leftChars="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w:t>
      </w:r>
      <w:r w:rsidR="004A0E64" w:rsidRPr="00EE6018">
        <w:rPr>
          <w:rFonts w:ascii="HG丸ｺﾞｼｯｸM-PRO" w:eastAsia="HG丸ｺﾞｼｯｸM-PRO" w:hAnsi="HG丸ｺﾞｼｯｸM-PRO" w:hint="eastAsia"/>
          <w:sz w:val="22"/>
        </w:rPr>
        <w:t>地域や家庭、関係団体等とのつなぎ</w:t>
      </w:r>
    </w:p>
    <w:p w:rsidR="00A11E20" w:rsidRPr="00C01D78" w:rsidRDefault="004A0E64" w:rsidP="003A02BC">
      <w:pPr>
        <w:ind w:leftChars="315" w:left="661"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福祉</w:t>
      </w:r>
      <w:r w:rsidR="000E53D5" w:rsidRPr="00EE6018">
        <w:rPr>
          <w:rFonts w:ascii="HG丸ｺﾞｼｯｸM-PRO" w:eastAsia="HG丸ｺﾞｼｯｸM-PRO" w:hAnsi="HG丸ｺﾞｼｯｸM-PRO" w:hint="eastAsia"/>
          <w:sz w:val="22"/>
        </w:rPr>
        <w:t>関係機関</w:t>
      </w:r>
      <w:r w:rsidR="003C7CAA" w:rsidRPr="00EE6018">
        <w:rPr>
          <w:rFonts w:ascii="HG丸ｺﾞｼｯｸM-PRO" w:eastAsia="HG丸ｺﾞｼｯｸM-PRO" w:hAnsi="HG丸ｺﾞｼｯｸM-PRO" w:hint="eastAsia"/>
          <w:sz w:val="22"/>
        </w:rPr>
        <w:t>はもとより</w:t>
      </w:r>
      <w:r w:rsidRPr="00EE6018">
        <w:rPr>
          <w:rFonts w:ascii="HG丸ｺﾞｼｯｸM-PRO" w:eastAsia="HG丸ｺﾞｼｯｸM-PRO" w:hAnsi="HG丸ｺﾞｼｯｸM-PRO"/>
          <w:sz w:val="22"/>
        </w:rPr>
        <w:t>、</w:t>
      </w:r>
      <w:r w:rsidR="003C7CAA" w:rsidRPr="00EE6018">
        <w:rPr>
          <w:rFonts w:ascii="HG丸ｺﾞｼｯｸM-PRO" w:eastAsia="HG丸ｺﾞｼｯｸM-PRO" w:hAnsi="HG丸ｺﾞｼｯｸM-PRO" w:hint="eastAsia"/>
          <w:sz w:val="22"/>
        </w:rPr>
        <w:t>学校、</w:t>
      </w:r>
      <w:r w:rsidRPr="00EE6018">
        <w:rPr>
          <w:rFonts w:ascii="HG丸ｺﾞｼｯｸM-PRO" w:eastAsia="HG丸ｺﾞｼｯｸM-PRO" w:hAnsi="HG丸ｺﾞｼｯｸM-PRO" w:hint="eastAsia"/>
          <w:sz w:val="22"/>
        </w:rPr>
        <w:t>保育</w:t>
      </w:r>
      <w:r w:rsidR="00E879B0" w:rsidRPr="00EE6018">
        <w:rPr>
          <w:rFonts w:ascii="HG丸ｺﾞｼｯｸM-PRO" w:eastAsia="HG丸ｺﾞｼｯｸM-PRO" w:hAnsi="HG丸ｺﾞｼｯｸM-PRO" w:hint="eastAsia"/>
          <w:sz w:val="22"/>
        </w:rPr>
        <w:t>園</w:t>
      </w:r>
      <w:r w:rsidR="003C7CAA" w:rsidRPr="00EE6018">
        <w:rPr>
          <w:rFonts w:ascii="HG丸ｺﾞｼｯｸM-PRO" w:eastAsia="HG丸ｺﾞｼｯｸM-PRO" w:hAnsi="HG丸ｺﾞｼｯｸM-PRO" w:hint="eastAsia"/>
          <w:sz w:val="22"/>
        </w:rPr>
        <w:t>、</w:t>
      </w:r>
      <w:r w:rsidR="00D6160C" w:rsidRPr="00EE6018">
        <w:rPr>
          <w:rFonts w:ascii="HG丸ｺﾞｼｯｸM-PRO" w:eastAsia="HG丸ｺﾞｼｯｸM-PRO" w:hAnsi="HG丸ｺﾞｼｯｸM-PRO" w:hint="eastAsia"/>
          <w:sz w:val="22"/>
        </w:rPr>
        <w:t>地域、ＮＰＯ、</w:t>
      </w:r>
      <w:r w:rsidRPr="00EE6018">
        <w:rPr>
          <w:rFonts w:ascii="HG丸ｺﾞｼｯｸM-PRO" w:eastAsia="HG丸ｺﾞｼｯｸM-PRO" w:hAnsi="HG丸ｺﾞｼｯｸM-PRO"/>
          <w:sz w:val="22"/>
        </w:rPr>
        <w:t>企業</w:t>
      </w:r>
      <w:r w:rsidRPr="00EE6018">
        <w:rPr>
          <w:rFonts w:ascii="HG丸ｺﾞｼｯｸM-PRO" w:eastAsia="HG丸ｺﾞｼｯｸM-PRO" w:hAnsi="HG丸ｺﾞｼｯｸM-PRO" w:hint="eastAsia"/>
          <w:sz w:val="22"/>
        </w:rPr>
        <w:t>、関係団体</w:t>
      </w:r>
      <w:r w:rsidRPr="00EE6018">
        <w:rPr>
          <w:rFonts w:ascii="HG丸ｺﾞｼｯｸM-PRO" w:eastAsia="HG丸ｺﾞｼｯｸM-PRO" w:hAnsi="HG丸ｺﾞｼｯｸM-PRO"/>
          <w:sz w:val="22"/>
        </w:rPr>
        <w:t>、</w:t>
      </w:r>
      <w:r w:rsidRPr="00EE6018">
        <w:rPr>
          <w:rFonts w:ascii="HG丸ｺﾞｼｯｸM-PRO" w:eastAsia="HG丸ｺﾞｼｯｸM-PRO" w:hAnsi="HG丸ｺﾞｼｯｸM-PRO" w:hint="eastAsia"/>
          <w:sz w:val="22"/>
        </w:rPr>
        <w:t>家庭</w:t>
      </w:r>
      <w:r w:rsidR="00D6160C" w:rsidRPr="00EE6018">
        <w:rPr>
          <w:rFonts w:ascii="HG丸ｺﾞｼｯｸM-PRO" w:eastAsia="HG丸ｺﾞｼｯｸM-PRO" w:hAnsi="HG丸ｺﾞｼｯｸM-PRO" w:hint="eastAsia"/>
          <w:sz w:val="22"/>
        </w:rPr>
        <w:t xml:space="preserve">、　　　　　</w:t>
      </w:r>
      <w:r w:rsidRPr="00EE6018">
        <w:rPr>
          <w:rFonts w:ascii="HG丸ｺﾞｼｯｸM-PRO" w:eastAsia="HG丸ｺﾞｼｯｸM-PRO" w:hAnsi="HG丸ｺﾞｼｯｸM-PRO"/>
          <w:sz w:val="22"/>
        </w:rPr>
        <w:t>その他の関係者間の「つなぎ」</w:t>
      </w:r>
      <w:r w:rsidR="003C7CAA" w:rsidRPr="00EE6018">
        <w:rPr>
          <w:rFonts w:ascii="HG丸ｺﾞｼｯｸM-PRO" w:eastAsia="HG丸ｺﾞｼｯｸM-PRO" w:hAnsi="HG丸ｺﾞｼｯｸM-PRO" w:hint="eastAsia"/>
          <w:sz w:val="22"/>
        </w:rPr>
        <w:t>を進め</w:t>
      </w:r>
      <w:r w:rsidRPr="00EE6018">
        <w:rPr>
          <w:rFonts w:ascii="HG丸ｺﾞｼｯｸM-PRO" w:eastAsia="HG丸ｺﾞｼｯｸM-PRO" w:hAnsi="HG丸ｺﾞｼｯｸM-PRO" w:hint="eastAsia"/>
          <w:sz w:val="22"/>
        </w:rPr>
        <w:t>ます</w:t>
      </w:r>
      <w:r w:rsidRPr="00C01D78">
        <w:rPr>
          <w:rFonts w:ascii="HG丸ｺﾞｼｯｸM-PRO" w:eastAsia="HG丸ｺﾞｼｯｸM-PRO" w:hAnsi="HG丸ｺﾞｼｯｸM-PRO" w:hint="eastAsia"/>
          <w:sz w:val="22"/>
        </w:rPr>
        <w:t>。</w:t>
      </w:r>
      <w:r w:rsidR="00A11E20" w:rsidRPr="00C01D78">
        <w:rPr>
          <w:rFonts w:ascii="HG丸ｺﾞｼｯｸM-PRO" w:eastAsia="HG丸ｺﾞｼｯｸM-PRO" w:hAnsi="HG丸ｺﾞｼｯｸM-PRO"/>
          <w:sz w:val="22"/>
        </w:rPr>
        <w:br w:type="page"/>
      </w:r>
    </w:p>
    <w:p w:rsidR="00C027DF" w:rsidRPr="00EE6018" w:rsidRDefault="0074139A" w:rsidP="0071165A">
      <w:pPr>
        <w:rPr>
          <w:rFonts w:ascii="HG丸ｺﾞｼｯｸM-PRO" w:eastAsia="HG丸ｺﾞｼｯｸM-PRO" w:hAnsi="HG丸ｺﾞｼｯｸM-PRO"/>
          <w:sz w:val="24"/>
          <w:szCs w:val="24"/>
        </w:rPr>
      </w:pPr>
      <w:r w:rsidRPr="00EE6018">
        <w:rPr>
          <w:rFonts w:ascii="HG丸ｺﾞｼｯｸM-PRO" w:eastAsia="HG丸ｺﾞｼｯｸM-PRO" w:hAnsi="HG丸ｺﾞｼｯｸM-PRO" w:hint="eastAsia"/>
          <w:sz w:val="24"/>
          <w:szCs w:val="24"/>
        </w:rPr>
        <w:lastRenderedPageBreak/>
        <w:t>３</w:t>
      </w:r>
      <w:r w:rsidR="00CD6540" w:rsidRPr="00EE6018">
        <w:rPr>
          <w:rFonts w:ascii="HG丸ｺﾞｼｯｸM-PRO" w:eastAsia="HG丸ｺﾞｼｯｸM-PRO" w:hAnsi="HG丸ｺﾞｼｯｸM-PRO" w:hint="eastAsia"/>
          <w:sz w:val="24"/>
          <w:szCs w:val="24"/>
        </w:rPr>
        <w:t xml:space="preserve">　施策に関する指標</w:t>
      </w:r>
    </w:p>
    <w:p w:rsidR="000555EC" w:rsidRPr="00EE6018" w:rsidRDefault="00913C63" w:rsidP="0071165A">
      <w:pPr>
        <w:rPr>
          <w:rFonts w:ascii="HG丸ｺﾞｼｯｸM-PRO" w:eastAsia="HG丸ｺﾞｼｯｸM-PRO" w:hAnsi="HG丸ｺﾞｼｯｸM-PRO"/>
        </w:rPr>
      </w:pPr>
      <w:r w:rsidRPr="00EE6018">
        <w:rPr>
          <w:rFonts w:ascii="HG丸ｺﾞｼｯｸM-PRO" w:eastAsia="HG丸ｺﾞｼｯｸM-PRO" w:hAnsi="HG丸ｺﾞｼｯｸM-PRO" w:hint="eastAsia"/>
        </w:rPr>
        <w:t xml:space="preserve">　　</w:t>
      </w:r>
    </w:p>
    <w:p w:rsidR="00913C63" w:rsidRPr="00EE6018" w:rsidRDefault="00EB0B20" w:rsidP="0071165A">
      <w:pPr>
        <w:ind w:leftChars="105" w:left="220" w:firstLineChars="100" w:firstLine="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子どもの貧困対策を推進していくためには、相対的貧困率</w:t>
      </w:r>
      <w:r w:rsidR="00350C37" w:rsidRPr="00EE6018">
        <w:rPr>
          <w:rFonts w:ascii="HG丸ｺﾞｼｯｸM-PRO" w:eastAsia="HG丸ｺﾞｼｯｸM-PRO" w:hAnsi="HG丸ｺﾞｼｯｸM-PRO" w:hint="eastAsia"/>
          <w:sz w:val="22"/>
        </w:rPr>
        <w:t>といった指標</w:t>
      </w:r>
      <w:r w:rsidR="00021137" w:rsidRPr="00EE6018">
        <w:rPr>
          <w:rFonts w:ascii="HG丸ｺﾞｼｯｸM-PRO" w:eastAsia="HG丸ｺﾞｼｯｸM-PRO" w:hAnsi="HG丸ｺﾞｼｯｸM-PRO" w:hint="eastAsia"/>
          <w:sz w:val="22"/>
        </w:rPr>
        <w:t>だけではなく、</w:t>
      </w:r>
      <w:r w:rsidR="00350C37" w:rsidRPr="00EE6018">
        <w:rPr>
          <w:rFonts w:ascii="HG丸ｺﾞｼｯｸM-PRO" w:eastAsia="HG丸ｺﾞｼｯｸM-PRO" w:hAnsi="HG丸ｺﾞｼｯｸM-PRO" w:hint="eastAsia"/>
          <w:sz w:val="22"/>
        </w:rPr>
        <w:t xml:space="preserve">　　</w:t>
      </w:r>
      <w:r w:rsidR="00021137" w:rsidRPr="00EE6018">
        <w:rPr>
          <w:rFonts w:ascii="HG丸ｺﾞｼｯｸM-PRO" w:eastAsia="HG丸ｺﾞｼｯｸM-PRO" w:hAnsi="HG丸ｺﾞｼｯｸM-PRO" w:hint="eastAsia"/>
          <w:sz w:val="22"/>
        </w:rPr>
        <w:t>多面的</w:t>
      </w:r>
      <w:r w:rsidR="00350C37" w:rsidRPr="00EE6018">
        <w:rPr>
          <w:rFonts w:ascii="HG丸ｺﾞｼｯｸM-PRO" w:eastAsia="HG丸ｺﾞｼｯｸM-PRO" w:hAnsi="HG丸ｺﾞｼｯｸM-PRO" w:hint="eastAsia"/>
          <w:sz w:val="22"/>
        </w:rPr>
        <w:t>に捉える</w:t>
      </w:r>
      <w:r w:rsidR="00913C63" w:rsidRPr="00EE6018">
        <w:rPr>
          <w:rFonts w:ascii="HG丸ｺﾞｼｯｸM-PRO" w:eastAsia="HG丸ｺﾞｼｯｸM-PRO" w:hAnsi="HG丸ｺﾞｼｯｸM-PRO" w:hint="eastAsia"/>
          <w:sz w:val="22"/>
        </w:rPr>
        <w:t>ことが必要です。</w:t>
      </w:r>
    </w:p>
    <w:p w:rsidR="00913C63" w:rsidRPr="0071165A" w:rsidRDefault="007D39D2" w:rsidP="0071165A">
      <w:pPr>
        <w:ind w:left="220" w:hangingChars="100" w:hanging="220"/>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 xml:space="preserve">　　国の大綱では</w:t>
      </w:r>
      <w:r w:rsidR="00A21DE6" w:rsidRPr="00EE6018">
        <w:rPr>
          <w:rFonts w:ascii="HG丸ｺﾞｼｯｸM-PRO" w:eastAsia="HG丸ｺﾞｼｯｸM-PRO" w:hAnsi="HG丸ｺﾞｼｯｸM-PRO" w:hint="eastAsia"/>
          <w:sz w:val="22"/>
        </w:rPr>
        <w:t>、関係施策の実</w:t>
      </w:r>
      <w:r w:rsidR="00A21DE6">
        <w:rPr>
          <w:rFonts w:ascii="HG丸ｺﾞｼｯｸM-PRO" w:eastAsia="HG丸ｺﾞｼｯｸM-PRO" w:hAnsi="HG丸ｺﾞｼｯｸM-PRO" w:hint="eastAsia"/>
          <w:sz w:val="22"/>
        </w:rPr>
        <w:t>施状況や対策の効果等を評価</w:t>
      </w:r>
      <w:r w:rsidR="005C79B1">
        <w:rPr>
          <w:rFonts w:ascii="HG丸ｺﾞｼｯｸM-PRO" w:eastAsia="HG丸ｺﾞｼｯｸM-PRO" w:hAnsi="HG丸ｺﾞｼｯｸM-PRO" w:hint="eastAsia"/>
          <w:sz w:val="22"/>
        </w:rPr>
        <w:t>、</w:t>
      </w:r>
      <w:r w:rsidR="00A21DE6">
        <w:rPr>
          <w:rFonts w:ascii="HG丸ｺﾞｼｯｸM-PRO" w:eastAsia="HG丸ｺﾞｼｯｸM-PRO" w:hAnsi="HG丸ｺﾞｼｯｸM-PRO" w:hint="eastAsia"/>
          <w:sz w:val="22"/>
        </w:rPr>
        <w:t>検証</w:t>
      </w:r>
      <w:r w:rsidR="001D3705">
        <w:rPr>
          <w:rFonts w:ascii="HG丸ｺﾞｼｯｸM-PRO" w:eastAsia="HG丸ｺﾞｼｯｸM-PRO" w:hAnsi="HG丸ｺﾞｼｯｸM-PRO" w:hint="eastAsia"/>
          <w:sz w:val="22"/>
        </w:rPr>
        <w:t>するため、以下</w:t>
      </w:r>
      <w:r w:rsidR="0071165A">
        <w:rPr>
          <w:rFonts w:ascii="HG丸ｺﾞｼｯｸM-PRO" w:eastAsia="HG丸ｺﾞｼｯｸM-PRO" w:hAnsi="HG丸ｺﾞｼｯｸM-PRO" w:hint="eastAsia"/>
          <w:sz w:val="22"/>
        </w:rPr>
        <w:t>の</w:t>
      </w:r>
      <w:r w:rsidR="005746CA" w:rsidRPr="0071165A">
        <w:rPr>
          <w:rFonts w:ascii="HG丸ｺﾞｼｯｸM-PRO" w:eastAsia="HG丸ｺﾞｼｯｸM-PRO" w:hAnsi="HG丸ｺﾞｼｯｸM-PRO" w:hint="eastAsia"/>
          <w:sz w:val="22"/>
        </w:rPr>
        <w:t>指標を</w:t>
      </w:r>
      <w:r w:rsidR="0071165A">
        <w:rPr>
          <w:rFonts w:ascii="HG丸ｺﾞｼｯｸM-PRO" w:eastAsia="HG丸ｺﾞｼｯｸM-PRO" w:hAnsi="HG丸ｺﾞｼｯｸM-PRO" w:hint="eastAsia"/>
          <w:sz w:val="22"/>
        </w:rPr>
        <w:t xml:space="preserve">　　</w:t>
      </w:r>
      <w:r w:rsidR="00913C63" w:rsidRPr="0071165A">
        <w:rPr>
          <w:rFonts w:ascii="HG丸ｺﾞｼｯｸM-PRO" w:eastAsia="HG丸ｺﾞｼｯｸM-PRO" w:hAnsi="HG丸ｺﾞｼｯｸM-PRO" w:hint="eastAsia"/>
          <w:sz w:val="22"/>
        </w:rPr>
        <w:t>掲げています。</w:t>
      </w:r>
    </w:p>
    <w:p w:rsidR="00913C63" w:rsidRPr="0071165A" w:rsidRDefault="00913C63" w:rsidP="0071165A">
      <w:pPr>
        <w:rPr>
          <w:rFonts w:ascii="HG丸ｺﾞｼｯｸM-PRO" w:eastAsia="HG丸ｺﾞｼｯｸM-PRO" w:hAnsi="HG丸ｺﾞｼｯｸM-PRO"/>
        </w:rPr>
      </w:pPr>
    </w:p>
    <w:p w:rsidR="00913C63" w:rsidRPr="0071165A" w:rsidRDefault="00913C63" w:rsidP="0071165A">
      <w:pPr>
        <w:rPr>
          <w:rFonts w:ascii="HG丸ｺﾞｼｯｸM-PRO" w:eastAsia="HG丸ｺﾞｼｯｸM-PRO" w:hAnsi="HG丸ｺﾞｼｯｸM-PRO"/>
          <w:sz w:val="22"/>
        </w:rPr>
      </w:pPr>
      <w:r w:rsidRPr="0071165A">
        <w:rPr>
          <w:rFonts w:ascii="HG丸ｺﾞｼｯｸM-PRO" w:eastAsia="HG丸ｺﾞｼｯｸM-PRO" w:hAnsi="HG丸ｺﾞｼｯｸM-PRO" w:hint="eastAsia"/>
        </w:rPr>
        <w:t xml:space="preserve">　</w:t>
      </w:r>
      <w:r w:rsidR="00967888">
        <w:rPr>
          <w:rFonts w:ascii="HG丸ｺﾞｼｯｸM-PRO" w:eastAsia="HG丸ｺﾞｼｯｸM-PRO" w:hAnsi="HG丸ｺﾞｼｯｸM-PRO" w:hint="eastAsia"/>
          <w:sz w:val="22"/>
        </w:rPr>
        <w:t>国の</w:t>
      </w:r>
      <w:r w:rsidRPr="0071165A">
        <w:rPr>
          <w:rFonts w:ascii="HG丸ｺﾞｼｯｸM-PRO" w:eastAsia="HG丸ｺﾞｼｯｸM-PRO" w:hAnsi="HG丸ｺﾞｼｯｸM-PRO" w:hint="eastAsia"/>
          <w:sz w:val="22"/>
        </w:rPr>
        <w:t>子どもの貧困に関する指標</w:t>
      </w:r>
      <w:r w:rsidR="003A792B" w:rsidRPr="0071165A">
        <w:rPr>
          <w:rFonts w:ascii="HG丸ｺﾞｼｯｸM-PRO" w:eastAsia="HG丸ｺﾞｼｯｸM-PRO" w:hAnsi="HG丸ｺﾞｼｯｸM-PRO" w:hint="eastAsia"/>
          <w:sz w:val="22"/>
        </w:rPr>
        <w:t>（２５の指標のうち、大項目のみ掲載）</w:t>
      </w:r>
    </w:p>
    <w:tbl>
      <w:tblPr>
        <w:tblStyle w:val="a5"/>
        <w:tblW w:w="9355" w:type="dxa"/>
        <w:tblInd w:w="279" w:type="dxa"/>
        <w:tblLook w:val="04A0" w:firstRow="1" w:lastRow="0" w:firstColumn="1" w:lastColumn="0" w:noHBand="0" w:noVBand="1"/>
      </w:tblPr>
      <w:tblGrid>
        <w:gridCol w:w="5528"/>
        <w:gridCol w:w="3827"/>
      </w:tblGrid>
      <w:tr w:rsidR="00913C63" w:rsidRPr="00B93DEE" w:rsidTr="000E4F48">
        <w:trPr>
          <w:trHeight w:val="619"/>
        </w:trPr>
        <w:tc>
          <w:tcPr>
            <w:tcW w:w="5528" w:type="dxa"/>
            <w:shd w:val="clear" w:color="auto" w:fill="BFBFBF" w:themeFill="background1" w:themeFillShade="BF"/>
            <w:vAlign w:val="center"/>
          </w:tcPr>
          <w:p w:rsidR="00913C63" w:rsidRPr="0071165A" w:rsidRDefault="00913C63" w:rsidP="000E4F48">
            <w:pPr>
              <w:jc w:val="center"/>
              <w:rPr>
                <w:rFonts w:ascii="HG丸ｺﾞｼｯｸM-PRO" w:eastAsia="HG丸ｺﾞｼｯｸM-PRO" w:hAnsi="HG丸ｺﾞｼｯｸM-PRO"/>
                <w:sz w:val="20"/>
                <w:szCs w:val="20"/>
              </w:rPr>
            </w:pPr>
            <w:r w:rsidRPr="0071165A">
              <w:rPr>
                <w:rFonts w:ascii="HG丸ｺﾞｼｯｸM-PRO" w:eastAsia="HG丸ｺﾞｼｯｸM-PRO" w:hAnsi="HG丸ｺﾞｼｯｸM-PRO" w:hint="eastAsia"/>
                <w:sz w:val="20"/>
                <w:szCs w:val="20"/>
              </w:rPr>
              <w:t>指標</w:t>
            </w:r>
          </w:p>
        </w:tc>
        <w:tc>
          <w:tcPr>
            <w:tcW w:w="3827" w:type="dxa"/>
            <w:shd w:val="clear" w:color="auto" w:fill="BFBFBF" w:themeFill="background1" w:themeFillShade="BF"/>
            <w:vAlign w:val="center"/>
          </w:tcPr>
          <w:p w:rsidR="00913C63" w:rsidRPr="0071165A" w:rsidRDefault="00913C63" w:rsidP="000E4F48">
            <w:pPr>
              <w:jc w:val="center"/>
              <w:rPr>
                <w:rFonts w:ascii="HG丸ｺﾞｼｯｸM-PRO" w:eastAsia="HG丸ｺﾞｼｯｸM-PRO" w:hAnsi="HG丸ｺﾞｼｯｸM-PRO"/>
                <w:sz w:val="20"/>
                <w:szCs w:val="20"/>
              </w:rPr>
            </w:pPr>
            <w:r w:rsidRPr="0071165A">
              <w:rPr>
                <w:rFonts w:ascii="HG丸ｺﾞｼｯｸM-PRO" w:eastAsia="HG丸ｺﾞｼｯｸM-PRO" w:hAnsi="HG丸ｺﾞｼｯｸM-PRO" w:hint="eastAsia"/>
                <w:sz w:val="20"/>
                <w:szCs w:val="20"/>
              </w:rPr>
              <w:t>引用</w:t>
            </w:r>
          </w:p>
        </w:tc>
      </w:tr>
      <w:tr w:rsidR="00913C63" w:rsidRPr="00B93DEE" w:rsidTr="00913C63">
        <w:tc>
          <w:tcPr>
            <w:tcW w:w="5528" w:type="dxa"/>
            <w:shd w:val="clear" w:color="auto" w:fill="auto"/>
            <w:vAlign w:val="center"/>
          </w:tcPr>
          <w:p w:rsidR="00913C63" w:rsidRPr="0071165A" w:rsidRDefault="00913C63" w:rsidP="00F30500">
            <w:pPr>
              <w:widowControl/>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１　生活保護世帯に属する子供の高等学校等進学率</w:t>
            </w:r>
          </w:p>
        </w:tc>
        <w:tc>
          <w:tcPr>
            <w:tcW w:w="3827" w:type="dxa"/>
            <w:shd w:val="clear" w:color="auto" w:fill="auto"/>
            <w:vAlign w:val="center"/>
          </w:tcPr>
          <w:p w:rsidR="00913C63" w:rsidRPr="0071165A" w:rsidRDefault="00913C63" w:rsidP="00913C63">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厚生労働省　社会・援護局保護課調べ</w:t>
            </w:r>
          </w:p>
          <w:p w:rsidR="00913C63" w:rsidRPr="0071165A" w:rsidRDefault="00913C63" w:rsidP="00913C63">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文部科学省　学校基本調査</w:t>
            </w:r>
          </w:p>
        </w:tc>
      </w:tr>
      <w:tr w:rsidR="00F30500" w:rsidRPr="00B93DEE" w:rsidTr="00F30500">
        <w:trPr>
          <w:trHeight w:val="722"/>
        </w:trPr>
        <w:tc>
          <w:tcPr>
            <w:tcW w:w="5528" w:type="dxa"/>
            <w:shd w:val="clear" w:color="auto" w:fill="auto"/>
            <w:vAlign w:val="center"/>
          </w:tcPr>
          <w:p w:rsidR="00F30500" w:rsidRPr="0071165A" w:rsidRDefault="00F30500" w:rsidP="00F30500">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２　生活保護世帯に属する子供の高等学校等中退率</w:t>
            </w:r>
          </w:p>
        </w:tc>
        <w:tc>
          <w:tcPr>
            <w:tcW w:w="3827" w:type="dxa"/>
            <w:shd w:val="clear" w:color="auto" w:fill="auto"/>
            <w:vAlign w:val="center"/>
          </w:tcPr>
          <w:p w:rsidR="00F30500" w:rsidRPr="0071165A" w:rsidRDefault="00F30500"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厚生労働省　社会・援護局保護課調べ</w:t>
            </w:r>
          </w:p>
          <w:p w:rsidR="00F30500" w:rsidRPr="0071165A" w:rsidRDefault="00F30500" w:rsidP="00F30500">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文部科学省　児童生徒の問題行動等生徒指導上の諸問題</w:t>
            </w:r>
          </w:p>
        </w:tc>
      </w:tr>
      <w:tr w:rsidR="00F30500" w:rsidRPr="00B93DEE" w:rsidTr="00C71F17">
        <w:trPr>
          <w:trHeight w:val="628"/>
        </w:trPr>
        <w:tc>
          <w:tcPr>
            <w:tcW w:w="5528" w:type="dxa"/>
            <w:shd w:val="clear" w:color="auto" w:fill="auto"/>
            <w:vAlign w:val="center"/>
          </w:tcPr>
          <w:p w:rsidR="00F30500" w:rsidRPr="0071165A" w:rsidRDefault="00F30500" w:rsidP="00F30500">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３　生活保護世帯に属する子供の大学等進学率</w:t>
            </w:r>
          </w:p>
        </w:tc>
        <w:tc>
          <w:tcPr>
            <w:tcW w:w="3827" w:type="dxa"/>
            <w:shd w:val="clear" w:color="auto" w:fill="auto"/>
            <w:vAlign w:val="center"/>
          </w:tcPr>
          <w:p w:rsidR="00F30500" w:rsidRPr="0071165A" w:rsidRDefault="00F30500" w:rsidP="00F30500">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厚生労働省　社会・援護局保護課調べ</w:t>
            </w:r>
          </w:p>
          <w:p w:rsidR="00F30500" w:rsidRPr="0071165A" w:rsidRDefault="00F30500" w:rsidP="00F30500">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文部科学省　学校基本調査</w:t>
            </w:r>
          </w:p>
        </w:tc>
      </w:tr>
      <w:tr w:rsidR="00C71F17" w:rsidRPr="00B93DEE" w:rsidTr="00C71F17">
        <w:tc>
          <w:tcPr>
            <w:tcW w:w="5528" w:type="dxa"/>
            <w:shd w:val="clear" w:color="auto" w:fill="auto"/>
            <w:vAlign w:val="center"/>
          </w:tcPr>
          <w:p w:rsidR="00C71F17" w:rsidRPr="0071165A" w:rsidRDefault="00C71F17" w:rsidP="00C71F17">
            <w:pPr>
              <w:widowControl/>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４　生活保護世帯に属する子供の就職率</w:t>
            </w:r>
          </w:p>
        </w:tc>
        <w:tc>
          <w:tcPr>
            <w:tcW w:w="3827" w:type="dxa"/>
            <w:shd w:val="clear" w:color="auto" w:fill="auto"/>
            <w:vAlign w:val="center"/>
          </w:tcPr>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厚生労働省　社会・援護局保護課調べ</w:t>
            </w:r>
          </w:p>
          <w:p w:rsidR="00C71F17" w:rsidRPr="0071165A" w:rsidRDefault="00C71F17" w:rsidP="00C71F17">
            <w:pPr>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文部科学省　学校基本調査</w:t>
            </w:r>
          </w:p>
        </w:tc>
      </w:tr>
      <w:tr w:rsidR="00C71F17" w:rsidRPr="00B93DEE" w:rsidTr="00C71F17">
        <w:tc>
          <w:tcPr>
            <w:tcW w:w="5528" w:type="dxa"/>
            <w:shd w:val="clear" w:color="auto" w:fill="auto"/>
            <w:vAlign w:val="center"/>
          </w:tcPr>
          <w:p w:rsidR="00C71F17" w:rsidRPr="0071165A" w:rsidRDefault="00C71F17" w:rsidP="00C71F17">
            <w:pPr>
              <w:widowControl/>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５　児童養護施設の子供の進学率及び就職率</w:t>
            </w:r>
          </w:p>
        </w:tc>
        <w:tc>
          <w:tcPr>
            <w:tcW w:w="3827" w:type="dxa"/>
            <w:shd w:val="clear" w:color="auto" w:fill="auto"/>
            <w:vAlign w:val="center"/>
          </w:tcPr>
          <w:p w:rsidR="00C71F17" w:rsidRPr="0071165A" w:rsidRDefault="00583809"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厚生労働省　雇用均等・児童家庭局家庭</w:t>
            </w:r>
            <w:r w:rsidR="00C71F17" w:rsidRPr="0071165A">
              <w:rPr>
                <w:rFonts w:ascii="HG丸ｺﾞｼｯｸM-PRO" w:eastAsia="HG丸ｺﾞｼｯｸM-PRO" w:hAnsi="HG丸ｺﾞｼｯｸM-PRO" w:hint="eastAsia"/>
                <w:color w:val="000000"/>
                <w:sz w:val="20"/>
                <w:szCs w:val="20"/>
              </w:rPr>
              <w:t>福祉課調べ</w:t>
            </w:r>
          </w:p>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文部科学省　学校基本調査</w:t>
            </w:r>
          </w:p>
        </w:tc>
      </w:tr>
      <w:tr w:rsidR="00C71F17" w:rsidRPr="00B93DEE" w:rsidTr="00C71F17">
        <w:tc>
          <w:tcPr>
            <w:tcW w:w="5528" w:type="dxa"/>
            <w:shd w:val="clear" w:color="auto" w:fill="auto"/>
            <w:vAlign w:val="center"/>
          </w:tcPr>
          <w:p w:rsidR="00C71F17" w:rsidRPr="0071165A" w:rsidRDefault="00C71F17" w:rsidP="00967888">
            <w:pPr>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６　ひとり親家庭の子供の就</w:t>
            </w:r>
            <w:r w:rsidR="00967888">
              <w:rPr>
                <w:rFonts w:ascii="HG丸ｺﾞｼｯｸM-PRO" w:eastAsia="HG丸ｺﾞｼｯｸM-PRO" w:hAnsi="HG丸ｺﾞｼｯｸM-PRO" w:hint="eastAsia"/>
                <w:color w:val="000000"/>
                <w:sz w:val="20"/>
                <w:szCs w:val="20"/>
              </w:rPr>
              <w:t>園</w:t>
            </w:r>
            <w:r w:rsidRPr="0071165A">
              <w:rPr>
                <w:rFonts w:ascii="HG丸ｺﾞｼｯｸM-PRO" w:eastAsia="HG丸ｺﾞｼｯｸM-PRO" w:hAnsi="HG丸ｺﾞｼｯｸM-PRO" w:hint="eastAsia"/>
                <w:color w:val="000000"/>
                <w:sz w:val="20"/>
                <w:szCs w:val="20"/>
              </w:rPr>
              <w:t>率（保育所・幼稚園）</w:t>
            </w:r>
          </w:p>
        </w:tc>
        <w:tc>
          <w:tcPr>
            <w:tcW w:w="3827" w:type="dxa"/>
            <w:shd w:val="clear" w:color="auto" w:fill="auto"/>
            <w:vAlign w:val="center"/>
          </w:tcPr>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全国母子世帯</w:t>
            </w:r>
            <w:r w:rsidR="00583809" w:rsidRPr="0071165A">
              <w:rPr>
                <w:rFonts w:ascii="HG丸ｺﾞｼｯｸM-PRO" w:eastAsia="HG丸ｺﾞｼｯｸM-PRO" w:hAnsi="HG丸ｺﾞｼｯｸM-PRO" w:hint="eastAsia"/>
                <w:color w:val="000000"/>
                <w:sz w:val="20"/>
                <w:szCs w:val="20"/>
              </w:rPr>
              <w:t>等</w:t>
            </w:r>
            <w:r w:rsidRPr="0071165A">
              <w:rPr>
                <w:rFonts w:ascii="HG丸ｺﾞｼｯｸM-PRO" w:eastAsia="HG丸ｺﾞｼｯｸM-PRO" w:hAnsi="HG丸ｺﾞｼｯｸM-PRO" w:hint="eastAsia"/>
                <w:color w:val="000000"/>
                <w:sz w:val="20"/>
                <w:szCs w:val="20"/>
              </w:rPr>
              <w:t>調査</w:t>
            </w:r>
          </w:p>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文部科学省　学校基本調査</w:t>
            </w:r>
          </w:p>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厚生労働省　保育所関連状況取りまとめ</w:t>
            </w:r>
          </w:p>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総務省　人口推計年報</w:t>
            </w:r>
          </w:p>
        </w:tc>
      </w:tr>
      <w:tr w:rsidR="00C71F17" w:rsidRPr="00B93DEE" w:rsidTr="00C71F17">
        <w:tc>
          <w:tcPr>
            <w:tcW w:w="5528" w:type="dxa"/>
            <w:shd w:val="clear" w:color="auto" w:fill="auto"/>
            <w:vAlign w:val="center"/>
          </w:tcPr>
          <w:p w:rsidR="00C71F17" w:rsidRPr="0071165A" w:rsidRDefault="00C71F17" w:rsidP="00C71F17">
            <w:pPr>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７　ひとり親家庭の子供の進学率及び就職率</w:t>
            </w:r>
          </w:p>
        </w:tc>
        <w:tc>
          <w:tcPr>
            <w:tcW w:w="3827" w:type="dxa"/>
            <w:shd w:val="clear" w:color="auto" w:fill="auto"/>
            <w:vAlign w:val="center"/>
          </w:tcPr>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全国母子世帯</w:t>
            </w:r>
            <w:r w:rsidR="00583809" w:rsidRPr="0071165A">
              <w:rPr>
                <w:rFonts w:ascii="HG丸ｺﾞｼｯｸM-PRO" w:eastAsia="HG丸ｺﾞｼｯｸM-PRO" w:hAnsi="HG丸ｺﾞｼｯｸM-PRO" w:hint="eastAsia"/>
                <w:color w:val="000000"/>
                <w:sz w:val="20"/>
                <w:szCs w:val="20"/>
              </w:rPr>
              <w:t>等</w:t>
            </w:r>
            <w:r w:rsidRPr="0071165A">
              <w:rPr>
                <w:rFonts w:ascii="HG丸ｺﾞｼｯｸM-PRO" w:eastAsia="HG丸ｺﾞｼｯｸM-PRO" w:hAnsi="HG丸ｺﾞｼｯｸM-PRO" w:hint="eastAsia"/>
                <w:color w:val="000000"/>
                <w:sz w:val="20"/>
                <w:szCs w:val="20"/>
              </w:rPr>
              <w:t>調査</w:t>
            </w:r>
          </w:p>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文部科学省　学校基本調査</w:t>
            </w:r>
          </w:p>
        </w:tc>
      </w:tr>
      <w:tr w:rsidR="00C71F17" w:rsidRPr="00B93DEE" w:rsidTr="00C71F17">
        <w:tc>
          <w:tcPr>
            <w:tcW w:w="5528" w:type="dxa"/>
            <w:shd w:val="clear" w:color="auto" w:fill="auto"/>
            <w:vAlign w:val="center"/>
          </w:tcPr>
          <w:p w:rsidR="00C71F17" w:rsidRPr="0071165A" w:rsidRDefault="00C71F17" w:rsidP="00C71F17">
            <w:pPr>
              <w:ind w:left="400" w:hangingChars="200" w:hanging="400"/>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８　スクールソーシャルワーカーの配置人数及びスクールカウンセラーの配置率</w:t>
            </w:r>
          </w:p>
        </w:tc>
        <w:tc>
          <w:tcPr>
            <w:tcW w:w="3827" w:type="dxa"/>
            <w:shd w:val="clear" w:color="auto" w:fill="auto"/>
            <w:vAlign w:val="center"/>
          </w:tcPr>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文部科学省　初等中等教育局児童生徒課調べ</w:t>
            </w:r>
          </w:p>
        </w:tc>
      </w:tr>
      <w:tr w:rsidR="00C71F17" w:rsidRPr="00B93DEE" w:rsidTr="00C71F17">
        <w:tc>
          <w:tcPr>
            <w:tcW w:w="5528" w:type="dxa"/>
            <w:shd w:val="clear" w:color="auto" w:fill="auto"/>
            <w:vAlign w:val="center"/>
          </w:tcPr>
          <w:p w:rsidR="00C71F17" w:rsidRPr="0071165A" w:rsidRDefault="00C71F17" w:rsidP="00C71F17">
            <w:pPr>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９　就学援助制度に関する周知状況</w:t>
            </w:r>
          </w:p>
        </w:tc>
        <w:tc>
          <w:tcPr>
            <w:tcW w:w="3827" w:type="dxa"/>
            <w:shd w:val="clear" w:color="auto" w:fill="auto"/>
            <w:vAlign w:val="center"/>
          </w:tcPr>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文部科学省　初等中等教育局児童生徒課調べ</w:t>
            </w:r>
          </w:p>
        </w:tc>
      </w:tr>
      <w:tr w:rsidR="00C71F17" w:rsidRPr="00B93DEE" w:rsidTr="00C71F17">
        <w:tc>
          <w:tcPr>
            <w:tcW w:w="5528" w:type="dxa"/>
            <w:shd w:val="clear" w:color="auto" w:fill="auto"/>
            <w:vAlign w:val="center"/>
          </w:tcPr>
          <w:p w:rsidR="00C71F17" w:rsidRPr="0071165A" w:rsidRDefault="00C71F17" w:rsidP="009E3FFA">
            <w:pPr>
              <w:ind w:left="400" w:hangingChars="200" w:hanging="400"/>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10　日本学生支援機構の奨学金のうち貸与基準を満たす　希望者のうち、奨学金の貸与を認められた者の割合</w:t>
            </w:r>
            <w:r w:rsidR="009E3FFA" w:rsidRPr="0071165A">
              <w:rPr>
                <w:rFonts w:ascii="HG丸ｺﾞｼｯｸM-PRO" w:eastAsia="HG丸ｺﾞｼｯｸM-PRO" w:hAnsi="HG丸ｺﾞｼｯｸM-PRO" w:hint="eastAsia"/>
                <w:color w:val="000000"/>
                <w:sz w:val="20"/>
                <w:szCs w:val="20"/>
              </w:rPr>
              <w:t xml:space="preserve">　　（無</w:t>
            </w:r>
            <w:r w:rsidRPr="0071165A">
              <w:rPr>
                <w:rFonts w:ascii="HG丸ｺﾞｼｯｸM-PRO" w:eastAsia="HG丸ｺﾞｼｯｸM-PRO" w:hAnsi="HG丸ｺﾞｼｯｸM-PRO" w:hint="eastAsia"/>
                <w:color w:val="000000"/>
                <w:sz w:val="20"/>
                <w:szCs w:val="20"/>
              </w:rPr>
              <w:t>利子・有利子）</w:t>
            </w:r>
          </w:p>
        </w:tc>
        <w:tc>
          <w:tcPr>
            <w:tcW w:w="3827" w:type="dxa"/>
            <w:shd w:val="clear" w:color="auto" w:fill="auto"/>
            <w:vAlign w:val="center"/>
          </w:tcPr>
          <w:p w:rsidR="00C71F17" w:rsidRPr="0071165A" w:rsidRDefault="00C71F17" w:rsidP="00C71F17">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独立行政法人　日本学生支援機構調べ</w:t>
            </w:r>
          </w:p>
        </w:tc>
      </w:tr>
      <w:tr w:rsidR="003A792B" w:rsidRPr="00B93DEE" w:rsidTr="00583809">
        <w:tc>
          <w:tcPr>
            <w:tcW w:w="5528" w:type="dxa"/>
            <w:shd w:val="clear" w:color="auto" w:fill="auto"/>
            <w:vAlign w:val="center"/>
          </w:tcPr>
          <w:p w:rsidR="003A792B" w:rsidRPr="0071165A" w:rsidRDefault="003A792B" w:rsidP="00C71F17">
            <w:pPr>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11　ひとり親家庭の親の就業率</w:t>
            </w:r>
          </w:p>
        </w:tc>
        <w:tc>
          <w:tcPr>
            <w:tcW w:w="3827" w:type="dxa"/>
            <w:shd w:val="clear" w:color="auto" w:fill="auto"/>
            <w:vAlign w:val="center"/>
          </w:tcPr>
          <w:p w:rsidR="003A792B" w:rsidRPr="0071165A" w:rsidRDefault="003A792B" w:rsidP="003A792B">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全国母子世帯</w:t>
            </w:r>
            <w:r w:rsidR="004C65C2" w:rsidRPr="0071165A">
              <w:rPr>
                <w:rFonts w:ascii="HG丸ｺﾞｼｯｸM-PRO" w:eastAsia="HG丸ｺﾞｼｯｸM-PRO" w:hAnsi="HG丸ｺﾞｼｯｸM-PRO" w:hint="eastAsia"/>
                <w:color w:val="000000"/>
                <w:sz w:val="20"/>
                <w:szCs w:val="20"/>
              </w:rPr>
              <w:t>等</w:t>
            </w:r>
            <w:r w:rsidRPr="0071165A">
              <w:rPr>
                <w:rFonts w:ascii="HG丸ｺﾞｼｯｸM-PRO" w:eastAsia="HG丸ｺﾞｼｯｸM-PRO" w:hAnsi="HG丸ｺﾞｼｯｸM-PRO" w:hint="eastAsia"/>
                <w:color w:val="000000"/>
                <w:sz w:val="20"/>
                <w:szCs w:val="20"/>
              </w:rPr>
              <w:t>調査</w:t>
            </w:r>
          </w:p>
          <w:p w:rsidR="003A792B" w:rsidRPr="0071165A" w:rsidRDefault="003A792B" w:rsidP="003A792B">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総務省　労働力調査</w:t>
            </w:r>
          </w:p>
        </w:tc>
      </w:tr>
      <w:tr w:rsidR="003A792B" w:rsidRPr="00B93DEE" w:rsidTr="00F10B7C">
        <w:trPr>
          <w:trHeight w:val="537"/>
        </w:trPr>
        <w:tc>
          <w:tcPr>
            <w:tcW w:w="5528" w:type="dxa"/>
            <w:shd w:val="clear" w:color="auto" w:fill="auto"/>
            <w:vAlign w:val="center"/>
          </w:tcPr>
          <w:p w:rsidR="003A792B" w:rsidRPr="0071165A" w:rsidRDefault="003A792B" w:rsidP="00C71F17">
            <w:pPr>
              <w:widowControl/>
              <w:jc w:val="left"/>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12　子供の貧困率</w:t>
            </w:r>
          </w:p>
        </w:tc>
        <w:tc>
          <w:tcPr>
            <w:tcW w:w="3827" w:type="dxa"/>
            <w:shd w:val="clear" w:color="auto" w:fill="auto"/>
            <w:vAlign w:val="center"/>
          </w:tcPr>
          <w:p w:rsidR="003A792B" w:rsidRPr="0071165A" w:rsidRDefault="003A792B" w:rsidP="003A792B">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国民生活基礎調査</w:t>
            </w:r>
          </w:p>
        </w:tc>
      </w:tr>
      <w:tr w:rsidR="003A792B" w:rsidRPr="00B93DEE" w:rsidTr="00F10B7C">
        <w:trPr>
          <w:trHeight w:val="559"/>
        </w:trPr>
        <w:tc>
          <w:tcPr>
            <w:tcW w:w="5528" w:type="dxa"/>
            <w:shd w:val="clear" w:color="auto" w:fill="auto"/>
            <w:vAlign w:val="center"/>
          </w:tcPr>
          <w:p w:rsidR="003A792B" w:rsidRPr="0071165A" w:rsidRDefault="003A792B" w:rsidP="00F10B7C">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13　子供がいる現役世帯のうち大人が一人の貧困率</w:t>
            </w:r>
          </w:p>
        </w:tc>
        <w:tc>
          <w:tcPr>
            <w:tcW w:w="3827" w:type="dxa"/>
            <w:shd w:val="clear" w:color="auto" w:fill="auto"/>
            <w:vAlign w:val="center"/>
          </w:tcPr>
          <w:p w:rsidR="003A792B" w:rsidRPr="0071165A" w:rsidRDefault="003A792B" w:rsidP="003A792B">
            <w:pPr>
              <w:rPr>
                <w:rFonts w:ascii="HG丸ｺﾞｼｯｸM-PRO" w:eastAsia="HG丸ｺﾞｼｯｸM-PRO" w:hAnsi="HG丸ｺﾞｼｯｸM-PRO"/>
                <w:color w:val="000000"/>
                <w:sz w:val="20"/>
                <w:szCs w:val="20"/>
              </w:rPr>
            </w:pPr>
            <w:r w:rsidRPr="0071165A">
              <w:rPr>
                <w:rFonts w:ascii="HG丸ｺﾞｼｯｸM-PRO" w:eastAsia="HG丸ｺﾞｼｯｸM-PRO" w:hAnsi="HG丸ｺﾞｼｯｸM-PRO" w:hint="eastAsia"/>
                <w:color w:val="000000"/>
                <w:sz w:val="20"/>
                <w:szCs w:val="20"/>
              </w:rPr>
              <w:t>国民生活基礎調査</w:t>
            </w:r>
          </w:p>
        </w:tc>
      </w:tr>
    </w:tbl>
    <w:p w:rsidR="000555EC" w:rsidRPr="00EE6018" w:rsidRDefault="00913C63" w:rsidP="00DD5DFA">
      <w:pPr>
        <w:rPr>
          <w:rFonts w:ascii="HG丸ｺﾞｼｯｸM-PRO" w:eastAsia="HG丸ｺﾞｼｯｸM-PRO" w:hAnsi="HG丸ｺﾞｼｯｸM-PRO"/>
          <w:sz w:val="22"/>
        </w:rPr>
      </w:pPr>
      <w:r>
        <w:rPr>
          <w:rFonts w:asciiTheme="majorEastAsia" w:eastAsiaTheme="majorEastAsia" w:hAnsiTheme="majorEastAsia"/>
        </w:rPr>
        <w:br w:type="page"/>
      </w:r>
      <w:r>
        <w:rPr>
          <w:rFonts w:asciiTheme="majorEastAsia" w:eastAsiaTheme="majorEastAsia" w:hAnsiTheme="majorEastAsia" w:hint="eastAsia"/>
        </w:rPr>
        <w:lastRenderedPageBreak/>
        <w:t xml:space="preserve">　</w:t>
      </w:r>
      <w:r w:rsidR="00624896" w:rsidRPr="00EE6018">
        <w:rPr>
          <w:rFonts w:ascii="HG丸ｺﾞｼｯｸM-PRO" w:eastAsia="HG丸ｺﾞｼｯｸM-PRO" w:hAnsi="HG丸ｺﾞｼｯｸM-PRO" w:hint="eastAsia"/>
          <w:sz w:val="22"/>
        </w:rPr>
        <w:t>本計画においても、本市の子どもの貧困</w:t>
      </w:r>
      <w:r w:rsidR="003879EE" w:rsidRPr="00EE6018">
        <w:rPr>
          <w:rFonts w:ascii="HG丸ｺﾞｼｯｸM-PRO" w:eastAsia="HG丸ｺﾞｼｯｸM-PRO" w:hAnsi="HG丸ｺﾞｼｯｸM-PRO" w:hint="eastAsia"/>
          <w:sz w:val="22"/>
        </w:rPr>
        <w:t>対策に関する</w:t>
      </w:r>
      <w:r w:rsidR="0098730B" w:rsidRPr="00EE6018">
        <w:rPr>
          <w:rFonts w:ascii="HG丸ｺﾞｼｯｸM-PRO" w:eastAsia="HG丸ｺﾞｼｯｸM-PRO" w:hAnsi="HG丸ｺﾞｼｯｸM-PRO" w:hint="eastAsia"/>
          <w:sz w:val="22"/>
        </w:rPr>
        <w:t>施策の効果を評価、検証</w:t>
      </w:r>
      <w:r w:rsidR="005663D7" w:rsidRPr="00EE6018">
        <w:rPr>
          <w:rFonts w:ascii="HG丸ｺﾞｼｯｸM-PRO" w:eastAsia="HG丸ｺﾞｼｯｸM-PRO" w:hAnsi="HG丸ｺﾞｼｯｸM-PRO" w:hint="eastAsia"/>
          <w:sz w:val="22"/>
        </w:rPr>
        <w:t>するため</w:t>
      </w:r>
      <w:r w:rsidR="000555EC" w:rsidRPr="00EE6018">
        <w:rPr>
          <w:rFonts w:ascii="HG丸ｺﾞｼｯｸM-PRO" w:eastAsia="HG丸ｺﾞｼｯｸM-PRO" w:hAnsi="HG丸ｺﾞｼｯｸM-PRO" w:hint="eastAsia"/>
          <w:sz w:val="22"/>
        </w:rPr>
        <w:t>、本市独自の指標を設定します。</w:t>
      </w:r>
    </w:p>
    <w:p w:rsidR="000555EC" w:rsidRPr="00EE6018" w:rsidRDefault="000555EC" w:rsidP="00DD5DFA">
      <w:pPr>
        <w:rPr>
          <w:rFonts w:ascii="HG丸ｺﾞｼｯｸM-PRO" w:eastAsia="HG丸ｺﾞｼｯｸM-PRO" w:hAnsi="HG丸ｺﾞｼｯｸM-PRO"/>
          <w:sz w:val="22"/>
        </w:rPr>
      </w:pPr>
    </w:p>
    <w:p w:rsidR="00913C63" w:rsidRPr="00DD5DFA" w:rsidRDefault="00913C63" w:rsidP="00DD5DFA">
      <w:pPr>
        <w:rPr>
          <w:rFonts w:ascii="HG丸ｺﾞｼｯｸM-PRO" w:eastAsia="HG丸ｺﾞｼｯｸM-PRO" w:hAnsi="HG丸ｺﾞｼｯｸM-PRO"/>
          <w:sz w:val="22"/>
        </w:rPr>
      </w:pPr>
      <w:r w:rsidRPr="00EE6018">
        <w:rPr>
          <w:rFonts w:ascii="HG丸ｺﾞｼｯｸM-PRO" w:eastAsia="HG丸ｺﾞｼｯｸM-PRO" w:hAnsi="HG丸ｺﾞｼｯｸM-PRO" w:hint="eastAsia"/>
          <w:sz w:val="22"/>
        </w:rPr>
        <w:t>■子どもの貧困に関する指標【市独自指標】</w:t>
      </w:r>
    </w:p>
    <w:tbl>
      <w:tblPr>
        <w:tblStyle w:val="a5"/>
        <w:tblW w:w="9639" w:type="dxa"/>
        <w:tblInd w:w="108" w:type="dxa"/>
        <w:tblLook w:val="04A0" w:firstRow="1" w:lastRow="0" w:firstColumn="1" w:lastColumn="0" w:noHBand="0" w:noVBand="1"/>
      </w:tblPr>
      <w:tblGrid>
        <w:gridCol w:w="5529"/>
        <w:gridCol w:w="2083"/>
        <w:gridCol w:w="2027"/>
      </w:tblGrid>
      <w:tr w:rsidR="008C6849" w:rsidRPr="00B93DEE" w:rsidTr="000E4F48">
        <w:trPr>
          <w:trHeight w:val="674"/>
        </w:trPr>
        <w:tc>
          <w:tcPr>
            <w:tcW w:w="5529" w:type="dxa"/>
            <w:shd w:val="clear" w:color="auto" w:fill="BFBFBF" w:themeFill="background1" w:themeFillShade="BF"/>
            <w:vAlign w:val="center"/>
          </w:tcPr>
          <w:p w:rsidR="008C6849" w:rsidRPr="00DD5DFA" w:rsidRDefault="00DE4B26" w:rsidP="00DD5DFA">
            <w:pPr>
              <w:jc w:val="center"/>
              <w:rPr>
                <w:rFonts w:ascii="HG丸ｺﾞｼｯｸM-PRO" w:eastAsia="HG丸ｺﾞｼｯｸM-PRO" w:hAnsi="HG丸ｺﾞｼｯｸM-PRO"/>
              </w:rPr>
            </w:pPr>
            <w:r w:rsidRPr="00DD5DFA">
              <w:rPr>
                <w:rFonts w:ascii="HG丸ｺﾞｼｯｸM-PRO" w:eastAsia="HG丸ｺﾞｼｯｸM-PRO" w:hAnsi="HG丸ｺﾞｼｯｸM-PRO" w:hint="eastAsia"/>
              </w:rPr>
              <w:t>指標</w:t>
            </w:r>
          </w:p>
        </w:tc>
        <w:tc>
          <w:tcPr>
            <w:tcW w:w="2083" w:type="dxa"/>
            <w:shd w:val="clear" w:color="auto" w:fill="BFBFBF" w:themeFill="background1" w:themeFillShade="BF"/>
            <w:vAlign w:val="center"/>
          </w:tcPr>
          <w:p w:rsidR="008C6849" w:rsidRPr="00DD5DFA" w:rsidRDefault="00DE4B26" w:rsidP="00DD5DFA">
            <w:pPr>
              <w:jc w:val="center"/>
              <w:rPr>
                <w:rFonts w:ascii="HG丸ｺﾞｼｯｸM-PRO" w:eastAsia="HG丸ｺﾞｼｯｸM-PRO" w:hAnsi="HG丸ｺﾞｼｯｸM-PRO"/>
              </w:rPr>
            </w:pPr>
            <w:r w:rsidRPr="00DD5DFA">
              <w:rPr>
                <w:rFonts w:ascii="HG丸ｺﾞｼｯｸM-PRO" w:eastAsia="HG丸ｺﾞｼｯｸM-PRO" w:hAnsi="HG丸ｺﾞｼｯｸM-PRO" w:hint="eastAsia"/>
              </w:rPr>
              <w:t>現状値（</w:t>
            </w:r>
            <w:r w:rsidR="008C6849" w:rsidRPr="00DD5DFA">
              <w:rPr>
                <w:rFonts w:ascii="HG丸ｺﾞｼｯｸM-PRO" w:eastAsia="HG丸ｺﾞｼｯｸM-PRO" w:hAnsi="HG丸ｺﾞｼｯｸM-PRO" w:hint="eastAsia"/>
              </w:rPr>
              <w:t>H2</w:t>
            </w:r>
            <w:r w:rsidR="00F32BE5" w:rsidRPr="00DD5DFA">
              <w:rPr>
                <w:rFonts w:ascii="HG丸ｺﾞｼｯｸM-PRO" w:eastAsia="HG丸ｺﾞｼｯｸM-PRO" w:hAnsi="HG丸ｺﾞｼｯｸM-PRO" w:hint="eastAsia"/>
              </w:rPr>
              <w:t>9</w:t>
            </w:r>
            <w:r w:rsidR="00DE4876" w:rsidRPr="00DD5DFA">
              <w:rPr>
                <w:rFonts w:ascii="HG丸ｺﾞｼｯｸM-PRO" w:eastAsia="HG丸ｺﾞｼｯｸM-PRO" w:hAnsi="HG丸ｺﾞｼｯｸM-PRO" w:hint="eastAsia"/>
              </w:rPr>
              <w:t>見込</w:t>
            </w:r>
            <w:r w:rsidRPr="00DD5DFA">
              <w:rPr>
                <w:rFonts w:ascii="HG丸ｺﾞｼｯｸM-PRO" w:eastAsia="HG丸ｺﾞｼｯｸM-PRO" w:hAnsi="HG丸ｺﾞｼｯｸM-PRO" w:hint="eastAsia"/>
              </w:rPr>
              <w:t>）</w:t>
            </w:r>
          </w:p>
        </w:tc>
        <w:tc>
          <w:tcPr>
            <w:tcW w:w="2027" w:type="dxa"/>
            <w:shd w:val="clear" w:color="auto" w:fill="BFBFBF" w:themeFill="background1" w:themeFillShade="BF"/>
            <w:vAlign w:val="center"/>
          </w:tcPr>
          <w:p w:rsidR="008C6849" w:rsidRPr="00DD5DFA" w:rsidRDefault="00DE4B26" w:rsidP="00DD5DFA">
            <w:pPr>
              <w:jc w:val="center"/>
              <w:rPr>
                <w:rFonts w:ascii="HG丸ｺﾞｼｯｸM-PRO" w:eastAsia="HG丸ｺﾞｼｯｸM-PRO" w:hAnsi="HG丸ｺﾞｼｯｸM-PRO"/>
              </w:rPr>
            </w:pPr>
            <w:r w:rsidRPr="00DD5DFA">
              <w:rPr>
                <w:rFonts w:ascii="HG丸ｺﾞｼｯｸM-PRO" w:eastAsia="HG丸ｺﾞｼｯｸM-PRO" w:hAnsi="HG丸ｺﾞｼｯｸM-PRO" w:hint="eastAsia"/>
              </w:rPr>
              <w:t>目標値（H32）</w:t>
            </w:r>
          </w:p>
        </w:tc>
      </w:tr>
      <w:tr w:rsidR="00F9517E" w:rsidRPr="00DD5DFA" w:rsidTr="00BD0C0D">
        <w:trPr>
          <w:trHeight w:val="906"/>
        </w:trPr>
        <w:tc>
          <w:tcPr>
            <w:tcW w:w="5529" w:type="dxa"/>
            <w:shd w:val="clear" w:color="auto" w:fill="auto"/>
            <w:vAlign w:val="center"/>
          </w:tcPr>
          <w:p w:rsidR="00F9517E" w:rsidRPr="00DD5DFA" w:rsidRDefault="00F9517E" w:rsidP="00016F6D">
            <w:pP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１</w:t>
            </w:r>
            <w:r w:rsidRPr="00DD5DFA">
              <w:rPr>
                <w:rFonts w:ascii="HG丸ｺﾞｼｯｸM-PRO" w:eastAsia="HG丸ｺﾞｼｯｸM-PRO" w:hAnsi="HG丸ｺﾞｼｯｸM-PRO" w:hint="eastAsia"/>
                <w:color w:val="000000"/>
                <w:sz w:val="20"/>
                <w:szCs w:val="20"/>
              </w:rPr>
              <w:t xml:space="preserve">　学習サポーターの継続的な配置</w:t>
            </w:r>
          </w:p>
        </w:tc>
        <w:tc>
          <w:tcPr>
            <w:tcW w:w="2083" w:type="dxa"/>
            <w:shd w:val="clear" w:color="auto" w:fill="auto"/>
            <w:vAlign w:val="center"/>
          </w:tcPr>
          <w:p w:rsidR="00F9517E" w:rsidRPr="00DD5DFA" w:rsidRDefault="00F9517E" w:rsidP="00016F6D">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40人</w:t>
            </w:r>
          </w:p>
        </w:tc>
        <w:tc>
          <w:tcPr>
            <w:tcW w:w="2027" w:type="dxa"/>
            <w:shd w:val="clear" w:color="auto" w:fill="auto"/>
            <w:vAlign w:val="center"/>
          </w:tcPr>
          <w:p w:rsidR="00F9517E" w:rsidRPr="00DD5DFA" w:rsidRDefault="00F9517E" w:rsidP="00016F6D">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40人</w:t>
            </w:r>
          </w:p>
        </w:tc>
      </w:tr>
      <w:tr w:rsidR="008C6849" w:rsidRPr="00B93DEE" w:rsidTr="00BD0C0D">
        <w:trPr>
          <w:trHeight w:val="976"/>
        </w:trPr>
        <w:tc>
          <w:tcPr>
            <w:tcW w:w="5529" w:type="dxa"/>
            <w:shd w:val="clear" w:color="auto" w:fill="auto"/>
            <w:vAlign w:val="center"/>
          </w:tcPr>
          <w:p w:rsidR="008C6849" w:rsidRPr="00DD5DFA" w:rsidRDefault="006458B4" w:rsidP="00B25B37">
            <w:pP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２</w:t>
            </w:r>
            <w:r w:rsidR="008A625E" w:rsidRPr="00DD5DFA">
              <w:rPr>
                <w:rFonts w:ascii="HG丸ｺﾞｼｯｸM-PRO" w:eastAsia="HG丸ｺﾞｼｯｸM-PRO" w:hAnsi="HG丸ｺﾞｼｯｸM-PRO" w:hint="eastAsia"/>
                <w:color w:val="000000"/>
                <w:sz w:val="20"/>
                <w:szCs w:val="20"/>
              </w:rPr>
              <w:t xml:space="preserve">　</w:t>
            </w:r>
            <w:r w:rsidR="008C6849" w:rsidRPr="00DD5DFA">
              <w:rPr>
                <w:rFonts w:ascii="HG丸ｺﾞｼｯｸM-PRO" w:eastAsia="HG丸ｺﾞｼｯｸM-PRO" w:hAnsi="HG丸ｺﾞｼｯｸM-PRO" w:hint="eastAsia"/>
                <w:color w:val="000000"/>
                <w:sz w:val="20"/>
                <w:szCs w:val="20"/>
              </w:rPr>
              <w:t>「自分には、よいところがあると思う」児童生徒の率</w:t>
            </w:r>
          </w:p>
        </w:tc>
        <w:tc>
          <w:tcPr>
            <w:tcW w:w="2083" w:type="dxa"/>
            <w:shd w:val="clear" w:color="auto" w:fill="auto"/>
            <w:vAlign w:val="center"/>
          </w:tcPr>
          <w:p w:rsidR="008C6849" w:rsidRPr="00DD5DFA" w:rsidRDefault="008C6849"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小学校83.2%</w:t>
            </w:r>
            <w:r w:rsidRPr="00DD5DFA">
              <w:rPr>
                <w:rFonts w:ascii="HG丸ｺﾞｼｯｸM-PRO" w:eastAsia="HG丸ｺﾞｼｯｸM-PRO" w:hAnsi="HG丸ｺﾞｼｯｸM-PRO" w:hint="eastAsia"/>
                <w:color w:val="000000"/>
                <w:sz w:val="20"/>
                <w:szCs w:val="20"/>
              </w:rPr>
              <w:br/>
              <w:t>中学校77.4%</w:t>
            </w:r>
          </w:p>
        </w:tc>
        <w:tc>
          <w:tcPr>
            <w:tcW w:w="2027" w:type="dxa"/>
            <w:shd w:val="clear" w:color="auto" w:fill="auto"/>
            <w:vAlign w:val="center"/>
          </w:tcPr>
          <w:p w:rsidR="008C6849" w:rsidRPr="00DD5DFA" w:rsidRDefault="008C6849"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小学校100%</w:t>
            </w:r>
            <w:r w:rsidRPr="00DD5DFA">
              <w:rPr>
                <w:rFonts w:ascii="HG丸ｺﾞｼｯｸM-PRO" w:eastAsia="HG丸ｺﾞｼｯｸM-PRO" w:hAnsi="HG丸ｺﾞｼｯｸM-PRO" w:hint="eastAsia"/>
                <w:color w:val="000000"/>
                <w:sz w:val="20"/>
                <w:szCs w:val="20"/>
              </w:rPr>
              <w:br/>
              <w:t>中学校100%</w:t>
            </w:r>
          </w:p>
        </w:tc>
      </w:tr>
      <w:tr w:rsidR="00DE4B26" w:rsidRPr="00B93DEE" w:rsidTr="00BD0C0D">
        <w:trPr>
          <w:trHeight w:val="990"/>
        </w:trPr>
        <w:tc>
          <w:tcPr>
            <w:tcW w:w="5529" w:type="dxa"/>
            <w:shd w:val="clear" w:color="auto" w:fill="auto"/>
            <w:vAlign w:val="center"/>
          </w:tcPr>
          <w:p w:rsidR="00DE4B26" w:rsidRPr="00DD5DFA" w:rsidRDefault="006458B4" w:rsidP="008A625E">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３</w:t>
            </w:r>
            <w:r w:rsidR="008A625E" w:rsidRPr="00DD5DFA">
              <w:rPr>
                <w:rFonts w:ascii="HG丸ｺﾞｼｯｸM-PRO" w:eastAsia="HG丸ｺﾞｼｯｸM-PRO" w:hAnsi="HG丸ｺﾞｼｯｸM-PRO" w:hint="eastAsia"/>
                <w:color w:val="000000"/>
                <w:sz w:val="20"/>
                <w:szCs w:val="20"/>
              </w:rPr>
              <w:t xml:space="preserve">　</w:t>
            </w:r>
            <w:r w:rsidR="00DD5DFA">
              <w:rPr>
                <w:rFonts w:ascii="HG丸ｺﾞｼｯｸM-PRO" w:eastAsia="HG丸ｺﾞｼｯｸM-PRO" w:hAnsi="HG丸ｺﾞｼｯｸM-PRO" w:hint="eastAsia"/>
                <w:color w:val="000000"/>
                <w:sz w:val="20"/>
                <w:szCs w:val="20"/>
              </w:rPr>
              <w:t>ひとり親家庭等学習支援ボランティア事業</w:t>
            </w:r>
            <w:r w:rsidR="00DE4B26" w:rsidRPr="00DD5DFA">
              <w:rPr>
                <w:rFonts w:ascii="HG丸ｺﾞｼｯｸM-PRO" w:eastAsia="HG丸ｺﾞｼｯｸM-PRO" w:hAnsi="HG丸ｺﾞｼｯｸM-PRO" w:hint="eastAsia"/>
                <w:color w:val="000000"/>
                <w:sz w:val="20"/>
                <w:szCs w:val="20"/>
              </w:rPr>
              <w:t>実施箇所数</w:t>
            </w:r>
          </w:p>
        </w:tc>
        <w:tc>
          <w:tcPr>
            <w:tcW w:w="2083"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1か所</w:t>
            </w:r>
          </w:p>
        </w:tc>
        <w:tc>
          <w:tcPr>
            <w:tcW w:w="2027"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2か所</w:t>
            </w:r>
          </w:p>
        </w:tc>
      </w:tr>
      <w:tr w:rsidR="00DE4B26" w:rsidRPr="00B93DEE" w:rsidTr="00BD0C0D">
        <w:trPr>
          <w:trHeight w:val="976"/>
        </w:trPr>
        <w:tc>
          <w:tcPr>
            <w:tcW w:w="5529" w:type="dxa"/>
            <w:shd w:val="clear" w:color="auto" w:fill="auto"/>
            <w:vAlign w:val="center"/>
          </w:tcPr>
          <w:p w:rsidR="00DE4B26" w:rsidRPr="00DD5DFA" w:rsidRDefault="008F4829" w:rsidP="008A625E">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４</w:t>
            </w:r>
            <w:r w:rsidR="008A625E" w:rsidRPr="00DD5DFA">
              <w:rPr>
                <w:rFonts w:ascii="HG丸ｺﾞｼｯｸM-PRO" w:eastAsia="HG丸ｺﾞｼｯｸM-PRO" w:hAnsi="HG丸ｺﾞｼｯｸM-PRO" w:hint="eastAsia"/>
                <w:color w:val="000000"/>
                <w:sz w:val="20"/>
                <w:szCs w:val="20"/>
              </w:rPr>
              <w:t xml:space="preserve">　</w:t>
            </w:r>
            <w:r w:rsidR="00DE4B26" w:rsidRPr="00DD5DFA">
              <w:rPr>
                <w:rFonts w:ascii="HG丸ｺﾞｼｯｸM-PRO" w:eastAsia="HG丸ｺﾞｼｯｸM-PRO" w:hAnsi="HG丸ｺﾞｼｯｸM-PRO" w:hint="eastAsia"/>
                <w:color w:val="000000"/>
                <w:sz w:val="20"/>
                <w:szCs w:val="20"/>
              </w:rPr>
              <w:t>一時預かり実施施設数</w:t>
            </w:r>
          </w:p>
        </w:tc>
        <w:tc>
          <w:tcPr>
            <w:tcW w:w="2083"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8か所</w:t>
            </w:r>
          </w:p>
        </w:tc>
        <w:tc>
          <w:tcPr>
            <w:tcW w:w="2027"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9か所</w:t>
            </w:r>
          </w:p>
        </w:tc>
      </w:tr>
      <w:tr w:rsidR="00DE4B26" w:rsidRPr="00B93DEE" w:rsidTr="00BD0C0D">
        <w:trPr>
          <w:trHeight w:val="990"/>
        </w:trPr>
        <w:tc>
          <w:tcPr>
            <w:tcW w:w="5529" w:type="dxa"/>
            <w:shd w:val="clear" w:color="auto" w:fill="auto"/>
            <w:vAlign w:val="center"/>
          </w:tcPr>
          <w:p w:rsidR="00DE4B26" w:rsidRPr="00DD5DFA" w:rsidRDefault="008F4829" w:rsidP="008A625E">
            <w:pPr>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５</w:t>
            </w:r>
            <w:r w:rsidR="008A625E" w:rsidRPr="00DD5DFA">
              <w:rPr>
                <w:rFonts w:ascii="HG丸ｺﾞｼｯｸM-PRO" w:eastAsia="HG丸ｺﾞｼｯｸM-PRO" w:hAnsi="HG丸ｺﾞｼｯｸM-PRO" w:hint="eastAsia"/>
                <w:color w:val="000000"/>
                <w:sz w:val="20"/>
                <w:szCs w:val="20"/>
              </w:rPr>
              <w:t xml:space="preserve">　</w:t>
            </w:r>
            <w:r w:rsidR="00DE4B26" w:rsidRPr="00DD5DFA">
              <w:rPr>
                <w:rFonts w:ascii="HG丸ｺﾞｼｯｸM-PRO" w:eastAsia="HG丸ｺﾞｼｯｸM-PRO" w:hAnsi="HG丸ｺﾞｼｯｸM-PRO" w:hint="eastAsia"/>
                <w:color w:val="000000"/>
                <w:sz w:val="20"/>
                <w:szCs w:val="20"/>
              </w:rPr>
              <w:t>休日保育実施施設数</w:t>
            </w:r>
          </w:p>
        </w:tc>
        <w:tc>
          <w:tcPr>
            <w:tcW w:w="2083"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8か所</w:t>
            </w:r>
          </w:p>
        </w:tc>
        <w:tc>
          <w:tcPr>
            <w:tcW w:w="2027"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10か所</w:t>
            </w:r>
          </w:p>
        </w:tc>
      </w:tr>
      <w:tr w:rsidR="00F9517E" w:rsidRPr="00DD5DFA" w:rsidTr="00BD0C0D">
        <w:trPr>
          <w:trHeight w:val="976"/>
        </w:trPr>
        <w:tc>
          <w:tcPr>
            <w:tcW w:w="5529" w:type="dxa"/>
            <w:shd w:val="clear" w:color="auto" w:fill="auto"/>
            <w:vAlign w:val="center"/>
          </w:tcPr>
          <w:p w:rsidR="00F9517E" w:rsidRPr="00DD5DFA" w:rsidRDefault="008F4829" w:rsidP="00016F6D">
            <w:pPr>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６</w:t>
            </w:r>
            <w:r w:rsidR="00BA6E7F">
              <w:rPr>
                <w:rFonts w:ascii="HG丸ｺﾞｼｯｸM-PRO" w:eastAsia="HG丸ｺﾞｼｯｸM-PRO" w:hAnsi="HG丸ｺﾞｼｯｸM-PRO" w:hint="eastAsia"/>
                <w:color w:val="000000"/>
                <w:sz w:val="20"/>
                <w:szCs w:val="20"/>
              </w:rPr>
              <w:t xml:space="preserve">　放課後子ども教室・土曜学習推進</w:t>
            </w:r>
            <w:r w:rsidR="00F9517E" w:rsidRPr="00DD5DFA">
              <w:rPr>
                <w:rFonts w:ascii="HG丸ｺﾞｼｯｸM-PRO" w:eastAsia="HG丸ｺﾞｼｯｸM-PRO" w:hAnsi="HG丸ｺﾞｼｯｸM-PRO" w:hint="eastAsia"/>
                <w:color w:val="000000"/>
                <w:sz w:val="20"/>
                <w:szCs w:val="20"/>
              </w:rPr>
              <w:t>事業児童参加率</w:t>
            </w:r>
          </w:p>
        </w:tc>
        <w:tc>
          <w:tcPr>
            <w:tcW w:w="2083" w:type="dxa"/>
            <w:shd w:val="clear" w:color="auto" w:fill="auto"/>
            <w:vAlign w:val="center"/>
          </w:tcPr>
          <w:p w:rsidR="00F9517E" w:rsidRPr="00DD5DFA" w:rsidRDefault="00F9517E" w:rsidP="00016F6D">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17.1%</w:t>
            </w:r>
          </w:p>
        </w:tc>
        <w:tc>
          <w:tcPr>
            <w:tcW w:w="2027" w:type="dxa"/>
            <w:shd w:val="clear" w:color="auto" w:fill="auto"/>
            <w:vAlign w:val="center"/>
          </w:tcPr>
          <w:p w:rsidR="00F9517E" w:rsidRPr="00DD5DFA" w:rsidRDefault="00F9517E" w:rsidP="00016F6D">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20.0%</w:t>
            </w:r>
          </w:p>
        </w:tc>
      </w:tr>
      <w:tr w:rsidR="00DE4B26" w:rsidRPr="00B93DEE" w:rsidTr="00BD0C0D">
        <w:trPr>
          <w:trHeight w:val="834"/>
        </w:trPr>
        <w:tc>
          <w:tcPr>
            <w:tcW w:w="5529" w:type="dxa"/>
            <w:shd w:val="clear" w:color="auto" w:fill="auto"/>
            <w:vAlign w:val="center"/>
          </w:tcPr>
          <w:p w:rsidR="00DE4B26" w:rsidRPr="00DD5DFA" w:rsidRDefault="008F4829" w:rsidP="008A625E">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７</w:t>
            </w:r>
            <w:r w:rsidR="008A625E" w:rsidRPr="00DD5DFA">
              <w:rPr>
                <w:rFonts w:ascii="HG丸ｺﾞｼｯｸM-PRO" w:eastAsia="HG丸ｺﾞｼｯｸM-PRO" w:hAnsi="HG丸ｺﾞｼｯｸM-PRO" w:hint="eastAsia"/>
                <w:color w:val="000000"/>
                <w:sz w:val="20"/>
                <w:szCs w:val="20"/>
              </w:rPr>
              <w:t xml:space="preserve">　</w:t>
            </w:r>
            <w:r w:rsidR="00DE4B26" w:rsidRPr="00DD5DFA">
              <w:rPr>
                <w:rFonts w:ascii="HG丸ｺﾞｼｯｸM-PRO" w:eastAsia="HG丸ｺﾞｼｯｸM-PRO" w:hAnsi="HG丸ｺﾞｼｯｸM-PRO" w:hint="eastAsia"/>
                <w:color w:val="000000"/>
                <w:sz w:val="20"/>
                <w:szCs w:val="20"/>
              </w:rPr>
              <w:t>放課後児童クラブ数</w:t>
            </w:r>
          </w:p>
        </w:tc>
        <w:tc>
          <w:tcPr>
            <w:tcW w:w="2083"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21</w:t>
            </w:r>
            <w:r w:rsidR="00733DE6" w:rsidRPr="00DD5DFA">
              <w:rPr>
                <w:rFonts w:ascii="HG丸ｺﾞｼｯｸM-PRO" w:eastAsia="HG丸ｺﾞｼｯｸM-PRO" w:hAnsi="HG丸ｺﾞｼｯｸM-PRO" w:hint="eastAsia"/>
                <w:sz w:val="20"/>
                <w:szCs w:val="20"/>
              </w:rPr>
              <w:t>か所</w:t>
            </w:r>
          </w:p>
        </w:tc>
        <w:tc>
          <w:tcPr>
            <w:tcW w:w="2027"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22</w:t>
            </w:r>
            <w:r w:rsidR="00733DE6" w:rsidRPr="00DD5DFA">
              <w:rPr>
                <w:rFonts w:ascii="HG丸ｺﾞｼｯｸM-PRO" w:eastAsia="HG丸ｺﾞｼｯｸM-PRO" w:hAnsi="HG丸ｺﾞｼｯｸM-PRO" w:hint="eastAsia"/>
                <w:sz w:val="20"/>
                <w:szCs w:val="20"/>
              </w:rPr>
              <w:t>か所</w:t>
            </w:r>
          </w:p>
        </w:tc>
      </w:tr>
      <w:tr w:rsidR="00F9517E" w:rsidRPr="00DD5DFA" w:rsidTr="00BD0C0D">
        <w:trPr>
          <w:trHeight w:val="974"/>
        </w:trPr>
        <w:tc>
          <w:tcPr>
            <w:tcW w:w="5529" w:type="dxa"/>
            <w:vAlign w:val="center"/>
          </w:tcPr>
          <w:p w:rsidR="00F9517E" w:rsidRPr="00DD5DFA" w:rsidRDefault="008F4829" w:rsidP="00016F6D">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８</w:t>
            </w:r>
            <w:r w:rsidR="00F9517E" w:rsidRPr="00DD5DFA">
              <w:rPr>
                <w:rFonts w:ascii="HG丸ｺﾞｼｯｸM-PRO" w:eastAsia="HG丸ｺﾞｼｯｸM-PRO" w:hAnsi="HG丸ｺﾞｼｯｸM-PRO" w:hint="eastAsia"/>
                <w:color w:val="000000"/>
                <w:sz w:val="20"/>
                <w:szCs w:val="20"/>
              </w:rPr>
              <w:t xml:space="preserve">　子育てガイドの発行部数</w:t>
            </w:r>
          </w:p>
        </w:tc>
        <w:tc>
          <w:tcPr>
            <w:tcW w:w="2083" w:type="dxa"/>
            <w:vAlign w:val="center"/>
          </w:tcPr>
          <w:p w:rsidR="00F9517E" w:rsidRPr="00DD5DFA" w:rsidRDefault="00F9517E" w:rsidP="00016F6D">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3,500部</w:t>
            </w:r>
          </w:p>
        </w:tc>
        <w:tc>
          <w:tcPr>
            <w:tcW w:w="2027" w:type="dxa"/>
            <w:vAlign w:val="center"/>
          </w:tcPr>
          <w:p w:rsidR="00F9517E" w:rsidRPr="00DD5DFA" w:rsidRDefault="00F9517E" w:rsidP="00016F6D">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7,000部</w:t>
            </w:r>
          </w:p>
        </w:tc>
      </w:tr>
      <w:tr w:rsidR="00F9517E" w:rsidRPr="00DD5DFA" w:rsidTr="00BD0C0D">
        <w:trPr>
          <w:trHeight w:val="1002"/>
        </w:trPr>
        <w:tc>
          <w:tcPr>
            <w:tcW w:w="5529" w:type="dxa"/>
            <w:vAlign w:val="center"/>
          </w:tcPr>
          <w:p w:rsidR="00F9517E" w:rsidRPr="00DD5DFA" w:rsidRDefault="008F4829" w:rsidP="00016F6D">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９</w:t>
            </w:r>
            <w:r w:rsidR="00F9517E" w:rsidRPr="00DD5DFA">
              <w:rPr>
                <w:rFonts w:ascii="HG丸ｺﾞｼｯｸM-PRO" w:eastAsia="HG丸ｺﾞｼｯｸM-PRO" w:hAnsi="HG丸ｺﾞｼｯｸM-PRO" w:hint="eastAsia"/>
                <w:color w:val="000000"/>
                <w:sz w:val="20"/>
                <w:szCs w:val="20"/>
              </w:rPr>
              <w:t xml:space="preserve">　</w:t>
            </w:r>
            <w:r w:rsidR="00F9517E">
              <w:rPr>
                <w:rFonts w:ascii="HG丸ｺﾞｼｯｸM-PRO" w:eastAsia="HG丸ｺﾞｼｯｸM-PRO" w:hAnsi="HG丸ｺﾞｼｯｸM-PRO" w:hint="eastAsia"/>
                <w:color w:val="000000"/>
                <w:sz w:val="20"/>
                <w:szCs w:val="20"/>
              </w:rPr>
              <w:t>子育てガイドの配布箇所数</w:t>
            </w:r>
          </w:p>
        </w:tc>
        <w:tc>
          <w:tcPr>
            <w:tcW w:w="2083" w:type="dxa"/>
            <w:vAlign w:val="center"/>
          </w:tcPr>
          <w:p w:rsidR="00F9517E" w:rsidRPr="00DD5DFA" w:rsidRDefault="00736E82" w:rsidP="00016F6D">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１１０</w:t>
            </w:r>
            <w:r w:rsidR="00F9517E">
              <w:rPr>
                <w:rFonts w:ascii="HG丸ｺﾞｼｯｸM-PRO" w:eastAsia="HG丸ｺﾞｼｯｸM-PRO" w:hAnsi="HG丸ｺﾞｼｯｸM-PRO" w:hint="eastAsia"/>
                <w:color w:val="000000"/>
                <w:sz w:val="20"/>
                <w:szCs w:val="20"/>
              </w:rPr>
              <w:t>箇所</w:t>
            </w:r>
          </w:p>
        </w:tc>
        <w:tc>
          <w:tcPr>
            <w:tcW w:w="2027" w:type="dxa"/>
            <w:vAlign w:val="center"/>
          </w:tcPr>
          <w:p w:rsidR="00F9517E" w:rsidRPr="00DD5DFA" w:rsidRDefault="00736E82" w:rsidP="00016F6D">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２２０</w:t>
            </w:r>
            <w:r w:rsidR="00F9517E">
              <w:rPr>
                <w:rFonts w:ascii="HG丸ｺﾞｼｯｸM-PRO" w:eastAsia="HG丸ｺﾞｼｯｸM-PRO" w:hAnsi="HG丸ｺﾞｼｯｸM-PRO" w:hint="eastAsia"/>
                <w:color w:val="000000"/>
                <w:sz w:val="20"/>
                <w:szCs w:val="20"/>
              </w:rPr>
              <w:t>箇所</w:t>
            </w:r>
          </w:p>
        </w:tc>
      </w:tr>
      <w:tr w:rsidR="00DE4B26" w:rsidRPr="00B93DEE" w:rsidTr="00BD0C0D">
        <w:trPr>
          <w:trHeight w:val="974"/>
        </w:trPr>
        <w:tc>
          <w:tcPr>
            <w:tcW w:w="5529" w:type="dxa"/>
            <w:shd w:val="clear" w:color="auto" w:fill="auto"/>
            <w:vAlign w:val="center"/>
          </w:tcPr>
          <w:p w:rsidR="00DE4B26" w:rsidRPr="00DD5DFA" w:rsidRDefault="008F4829" w:rsidP="008F4829">
            <w:pPr>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 xml:space="preserve">10 </w:t>
            </w:r>
            <w:r w:rsidR="00DD5DFA">
              <w:rPr>
                <w:rFonts w:ascii="HG丸ｺﾞｼｯｸM-PRO" w:eastAsia="HG丸ｺﾞｼｯｸM-PRO" w:hAnsi="HG丸ｺﾞｼｯｸM-PRO" w:hint="eastAsia"/>
                <w:color w:val="000000"/>
                <w:sz w:val="20"/>
                <w:szCs w:val="20"/>
              </w:rPr>
              <w:t>射水市内の</w:t>
            </w:r>
            <w:r w:rsidR="00DE4B26" w:rsidRPr="00DD5DFA">
              <w:rPr>
                <w:rFonts w:ascii="HG丸ｺﾞｼｯｸM-PRO" w:eastAsia="HG丸ｺﾞｼｯｸM-PRO" w:hAnsi="HG丸ｺﾞｼｯｸM-PRO" w:hint="eastAsia"/>
                <w:color w:val="000000"/>
                <w:sz w:val="20"/>
                <w:szCs w:val="20"/>
              </w:rPr>
              <w:t>子ども食堂開設件数（補助金交付件数）</w:t>
            </w:r>
          </w:p>
        </w:tc>
        <w:tc>
          <w:tcPr>
            <w:tcW w:w="2083"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１か所（１件）</w:t>
            </w:r>
          </w:p>
        </w:tc>
        <w:tc>
          <w:tcPr>
            <w:tcW w:w="2027" w:type="dxa"/>
            <w:shd w:val="clear" w:color="auto" w:fill="auto"/>
            <w:vAlign w:val="center"/>
          </w:tcPr>
          <w:p w:rsidR="00DE4B26" w:rsidRPr="00DD5DFA" w:rsidRDefault="00DE4B26" w:rsidP="00733DE6">
            <w:pPr>
              <w:jc w:val="center"/>
              <w:rPr>
                <w:rFonts w:ascii="HG丸ｺﾞｼｯｸM-PRO" w:eastAsia="HG丸ｺﾞｼｯｸM-PRO" w:hAnsi="HG丸ｺﾞｼｯｸM-PRO"/>
                <w:color w:val="000000"/>
                <w:sz w:val="20"/>
                <w:szCs w:val="20"/>
              </w:rPr>
            </w:pPr>
            <w:r w:rsidRPr="00DD5DFA">
              <w:rPr>
                <w:rFonts w:ascii="HG丸ｺﾞｼｯｸM-PRO" w:eastAsia="HG丸ｺﾞｼｯｸM-PRO" w:hAnsi="HG丸ｺﾞｼｯｸM-PRO" w:hint="eastAsia"/>
                <w:color w:val="000000"/>
                <w:sz w:val="20"/>
                <w:szCs w:val="20"/>
              </w:rPr>
              <w:t>２か所（２件）</w:t>
            </w:r>
          </w:p>
        </w:tc>
      </w:tr>
    </w:tbl>
    <w:p w:rsidR="00733DE6" w:rsidRDefault="00733DE6">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A11E20" w:rsidRPr="00EE6018" w:rsidRDefault="00A11E20" w:rsidP="00A11E20">
      <w:pPr>
        <w:rPr>
          <w:rFonts w:ascii="HG丸ｺﾞｼｯｸM-PRO" w:eastAsia="HG丸ｺﾞｼｯｸM-PRO" w:hAnsi="HG丸ｺﾞｼｯｸM-PRO"/>
          <w:sz w:val="24"/>
        </w:rPr>
      </w:pPr>
      <w:r w:rsidRPr="00EE6018">
        <w:rPr>
          <w:rFonts w:ascii="HG丸ｺﾞｼｯｸM-PRO" w:eastAsia="HG丸ｺﾞｼｯｸM-PRO" w:hAnsi="HG丸ｺﾞｼｯｸM-PRO" w:hint="eastAsia"/>
          <w:sz w:val="24"/>
        </w:rPr>
        <w:lastRenderedPageBreak/>
        <w:t>第４章　施策の展開</w:t>
      </w:r>
    </w:p>
    <w:p w:rsidR="0000387C" w:rsidRPr="00A07B69" w:rsidRDefault="00611789" w:rsidP="00011A84">
      <w:pPr>
        <w:ind w:leftChars="100" w:left="210" w:firstLineChars="100" w:firstLine="216"/>
        <w:rPr>
          <w:rFonts w:ascii="HG丸ｺﾞｼｯｸM-PRO" w:eastAsia="HG丸ｺﾞｼｯｸM-PRO" w:hAnsi="HG丸ｺﾞｼｯｸM-PRO"/>
          <w:sz w:val="22"/>
        </w:rPr>
      </w:pPr>
      <w:r w:rsidRPr="00A07B69">
        <w:rPr>
          <w:rFonts w:ascii="HG丸ｺﾞｼｯｸM-PRO" w:eastAsia="HG丸ｺﾞｼｯｸM-PRO" w:hAnsi="HG丸ｺﾞｼｯｸM-PRO" w:hint="eastAsia"/>
          <w:spacing w:val="-2"/>
          <w:sz w:val="22"/>
        </w:rPr>
        <w:t>子どもの貧困対策を展開するに当たり</w:t>
      </w:r>
      <w:r w:rsidR="00765D2C" w:rsidRPr="00A07B69">
        <w:rPr>
          <w:rFonts w:ascii="HG丸ｺﾞｼｯｸM-PRO" w:eastAsia="HG丸ｺﾞｼｯｸM-PRO" w:hAnsi="HG丸ｺﾞｼｯｸM-PRO" w:hint="eastAsia"/>
          <w:spacing w:val="-2"/>
          <w:sz w:val="22"/>
        </w:rPr>
        <w:t>、</w:t>
      </w:r>
      <w:r w:rsidR="00806002" w:rsidRPr="00A07B69">
        <w:rPr>
          <w:rFonts w:ascii="HG丸ｺﾞｼｯｸM-PRO" w:eastAsia="HG丸ｺﾞｼｯｸM-PRO" w:hAnsi="HG丸ｺﾞｼｯｸM-PRO" w:hint="eastAsia"/>
          <w:spacing w:val="-2"/>
          <w:sz w:val="22"/>
        </w:rPr>
        <w:t>既存の子育て支援施策</w:t>
      </w:r>
      <w:r w:rsidR="008C5DC2" w:rsidRPr="00A07B69">
        <w:rPr>
          <w:rFonts w:ascii="HG丸ｺﾞｼｯｸM-PRO" w:eastAsia="HG丸ｺﾞｼｯｸM-PRO" w:hAnsi="HG丸ｺﾞｼｯｸM-PRO" w:hint="eastAsia"/>
          <w:spacing w:val="-2"/>
          <w:sz w:val="22"/>
        </w:rPr>
        <w:t>の更なる</w:t>
      </w:r>
      <w:r w:rsidR="007924E3" w:rsidRPr="00A07B69">
        <w:rPr>
          <w:rFonts w:ascii="HG丸ｺﾞｼｯｸM-PRO" w:eastAsia="HG丸ｺﾞｼｯｸM-PRO" w:hAnsi="HG丸ｺﾞｼｯｸM-PRO" w:hint="eastAsia"/>
          <w:spacing w:val="-2"/>
          <w:sz w:val="22"/>
        </w:rPr>
        <w:t>活用</w:t>
      </w:r>
      <w:r w:rsidR="00806002" w:rsidRPr="00A07B69">
        <w:rPr>
          <w:rFonts w:ascii="HG丸ｺﾞｼｯｸM-PRO" w:eastAsia="HG丸ｺﾞｼｯｸM-PRO" w:hAnsi="HG丸ｺﾞｼｯｸM-PRO" w:hint="eastAsia"/>
          <w:spacing w:val="-2"/>
          <w:sz w:val="22"/>
        </w:rPr>
        <w:t>をはじめ</w:t>
      </w:r>
      <w:r w:rsidR="007924E3" w:rsidRPr="00A07B69">
        <w:rPr>
          <w:rFonts w:ascii="HG丸ｺﾞｼｯｸM-PRO" w:eastAsia="HG丸ｺﾞｼｯｸM-PRO" w:hAnsi="HG丸ｺﾞｼｯｸM-PRO" w:hint="eastAsia"/>
          <w:spacing w:val="-2"/>
          <w:sz w:val="22"/>
        </w:rPr>
        <w:t>、持続</w:t>
      </w:r>
      <w:r w:rsidR="004F350A" w:rsidRPr="00A07B69">
        <w:rPr>
          <w:rFonts w:ascii="HG丸ｺﾞｼｯｸM-PRO" w:eastAsia="HG丸ｺﾞｼｯｸM-PRO" w:hAnsi="HG丸ｺﾞｼｯｸM-PRO" w:hint="eastAsia"/>
          <w:spacing w:val="-2"/>
          <w:sz w:val="22"/>
        </w:rPr>
        <w:t xml:space="preserve">　</w:t>
      </w:r>
      <w:r w:rsidR="007924E3" w:rsidRPr="00A07B69">
        <w:rPr>
          <w:rFonts w:ascii="HG丸ｺﾞｼｯｸM-PRO" w:eastAsia="HG丸ｺﾞｼｯｸM-PRO" w:hAnsi="HG丸ｺﾞｼｯｸM-PRO" w:hint="eastAsia"/>
          <w:spacing w:val="-2"/>
          <w:sz w:val="22"/>
        </w:rPr>
        <w:t>可能で実効性のある質の高</w:t>
      </w:r>
      <w:r w:rsidR="00806002" w:rsidRPr="00A07B69">
        <w:rPr>
          <w:rFonts w:ascii="HG丸ｺﾞｼｯｸM-PRO" w:eastAsia="HG丸ｺﾞｼｯｸM-PRO" w:hAnsi="HG丸ｺﾞｼｯｸM-PRO" w:hint="eastAsia"/>
          <w:spacing w:val="-2"/>
          <w:sz w:val="22"/>
        </w:rPr>
        <w:t>い施策</w:t>
      </w:r>
      <w:r w:rsidR="00D82211" w:rsidRPr="00A07B69">
        <w:rPr>
          <w:rFonts w:ascii="HG丸ｺﾞｼｯｸM-PRO" w:eastAsia="HG丸ｺﾞｼｯｸM-PRO" w:hAnsi="HG丸ｺﾞｼｯｸM-PRO" w:hint="eastAsia"/>
          <w:spacing w:val="-2"/>
          <w:sz w:val="22"/>
        </w:rPr>
        <w:t>について</w:t>
      </w:r>
      <w:r w:rsidR="007924E3" w:rsidRPr="00A07B69">
        <w:rPr>
          <w:rFonts w:ascii="HG丸ｺﾞｼｯｸM-PRO" w:eastAsia="HG丸ｺﾞｼｯｸM-PRO" w:hAnsi="HG丸ｺﾞｼｯｸM-PRO" w:hint="eastAsia"/>
          <w:spacing w:val="-2"/>
          <w:sz w:val="22"/>
        </w:rPr>
        <w:t>、</w:t>
      </w:r>
      <w:r w:rsidR="00806002" w:rsidRPr="00A07B69">
        <w:rPr>
          <w:rFonts w:ascii="HG丸ｺﾞｼｯｸM-PRO" w:eastAsia="HG丸ｺﾞｼｯｸM-PRO" w:hAnsi="HG丸ｺﾞｼｯｸM-PRO" w:hint="eastAsia"/>
          <w:spacing w:val="-2"/>
          <w:sz w:val="22"/>
        </w:rPr>
        <w:t>以下のとおり具体的な分野ごとに実施し</w:t>
      </w:r>
      <w:r w:rsidR="007924E3" w:rsidRPr="00A07B69">
        <w:rPr>
          <w:rFonts w:ascii="HG丸ｺﾞｼｯｸM-PRO" w:eastAsia="HG丸ｺﾞｼｯｸM-PRO" w:hAnsi="HG丸ｺﾞｼｯｸM-PRO" w:hint="eastAsia"/>
          <w:spacing w:val="-2"/>
          <w:sz w:val="22"/>
        </w:rPr>
        <w:t>ます。</w:t>
      </w:r>
    </w:p>
    <w:p w:rsidR="0000387C" w:rsidRPr="00011A84" w:rsidRDefault="00814242" w:rsidP="0000387C">
      <w:pPr>
        <w:ind w:leftChars="100" w:left="210" w:firstLineChars="100" w:firstLine="220"/>
        <w:rPr>
          <w:rFonts w:ascii="HG丸ｺﾞｼｯｸM-PRO" w:eastAsia="HG丸ｺﾞｼｯｸM-PRO" w:hAnsi="HG丸ｺﾞｼｯｸM-PRO"/>
          <w:sz w:val="22"/>
        </w:rPr>
      </w:pPr>
      <w:r w:rsidRPr="00AB56C1">
        <w:rPr>
          <w:rFonts w:ascii="HG丸ｺﾞｼｯｸM-PRO" w:eastAsia="HG丸ｺﾞｼｯｸM-PRO" w:hAnsi="HG丸ｺﾞｼｯｸM-PRO" w:hint="eastAsia"/>
          <w:sz w:val="22"/>
        </w:rPr>
        <w:t>なお、施策</w:t>
      </w:r>
      <w:r w:rsidR="005227F4" w:rsidRPr="00AB56C1">
        <w:rPr>
          <w:rFonts w:ascii="HG丸ｺﾞｼｯｸM-PRO" w:eastAsia="HG丸ｺﾞｼｯｸM-PRO" w:hAnsi="HG丸ｺﾞｼｯｸM-PRO" w:hint="eastAsia"/>
          <w:sz w:val="22"/>
        </w:rPr>
        <w:t>内容</w:t>
      </w:r>
      <w:r w:rsidRPr="00AB56C1">
        <w:rPr>
          <w:rFonts w:ascii="HG丸ｺﾞｼｯｸM-PRO" w:eastAsia="HG丸ｺﾞｼｯｸM-PRO" w:hAnsi="HG丸ｺﾞｼｯｸM-PRO" w:hint="eastAsia"/>
          <w:sz w:val="22"/>
        </w:rPr>
        <w:t>の内訳については</w:t>
      </w:r>
      <w:r w:rsidR="005E61E0" w:rsidRPr="00AB56C1">
        <w:rPr>
          <w:rFonts w:ascii="HG丸ｺﾞｼｯｸM-PRO" w:eastAsia="HG丸ｺﾞｼｯｸM-PRO" w:hAnsi="HG丸ｺﾞｼｯｸM-PRO" w:hint="eastAsia"/>
          <w:sz w:val="22"/>
        </w:rPr>
        <w:t>、</w:t>
      </w:r>
      <w:r w:rsidR="00D14F77" w:rsidRPr="00AB56C1">
        <w:rPr>
          <w:rFonts w:ascii="HG丸ｺﾞｼｯｸM-PRO" w:eastAsia="HG丸ｺﾞｼｯｸM-PRO" w:hAnsi="HG丸ｺﾞｼｯｸM-PRO" w:hint="eastAsia"/>
          <w:sz w:val="22"/>
        </w:rPr>
        <w:t>拡充</w:t>
      </w:r>
      <w:r w:rsidR="009D657B" w:rsidRPr="00AB56C1">
        <w:rPr>
          <w:rFonts w:ascii="HG丸ｺﾞｼｯｸM-PRO" w:eastAsia="HG丸ｺﾞｼｯｸM-PRO" w:hAnsi="HG丸ｺﾞｼｯｸM-PRO" w:hint="eastAsia"/>
          <w:sz w:val="22"/>
        </w:rPr>
        <w:t>1</w:t>
      </w:r>
      <w:r w:rsidR="00486339" w:rsidRPr="00AB56C1">
        <w:rPr>
          <w:rFonts w:ascii="HG丸ｺﾞｼｯｸM-PRO" w:eastAsia="HG丸ｺﾞｼｯｸM-PRO" w:hAnsi="HG丸ｺﾞｼｯｸM-PRO" w:hint="eastAsia"/>
          <w:sz w:val="22"/>
        </w:rPr>
        <w:t>４</w:t>
      </w:r>
      <w:r w:rsidR="00E265C6" w:rsidRPr="00AB56C1">
        <w:rPr>
          <w:rFonts w:ascii="HG丸ｺﾞｼｯｸM-PRO" w:eastAsia="HG丸ｺﾞｼｯｸM-PRO" w:hAnsi="HG丸ｺﾞｼｯｸM-PRO" w:hint="eastAsia"/>
          <w:sz w:val="22"/>
        </w:rPr>
        <w:t>事業</w:t>
      </w:r>
      <w:r w:rsidR="0000387C" w:rsidRPr="00AB56C1">
        <w:rPr>
          <w:rFonts w:ascii="HG丸ｺﾞｼｯｸM-PRO" w:eastAsia="HG丸ｺﾞｼｯｸM-PRO" w:hAnsi="HG丸ｺﾞｼｯｸM-PRO" w:hint="eastAsia"/>
          <w:sz w:val="22"/>
        </w:rPr>
        <w:t>、</w:t>
      </w:r>
      <w:r w:rsidR="00806002" w:rsidRPr="00AB56C1">
        <w:rPr>
          <w:rFonts w:ascii="HG丸ｺﾞｼｯｸM-PRO" w:eastAsia="HG丸ｺﾞｼｯｸM-PRO" w:hAnsi="HG丸ｺﾞｼｯｸM-PRO" w:hint="eastAsia"/>
          <w:sz w:val="22"/>
        </w:rPr>
        <w:t>既存</w:t>
      </w:r>
      <w:r w:rsidR="009E2E14" w:rsidRPr="00AB56C1">
        <w:rPr>
          <w:rFonts w:ascii="HG丸ｺﾞｼｯｸM-PRO" w:eastAsia="HG丸ｺﾞｼｯｸM-PRO" w:hAnsi="HG丸ｺﾞｼｯｸM-PRO" w:hint="eastAsia"/>
          <w:sz w:val="22"/>
        </w:rPr>
        <w:t>継続</w:t>
      </w:r>
      <w:r w:rsidR="00486339" w:rsidRPr="00AB56C1">
        <w:rPr>
          <w:rFonts w:ascii="HG丸ｺﾞｼｯｸM-PRO" w:eastAsia="HG丸ｺﾞｼｯｸM-PRO" w:hAnsi="HG丸ｺﾞｼｯｸM-PRO" w:hint="eastAsia"/>
          <w:sz w:val="22"/>
        </w:rPr>
        <w:t>７９</w:t>
      </w:r>
      <w:r w:rsidR="00E265C6" w:rsidRPr="00AB56C1">
        <w:rPr>
          <w:rFonts w:ascii="HG丸ｺﾞｼｯｸM-PRO" w:eastAsia="HG丸ｺﾞｼｯｸM-PRO" w:hAnsi="HG丸ｺﾞｼｯｸM-PRO" w:hint="eastAsia"/>
          <w:sz w:val="22"/>
        </w:rPr>
        <w:t>事業</w:t>
      </w:r>
      <w:r w:rsidR="00806002" w:rsidRPr="00AB56C1">
        <w:rPr>
          <w:rFonts w:ascii="HG丸ｺﾞｼｯｸM-PRO" w:eastAsia="HG丸ｺﾞｼｯｸM-PRO" w:hAnsi="HG丸ｺﾞｼｯｸM-PRO" w:hint="eastAsia"/>
          <w:sz w:val="22"/>
        </w:rPr>
        <w:t>の</w:t>
      </w:r>
      <w:r w:rsidR="00EA4979" w:rsidRPr="00AB56C1">
        <w:rPr>
          <w:rFonts w:ascii="HG丸ｺﾞｼｯｸM-PRO" w:eastAsia="HG丸ｺﾞｼｯｸM-PRO" w:hAnsi="HG丸ｺﾞｼｯｸM-PRO" w:hint="eastAsia"/>
          <w:sz w:val="22"/>
        </w:rPr>
        <w:t>合計</w:t>
      </w:r>
      <w:r w:rsidR="002F50CA" w:rsidRPr="00AB56C1">
        <w:rPr>
          <w:rFonts w:ascii="HG丸ｺﾞｼｯｸM-PRO" w:eastAsia="HG丸ｺﾞｼｯｸM-PRO" w:hAnsi="HG丸ｺﾞｼｯｸM-PRO" w:hint="eastAsia"/>
          <w:sz w:val="22"/>
        </w:rPr>
        <w:t>9</w:t>
      </w:r>
      <w:r w:rsidR="004C3145" w:rsidRPr="00AB56C1">
        <w:rPr>
          <w:rFonts w:ascii="HG丸ｺﾞｼｯｸM-PRO" w:eastAsia="HG丸ｺﾞｼｯｸM-PRO" w:hAnsi="HG丸ｺﾞｼｯｸM-PRO" w:hint="eastAsia"/>
          <w:sz w:val="22"/>
        </w:rPr>
        <w:t>３</w:t>
      </w:r>
      <w:r w:rsidR="00E265C6" w:rsidRPr="00AB56C1">
        <w:rPr>
          <w:rFonts w:ascii="HG丸ｺﾞｼｯｸM-PRO" w:eastAsia="HG丸ｺﾞｼｯｸM-PRO" w:hAnsi="HG丸ｺﾞｼｯｸM-PRO" w:hint="eastAsia"/>
          <w:sz w:val="22"/>
        </w:rPr>
        <w:t>事業</w:t>
      </w:r>
      <w:r w:rsidR="0000387C" w:rsidRPr="00AB56C1">
        <w:rPr>
          <w:rFonts w:ascii="HG丸ｺﾞｼｯｸM-PRO" w:eastAsia="HG丸ｺﾞｼｯｸM-PRO" w:hAnsi="HG丸ｺﾞｼｯｸM-PRO" w:hint="eastAsia"/>
          <w:sz w:val="22"/>
        </w:rPr>
        <w:t>と</w:t>
      </w:r>
      <w:r w:rsidR="005227F4" w:rsidRPr="00AB56C1">
        <w:rPr>
          <w:rFonts w:ascii="HG丸ｺﾞｼｯｸM-PRO" w:eastAsia="HG丸ｺﾞｼｯｸM-PRO" w:hAnsi="HG丸ｺﾞｼｯｸM-PRO" w:hint="eastAsia"/>
          <w:sz w:val="22"/>
        </w:rPr>
        <w:t xml:space="preserve">　　　　</w:t>
      </w:r>
      <w:r w:rsidR="0000387C" w:rsidRPr="00AB56C1">
        <w:rPr>
          <w:rFonts w:ascii="HG丸ｺﾞｼｯｸM-PRO" w:eastAsia="HG丸ｺﾞｼｯｸM-PRO" w:hAnsi="HG丸ｺﾞｼｯｸM-PRO" w:hint="eastAsia"/>
          <w:sz w:val="22"/>
        </w:rPr>
        <w:t>なっています。</w:t>
      </w:r>
    </w:p>
    <w:tbl>
      <w:tblPr>
        <w:tblpPr w:leftFromText="142" w:rightFromText="142" w:vertAnchor="text" w:horzAnchor="margin" w:tblpY="93"/>
        <w:tblW w:w="9498" w:type="dxa"/>
        <w:tblCellMar>
          <w:left w:w="99" w:type="dxa"/>
          <w:right w:w="99" w:type="dxa"/>
        </w:tblCellMar>
        <w:tblLook w:val="04A0" w:firstRow="1" w:lastRow="0" w:firstColumn="1" w:lastColumn="0" w:noHBand="0" w:noVBand="1"/>
      </w:tblPr>
      <w:tblGrid>
        <w:gridCol w:w="1134"/>
        <w:gridCol w:w="2694"/>
        <w:gridCol w:w="5670"/>
      </w:tblGrid>
      <w:tr w:rsidR="00011A84" w:rsidRPr="00B323CA" w:rsidTr="00011A84">
        <w:trPr>
          <w:trHeight w:val="423"/>
        </w:trPr>
        <w:tc>
          <w:tcPr>
            <w:tcW w:w="1134"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011A84" w:rsidRPr="00011A84" w:rsidRDefault="00011A84" w:rsidP="00011A84">
            <w:pPr>
              <w:widowControl/>
              <w:jc w:val="center"/>
              <w:rPr>
                <w:rFonts w:ascii="HG丸ｺﾞｼｯｸM-PRO" w:eastAsia="HG丸ｺﾞｼｯｸM-PRO" w:hAnsi="HG丸ｺﾞｼｯｸM-PRO" w:cs="ＭＳ Ｐゴシック"/>
                <w:color w:val="000000"/>
                <w:kern w:val="0"/>
                <w:szCs w:val="21"/>
              </w:rPr>
            </w:pPr>
            <w:r w:rsidRPr="00011A84">
              <w:rPr>
                <w:rFonts w:ascii="HG丸ｺﾞｼｯｸM-PRO" w:eastAsia="HG丸ｺﾞｼｯｸM-PRO" w:hAnsi="HG丸ｺﾞｼｯｸM-PRO" w:cs="ＭＳ Ｐゴシック" w:hint="eastAsia"/>
                <w:color w:val="000000"/>
                <w:kern w:val="0"/>
                <w:szCs w:val="21"/>
              </w:rPr>
              <w:t>基本理念</w:t>
            </w:r>
          </w:p>
        </w:tc>
        <w:tc>
          <w:tcPr>
            <w:tcW w:w="2694" w:type="dxa"/>
            <w:tcBorders>
              <w:top w:val="single" w:sz="4" w:space="0" w:color="auto"/>
              <w:left w:val="nil"/>
              <w:bottom w:val="single" w:sz="4" w:space="0" w:color="auto"/>
              <w:right w:val="single" w:sz="4" w:space="0" w:color="auto"/>
            </w:tcBorders>
            <w:shd w:val="clear" w:color="000000" w:fill="F8CBAD"/>
            <w:vAlign w:val="center"/>
            <w:hideMark/>
          </w:tcPr>
          <w:p w:rsidR="00011A84" w:rsidRPr="00011A84" w:rsidRDefault="00011A84" w:rsidP="00011A84">
            <w:pPr>
              <w:widowControl/>
              <w:jc w:val="center"/>
              <w:rPr>
                <w:rFonts w:ascii="HG丸ｺﾞｼｯｸM-PRO" w:eastAsia="HG丸ｺﾞｼｯｸM-PRO" w:hAnsi="HG丸ｺﾞｼｯｸM-PRO" w:cs="ＭＳ Ｐゴシック"/>
                <w:color w:val="000000"/>
                <w:kern w:val="0"/>
                <w:szCs w:val="21"/>
              </w:rPr>
            </w:pPr>
            <w:r w:rsidRPr="00011A84">
              <w:rPr>
                <w:rFonts w:ascii="HG丸ｺﾞｼｯｸM-PRO" w:eastAsia="HG丸ｺﾞｼｯｸM-PRO" w:hAnsi="HG丸ｺﾞｼｯｸM-PRO" w:cs="ＭＳ Ｐゴシック" w:hint="eastAsia"/>
                <w:color w:val="000000"/>
                <w:kern w:val="0"/>
                <w:szCs w:val="21"/>
              </w:rPr>
              <w:t>施策分野</w:t>
            </w:r>
          </w:p>
        </w:tc>
        <w:tc>
          <w:tcPr>
            <w:tcW w:w="5670" w:type="dxa"/>
            <w:tcBorders>
              <w:top w:val="single" w:sz="4" w:space="0" w:color="auto"/>
              <w:left w:val="nil"/>
              <w:bottom w:val="single" w:sz="4" w:space="0" w:color="auto"/>
              <w:right w:val="single" w:sz="4" w:space="0" w:color="auto"/>
            </w:tcBorders>
            <w:shd w:val="clear" w:color="000000" w:fill="F8CBAD"/>
            <w:noWrap/>
            <w:vAlign w:val="center"/>
            <w:hideMark/>
          </w:tcPr>
          <w:p w:rsidR="00011A84" w:rsidRPr="00011A84" w:rsidRDefault="000A0B11" w:rsidP="00011A84">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施策</w:t>
            </w:r>
          </w:p>
        </w:tc>
      </w:tr>
      <w:tr w:rsidR="00011A84" w:rsidRPr="00B323CA" w:rsidTr="00011A84">
        <w:trPr>
          <w:cantSplit/>
          <w:trHeight w:val="566"/>
        </w:trPr>
        <w:tc>
          <w:tcPr>
            <w:tcW w:w="1134"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011A84" w:rsidRPr="00011A84" w:rsidRDefault="00011A84" w:rsidP="00011A84">
            <w:pPr>
              <w:jc w:val="center"/>
              <w:rPr>
                <w:rFonts w:ascii="HG丸ｺﾞｼｯｸM-PRO" w:eastAsia="HG丸ｺﾞｼｯｸM-PRO" w:hAnsi="HG丸ｺﾞｼｯｸM-PRO"/>
                <w:sz w:val="22"/>
              </w:rPr>
            </w:pPr>
            <w:r w:rsidRPr="00011A84">
              <w:rPr>
                <w:rFonts w:ascii="HG丸ｺﾞｼｯｸM-PRO" w:eastAsia="HG丸ｺﾞｼｯｸM-PRO" w:hAnsi="HG丸ｺﾞｼｯｸM-PRO" w:hint="eastAsia"/>
                <w:sz w:val="22"/>
              </w:rPr>
              <w:t>子ども達の将来が、生まれ育った環境に左右されず、</w:t>
            </w:r>
          </w:p>
          <w:p w:rsidR="00011A84" w:rsidRPr="00011A84" w:rsidRDefault="00011A84" w:rsidP="00011A84">
            <w:pPr>
              <w:jc w:val="center"/>
              <w:rPr>
                <w:rFonts w:ascii="HG丸ｺﾞｼｯｸM-PRO" w:eastAsia="HG丸ｺﾞｼｯｸM-PRO" w:hAnsi="HG丸ｺﾞｼｯｸM-PRO"/>
                <w:sz w:val="22"/>
              </w:rPr>
            </w:pPr>
            <w:r w:rsidRPr="00011A84">
              <w:rPr>
                <w:rFonts w:ascii="HG丸ｺﾞｼｯｸM-PRO" w:eastAsia="HG丸ｺﾞｼｯｸM-PRO" w:hAnsi="HG丸ｺﾞｼｯｸM-PRO" w:hint="eastAsia"/>
                <w:sz w:val="22"/>
              </w:rPr>
              <w:t>自分の可能性を信じて挑戦し、未来を切り拓いていける社会の実現</w:t>
            </w:r>
          </w:p>
        </w:tc>
        <w:tc>
          <w:tcPr>
            <w:tcW w:w="2694" w:type="dxa"/>
            <w:vMerge w:val="restart"/>
            <w:tcBorders>
              <w:top w:val="nil"/>
              <w:left w:val="single" w:sz="4" w:space="0" w:color="auto"/>
              <w:bottom w:val="nil"/>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１　教育の支援</w:t>
            </w: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（1）学校教育を軸とした学力保障</w:t>
            </w:r>
          </w:p>
        </w:tc>
      </w:tr>
      <w:tr w:rsidR="00011A84" w:rsidRPr="00B323CA" w:rsidTr="00011A84">
        <w:trPr>
          <w:cantSplit/>
          <w:trHeight w:val="547"/>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top w:val="nil"/>
              <w:left w:val="single" w:sz="4" w:space="0" w:color="auto"/>
              <w:bottom w:val="nil"/>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EE6018">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（2）幼児教育の推進</w:t>
            </w:r>
          </w:p>
        </w:tc>
      </w:tr>
      <w:tr w:rsidR="00011A84" w:rsidRPr="00B323CA" w:rsidTr="00011A84">
        <w:trPr>
          <w:cantSplit/>
          <w:trHeight w:val="554"/>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top w:val="nil"/>
              <w:left w:val="single" w:sz="4" w:space="0" w:color="auto"/>
              <w:bottom w:val="nil"/>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EE6018">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（3）家庭や地域の教育力の向</w:t>
            </w:r>
            <w:r w:rsidRPr="008A559C">
              <w:rPr>
                <w:rFonts w:ascii="HG丸ｺﾞｼｯｸM-PRO" w:eastAsia="HG丸ｺﾞｼｯｸM-PRO" w:hAnsi="HG丸ｺﾞｼｯｸM-PRO" w:cs="ＭＳ Ｐゴシック" w:hint="eastAsia"/>
                <w:color w:val="000000"/>
                <w:kern w:val="0"/>
                <w:sz w:val="22"/>
              </w:rPr>
              <w:t>上</w:t>
            </w:r>
          </w:p>
        </w:tc>
      </w:tr>
      <w:tr w:rsidR="00011A84" w:rsidRPr="00B323CA" w:rsidTr="00011A84">
        <w:trPr>
          <w:cantSplit/>
          <w:trHeight w:val="576"/>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top w:val="nil"/>
              <w:left w:val="single" w:sz="4" w:space="0" w:color="auto"/>
              <w:bottom w:val="nil"/>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EE6018">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（4）</w:t>
            </w:r>
            <w:r w:rsidR="000F5F6D" w:rsidRPr="000F5F6D">
              <w:rPr>
                <w:rFonts w:ascii="HG丸ｺﾞｼｯｸM-PRO" w:eastAsia="HG丸ｺﾞｼｯｸM-PRO" w:hAnsi="HG丸ｺﾞｼｯｸM-PRO" w:cs="ＭＳ Ｐゴシック" w:hint="eastAsia"/>
                <w:color w:val="000000"/>
                <w:kern w:val="0"/>
                <w:sz w:val="22"/>
              </w:rPr>
              <w:t>就学支援</w:t>
            </w:r>
          </w:p>
        </w:tc>
      </w:tr>
      <w:tr w:rsidR="00011A84" w:rsidRPr="00B323CA" w:rsidTr="00011A84">
        <w:trPr>
          <w:cantSplit/>
          <w:trHeight w:val="557"/>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top w:val="nil"/>
              <w:left w:val="single" w:sz="4" w:space="0" w:color="auto"/>
              <w:bottom w:val="nil"/>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561B09" w:rsidRPr="00011A84" w:rsidRDefault="00011A84" w:rsidP="006835AA">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（5）</w:t>
            </w:r>
            <w:r w:rsidR="000F5F6D" w:rsidRPr="000F5F6D">
              <w:rPr>
                <w:rFonts w:ascii="HG丸ｺﾞｼｯｸM-PRO" w:eastAsia="HG丸ｺﾞｼｯｸM-PRO" w:hAnsi="HG丸ｺﾞｼｯｸM-PRO" w:cs="ＭＳ Ｐゴシック" w:hint="eastAsia"/>
                <w:color w:val="000000"/>
                <w:kern w:val="0"/>
                <w:sz w:val="22"/>
              </w:rPr>
              <w:t>ひとり親家庭等の児童に対する学習支援の充実</w:t>
            </w:r>
          </w:p>
        </w:tc>
      </w:tr>
      <w:tr w:rsidR="00011A84" w:rsidRPr="00B323CA" w:rsidTr="00011A84">
        <w:trPr>
          <w:cantSplit/>
          <w:trHeight w:val="551"/>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val="restart"/>
            <w:tcBorders>
              <w:top w:val="single" w:sz="4" w:space="0" w:color="auto"/>
              <w:left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２　生活の支援</w:t>
            </w: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（1）保育の充実</w:t>
            </w:r>
          </w:p>
        </w:tc>
      </w:tr>
      <w:tr w:rsidR="00011A84" w:rsidRPr="00B323CA" w:rsidTr="00011A84">
        <w:trPr>
          <w:cantSplit/>
          <w:trHeight w:val="545"/>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（2）子育て支援サービスの充実</w:t>
            </w:r>
          </w:p>
        </w:tc>
      </w:tr>
      <w:tr w:rsidR="00011A84" w:rsidRPr="00B323CA" w:rsidTr="00011A84">
        <w:trPr>
          <w:cantSplit/>
          <w:trHeight w:val="552"/>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（3）子どもと保護者の健康に対する支援</w:t>
            </w:r>
          </w:p>
        </w:tc>
      </w:tr>
      <w:tr w:rsidR="00011A84" w:rsidRPr="00C62E21" w:rsidTr="00011A84">
        <w:trPr>
          <w:cantSplit/>
          <w:trHeight w:val="574"/>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（4）子どもの居場所づくり</w:t>
            </w:r>
          </w:p>
        </w:tc>
      </w:tr>
      <w:tr w:rsidR="00011A84" w:rsidRPr="00B323CA" w:rsidTr="00011A84">
        <w:trPr>
          <w:cantSplit/>
          <w:trHeight w:val="555"/>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（5）</w:t>
            </w:r>
            <w:r w:rsidR="00CF4899" w:rsidRPr="00CF4899">
              <w:rPr>
                <w:rFonts w:ascii="HG丸ｺﾞｼｯｸM-PRO" w:eastAsia="HG丸ｺﾞｼｯｸM-PRO" w:hAnsi="HG丸ｺﾞｼｯｸM-PRO" w:cs="ＭＳ Ｐゴシック" w:hint="eastAsia"/>
                <w:color w:val="000000"/>
                <w:kern w:val="0"/>
                <w:sz w:val="22"/>
              </w:rPr>
              <w:t>住宅に対する支援</w:t>
            </w:r>
          </w:p>
        </w:tc>
      </w:tr>
      <w:tr w:rsidR="00011A84" w:rsidRPr="00B323CA" w:rsidTr="00011A84">
        <w:trPr>
          <w:cantSplit/>
          <w:trHeight w:val="549"/>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bottom w:val="nil"/>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（6）</w:t>
            </w:r>
            <w:r w:rsidR="00CF4899" w:rsidRPr="00CF4899">
              <w:rPr>
                <w:rFonts w:ascii="HG丸ｺﾞｼｯｸM-PRO" w:eastAsia="HG丸ｺﾞｼｯｸM-PRO" w:hAnsi="HG丸ｺﾞｼｯｸM-PRO" w:cs="ＭＳ Ｐゴシック" w:hint="eastAsia"/>
                <w:color w:val="000000"/>
                <w:kern w:val="0"/>
                <w:sz w:val="22"/>
              </w:rPr>
              <w:t>ひとり親家庭等に対する生活支援</w:t>
            </w:r>
          </w:p>
        </w:tc>
      </w:tr>
      <w:tr w:rsidR="00011A84" w:rsidRPr="00B323CA" w:rsidTr="00011A84">
        <w:trPr>
          <w:cantSplit/>
          <w:trHeight w:val="556"/>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val="restart"/>
            <w:tcBorders>
              <w:top w:val="single" w:sz="4" w:space="0" w:color="auto"/>
              <w:left w:val="single" w:sz="4" w:space="0" w:color="auto"/>
              <w:right w:val="single" w:sz="4" w:space="0" w:color="auto"/>
            </w:tcBorders>
            <w:shd w:val="clear" w:color="auto" w:fill="auto"/>
            <w:vAlign w:val="center"/>
            <w:hideMark/>
          </w:tcPr>
          <w:p w:rsidR="00011A84" w:rsidRPr="00011A84" w:rsidRDefault="00011A84" w:rsidP="00011A84">
            <w:pPr>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３　就労の支援</w:t>
            </w: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（1）就労に対する支援及び情報提供</w:t>
            </w:r>
          </w:p>
        </w:tc>
      </w:tr>
      <w:tr w:rsidR="00011A84" w:rsidRPr="00B323CA" w:rsidTr="00011A84">
        <w:trPr>
          <w:cantSplit/>
          <w:trHeight w:val="564"/>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（2）国、県等関係機関との連携</w:t>
            </w:r>
          </w:p>
        </w:tc>
      </w:tr>
      <w:tr w:rsidR="00011A84" w:rsidRPr="00B323CA" w:rsidTr="00011A84">
        <w:trPr>
          <w:cantSplit/>
          <w:trHeight w:val="559"/>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011A84" w:rsidRPr="00BA2C62" w:rsidRDefault="00BA2C62"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（3）</w:t>
            </w:r>
            <w:r w:rsidR="00011A84" w:rsidRPr="00BA2C62">
              <w:rPr>
                <w:rFonts w:ascii="HG丸ｺﾞｼｯｸM-PRO" w:eastAsia="HG丸ｺﾞｼｯｸM-PRO" w:hAnsi="HG丸ｺﾞｼｯｸM-PRO" w:cs="ＭＳ Ｐゴシック" w:hint="eastAsia"/>
                <w:color w:val="000000"/>
                <w:kern w:val="0"/>
                <w:sz w:val="22"/>
              </w:rPr>
              <w:t>ひとり親家庭等に対する就労支援</w:t>
            </w:r>
          </w:p>
        </w:tc>
      </w:tr>
      <w:tr w:rsidR="00011A84" w:rsidRPr="00B323CA" w:rsidTr="00011A84">
        <w:trPr>
          <w:cantSplit/>
          <w:trHeight w:val="542"/>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val="restart"/>
            <w:tcBorders>
              <w:top w:val="single" w:sz="4" w:space="0" w:color="auto"/>
              <w:left w:val="single" w:sz="4" w:space="0" w:color="auto"/>
              <w:right w:val="single" w:sz="4" w:space="0" w:color="auto"/>
            </w:tcBorders>
            <w:shd w:val="clear" w:color="auto" w:fill="auto"/>
            <w:vAlign w:val="center"/>
            <w:hideMark/>
          </w:tcPr>
          <w:p w:rsidR="00011A84" w:rsidRPr="00011A84" w:rsidRDefault="00011A84" w:rsidP="00011A84">
            <w:pPr>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４　経済的支援</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（1）各種手当等による経済的支援</w:t>
            </w:r>
          </w:p>
        </w:tc>
      </w:tr>
      <w:tr w:rsidR="00011A84" w:rsidRPr="00B323CA" w:rsidTr="00011A84">
        <w:trPr>
          <w:cantSplit/>
          <w:trHeight w:val="564"/>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（2）自立支援の充実</w:t>
            </w:r>
          </w:p>
        </w:tc>
      </w:tr>
      <w:tr w:rsidR="00011A84" w:rsidRPr="00B323CA" w:rsidTr="00011A84">
        <w:trPr>
          <w:cantSplit/>
          <w:trHeight w:val="544"/>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bottom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（3）ひとり親家庭に対する経済的支援</w:t>
            </w:r>
          </w:p>
        </w:tc>
      </w:tr>
      <w:tr w:rsidR="00011A84" w:rsidRPr="00B323CA" w:rsidTr="00011A84">
        <w:trPr>
          <w:cantSplit/>
          <w:trHeight w:val="552"/>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val="restart"/>
            <w:tcBorders>
              <w:top w:val="single" w:sz="4" w:space="0" w:color="auto"/>
              <w:left w:val="single" w:sz="4" w:space="0" w:color="auto"/>
              <w:right w:val="single" w:sz="4" w:space="0" w:color="auto"/>
            </w:tcBorders>
            <w:shd w:val="clear" w:color="auto" w:fill="auto"/>
            <w:vAlign w:val="center"/>
            <w:hideMark/>
          </w:tcPr>
          <w:p w:rsidR="00011A84" w:rsidRPr="00011A84" w:rsidRDefault="00011A84" w:rsidP="00313801">
            <w:pPr>
              <w:ind w:left="440" w:hangingChars="200" w:hanging="440"/>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５　つなぐ</w:t>
            </w:r>
            <w:r w:rsidR="00313801">
              <w:rPr>
                <w:rFonts w:ascii="HG丸ｺﾞｼｯｸM-PRO" w:eastAsia="HG丸ｺﾞｼｯｸM-PRO" w:hAnsi="HG丸ｺﾞｼｯｸM-PRO" w:cs="ＭＳ Ｐゴシック" w:hint="eastAsia"/>
                <w:color w:val="000000"/>
                <w:kern w:val="0"/>
                <w:sz w:val="22"/>
              </w:rPr>
              <w:t>支援</w:t>
            </w:r>
            <w:r w:rsidRPr="00011A84">
              <w:rPr>
                <w:rFonts w:ascii="HG丸ｺﾞｼｯｸM-PRO" w:eastAsia="HG丸ｺﾞｼｯｸM-PRO" w:hAnsi="HG丸ｺﾞｼｯｸM-PRO" w:cs="ＭＳ Ｐゴシック" w:hint="eastAsia"/>
                <w:color w:val="000000"/>
                <w:kern w:val="0"/>
                <w:sz w:val="22"/>
              </w:rPr>
              <w:t>体制の</w:t>
            </w:r>
            <w:r w:rsidR="00313801">
              <w:rPr>
                <w:rFonts w:ascii="HG丸ｺﾞｼｯｸM-PRO" w:eastAsia="HG丸ｺﾞｼｯｸM-PRO" w:hAnsi="HG丸ｺﾞｼｯｸM-PRO" w:cs="ＭＳ Ｐゴシック" w:hint="eastAsia"/>
                <w:color w:val="000000"/>
                <w:kern w:val="0"/>
                <w:sz w:val="22"/>
              </w:rPr>
              <w:t xml:space="preserve">　</w:t>
            </w:r>
            <w:r w:rsidRPr="00011A84">
              <w:rPr>
                <w:rFonts w:ascii="HG丸ｺﾞｼｯｸM-PRO" w:eastAsia="HG丸ｺﾞｼｯｸM-PRO" w:hAnsi="HG丸ｺﾞｼｯｸM-PRO" w:cs="ＭＳ Ｐゴシック" w:hint="eastAsia"/>
                <w:color w:val="000000"/>
                <w:kern w:val="0"/>
                <w:sz w:val="22"/>
              </w:rPr>
              <w:t>整備</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0F7224" w:rsidRPr="000F722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（1）子どもの発達・成長に応じた切れ目ないつなぎ</w:t>
            </w:r>
          </w:p>
        </w:tc>
      </w:tr>
      <w:tr w:rsidR="00011A84" w:rsidRPr="00B323CA" w:rsidTr="00011A84">
        <w:trPr>
          <w:cantSplit/>
          <w:trHeight w:val="574"/>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011A84" w:rsidRDefault="00011A84"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（2）教育と福祉のつなぎ</w:t>
            </w:r>
          </w:p>
        </w:tc>
      </w:tr>
      <w:tr w:rsidR="00011A84" w:rsidRPr="00B323CA" w:rsidTr="008C5DC2">
        <w:trPr>
          <w:cantSplit/>
          <w:trHeight w:val="554"/>
        </w:trPr>
        <w:tc>
          <w:tcPr>
            <w:tcW w:w="1134" w:type="dxa"/>
            <w:vMerge/>
            <w:tcBorders>
              <w:top w:val="nil"/>
              <w:left w:val="single" w:sz="4" w:space="0" w:color="auto"/>
              <w:bottom w:val="single" w:sz="4" w:space="0" w:color="auto"/>
              <w:right w:val="single" w:sz="4" w:space="0" w:color="auto"/>
            </w:tcBorders>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2694" w:type="dxa"/>
            <w:vMerge/>
            <w:tcBorders>
              <w:left w:val="single" w:sz="4" w:space="0" w:color="auto"/>
              <w:bottom w:val="single" w:sz="4" w:space="0" w:color="auto"/>
              <w:right w:val="single" w:sz="4" w:space="0" w:color="auto"/>
            </w:tcBorders>
            <w:shd w:val="clear" w:color="auto" w:fill="auto"/>
            <w:vAlign w:val="center"/>
            <w:hideMark/>
          </w:tcPr>
          <w:p w:rsidR="00011A84" w:rsidRPr="00011A84" w:rsidRDefault="00011A84" w:rsidP="00011A84">
            <w:pPr>
              <w:widowControl/>
              <w:jc w:val="left"/>
              <w:rPr>
                <w:rFonts w:ascii="HG丸ｺﾞｼｯｸM-PRO" w:eastAsia="HG丸ｺﾞｼｯｸM-PRO" w:hAnsi="HG丸ｺﾞｼｯｸM-PRO" w:cs="ＭＳ Ｐゴシック"/>
                <w:color w:val="000000"/>
                <w:kern w:val="0"/>
                <w:sz w:val="22"/>
              </w:rPr>
            </w:pPr>
          </w:p>
        </w:tc>
        <w:tc>
          <w:tcPr>
            <w:tcW w:w="5670" w:type="dxa"/>
            <w:tcBorders>
              <w:top w:val="nil"/>
              <w:left w:val="nil"/>
              <w:bottom w:val="single" w:sz="4" w:space="0" w:color="auto"/>
              <w:right w:val="single" w:sz="4" w:space="0" w:color="auto"/>
            </w:tcBorders>
            <w:shd w:val="clear" w:color="auto" w:fill="auto"/>
            <w:noWrap/>
            <w:vAlign w:val="center"/>
            <w:hideMark/>
          </w:tcPr>
          <w:p w:rsidR="00011A84" w:rsidRPr="00CD607D" w:rsidRDefault="00CD607D" w:rsidP="00897027">
            <w:pPr>
              <w:widowControl/>
              <w:jc w:val="left"/>
              <w:rPr>
                <w:rFonts w:ascii="HG丸ｺﾞｼｯｸM-PRO" w:eastAsia="HG丸ｺﾞｼｯｸM-PRO" w:hAnsi="HG丸ｺﾞｼｯｸM-PRO" w:cs="ＭＳ Ｐゴシック"/>
                <w:color w:val="000000"/>
                <w:kern w:val="0"/>
                <w:sz w:val="22"/>
              </w:rPr>
            </w:pPr>
            <w:r w:rsidRPr="00011A84">
              <w:rPr>
                <w:rFonts w:ascii="HG丸ｺﾞｼｯｸM-PRO" w:eastAsia="HG丸ｺﾞｼｯｸM-PRO" w:hAnsi="HG丸ｺﾞｼｯｸM-PRO" w:cs="ＭＳ Ｐゴシック" w:hint="eastAsia"/>
                <w:color w:val="000000"/>
                <w:kern w:val="0"/>
                <w:sz w:val="22"/>
              </w:rPr>
              <w:t>（3）</w:t>
            </w:r>
            <w:r w:rsidR="00011A84" w:rsidRPr="00CD607D">
              <w:rPr>
                <w:rFonts w:ascii="HG丸ｺﾞｼｯｸM-PRO" w:eastAsia="HG丸ｺﾞｼｯｸM-PRO" w:hAnsi="HG丸ｺﾞｼｯｸM-PRO" w:cs="ＭＳ Ｐゴシック" w:hint="eastAsia"/>
                <w:color w:val="000000"/>
                <w:kern w:val="0"/>
                <w:sz w:val="22"/>
              </w:rPr>
              <w:t>地域や家庭、関係団体等とのつなぎ</w:t>
            </w:r>
          </w:p>
        </w:tc>
      </w:tr>
    </w:tbl>
    <w:p w:rsidR="00897027" w:rsidRDefault="00897027" w:rsidP="003C1B69">
      <w:pPr>
        <w:ind w:leftChars="-100" w:left="-210" w:firstLineChars="100" w:firstLine="240"/>
        <w:rPr>
          <w:rFonts w:ascii="HG丸ｺﾞｼｯｸM-PRO" w:eastAsia="HG丸ｺﾞｼｯｸM-PRO" w:hAnsi="HG丸ｺﾞｼｯｸM-PRO"/>
          <w:sz w:val="24"/>
          <w:szCs w:val="24"/>
        </w:rPr>
      </w:pPr>
    </w:p>
    <w:p w:rsidR="00897027" w:rsidRDefault="00897027" w:rsidP="003C1B69">
      <w:pPr>
        <w:ind w:leftChars="-100" w:left="-210" w:firstLineChars="100" w:firstLine="240"/>
        <w:rPr>
          <w:rFonts w:ascii="HG丸ｺﾞｼｯｸM-PRO" w:eastAsia="HG丸ｺﾞｼｯｸM-PRO" w:hAnsi="HG丸ｺﾞｼｯｸM-PRO"/>
          <w:sz w:val="24"/>
          <w:szCs w:val="24"/>
        </w:rPr>
      </w:pPr>
    </w:p>
    <w:p w:rsidR="001D5522" w:rsidRPr="00A07B69" w:rsidRDefault="001D5522" w:rsidP="003C1B69">
      <w:pPr>
        <w:ind w:leftChars="-100" w:left="-210" w:firstLineChars="100" w:firstLine="240"/>
        <w:rPr>
          <w:rFonts w:ascii="HG丸ｺﾞｼｯｸM-PRO" w:eastAsia="HG丸ｺﾞｼｯｸM-PRO" w:hAnsi="HG丸ｺﾞｼｯｸM-PRO"/>
          <w:sz w:val="24"/>
          <w:szCs w:val="24"/>
        </w:rPr>
      </w:pPr>
      <w:r w:rsidRPr="00A07B69">
        <w:rPr>
          <w:rFonts w:ascii="HG丸ｺﾞｼｯｸM-PRO" w:eastAsia="HG丸ｺﾞｼｯｸM-PRO" w:hAnsi="HG丸ｺﾞｼｯｸM-PRO" w:hint="eastAsia"/>
          <w:sz w:val="24"/>
          <w:szCs w:val="24"/>
        </w:rPr>
        <w:lastRenderedPageBreak/>
        <w:t xml:space="preserve">１　</w:t>
      </w:r>
      <w:r w:rsidR="006C77A9" w:rsidRPr="00A07B69">
        <w:rPr>
          <w:rFonts w:ascii="HG丸ｺﾞｼｯｸM-PRO" w:eastAsia="HG丸ｺﾞｼｯｸM-PRO" w:hAnsi="HG丸ｺﾞｼｯｸM-PRO" w:hint="eastAsia"/>
          <w:sz w:val="24"/>
          <w:szCs w:val="24"/>
        </w:rPr>
        <w:t>教育の</w:t>
      </w:r>
      <w:r w:rsidRPr="00A07B69">
        <w:rPr>
          <w:rFonts w:ascii="HG丸ｺﾞｼｯｸM-PRO" w:eastAsia="HG丸ｺﾞｼｯｸM-PRO" w:hAnsi="HG丸ｺﾞｼｯｸM-PRO" w:hint="eastAsia"/>
          <w:sz w:val="24"/>
          <w:szCs w:val="24"/>
        </w:rPr>
        <w:t>支援</w:t>
      </w:r>
    </w:p>
    <w:p w:rsidR="001B37DD" w:rsidRPr="00A07B69" w:rsidRDefault="005F19CA" w:rsidP="00602BB0">
      <w:pPr>
        <w:ind w:leftChars="14" w:left="269" w:hangingChars="100" w:hanging="24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4"/>
          <w:szCs w:val="24"/>
        </w:rPr>
        <w:t xml:space="preserve">　　</w:t>
      </w:r>
      <w:r w:rsidR="00602BB0" w:rsidRPr="00A07B69">
        <w:rPr>
          <w:rFonts w:ascii="HG丸ｺﾞｼｯｸM-PRO" w:eastAsia="HG丸ｺﾞｼｯｸM-PRO" w:hAnsi="HG丸ｺﾞｼｯｸM-PRO" w:hint="eastAsia"/>
          <w:sz w:val="22"/>
        </w:rPr>
        <w:t>子どもの貧困対策の実施</w:t>
      </w:r>
      <w:r w:rsidRPr="00A07B69">
        <w:rPr>
          <w:rFonts w:ascii="HG丸ｺﾞｼｯｸM-PRO" w:eastAsia="HG丸ｺﾞｼｯｸM-PRO" w:hAnsi="HG丸ｺﾞｼｯｸM-PRO" w:hint="eastAsia"/>
          <w:sz w:val="22"/>
        </w:rPr>
        <w:t>に当たっては、未就学期、学齢期の</w:t>
      </w:r>
      <w:r w:rsidR="00D47D05" w:rsidRPr="00A07B69">
        <w:rPr>
          <w:rFonts w:ascii="HG丸ｺﾞｼｯｸM-PRO" w:eastAsia="HG丸ｺﾞｼｯｸM-PRO" w:hAnsi="HG丸ｺﾞｼｯｸM-PRO" w:hint="eastAsia"/>
          <w:sz w:val="22"/>
        </w:rPr>
        <w:t>子どもが受ける教育の役割を</w:t>
      </w:r>
      <w:r w:rsidR="00602BB0" w:rsidRPr="00A07B69">
        <w:rPr>
          <w:rFonts w:ascii="HG丸ｺﾞｼｯｸM-PRO" w:eastAsia="HG丸ｺﾞｼｯｸM-PRO" w:hAnsi="HG丸ｺﾞｼｯｸM-PRO" w:hint="eastAsia"/>
          <w:sz w:val="22"/>
        </w:rPr>
        <w:t xml:space="preserve">　</w:t>
      </w:r>
      <w:r w:rsidR="00D47D05" w:rsidRPr="00A07B69">
        <w:rPr>
          <w:rFonts w:ascii="HG丸ｺﾞｼｯｸM-PRO" w:eastAsia="HG丸ｺﾞｼｯｸM-PRO" w:hAnsi="HG丸ｺﾞｼｯｸM-PRO" w:hint="eastAsia"/>
          <w:sz w:val="22"/>
        </w:rPr>
        <w:t>改めて認識する必要があります</w:t>
      </w:r>
      <w:r w:rsidR="00505ABE" w:rsidRPr="00A07B69">
        <w:rPr>
          <w:rFonts w:ascii="HG丸ｺﾞｼｯｸM-PRO" w:eastAsia="HG丸ｺﾞｼｯｸM-PRO" w:hAnsi="HG丸ｺﾞｼｯｸM-PRO" w:hint="eastAsia"/>
          <w:sz w:val="22"/>
        </w:rPr>
        <w:t>。</w:t>
      </w:r>
    </w:p>
    <w:p w:rsidR="00505ABE" w:rsidRDefault="00ED32B2" w:rsidP="001B37DD">
      <w:pPr>
        <w:ind w:leftChars="119" w:left="250"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教育は、貧困</w:t>
      </w:r>
      <w:r w:rsidR="000E48A0" w:rsidRPr="00A07B69">
        <w:rPr>
          <w:rFonts w:ascii="HG丸ｺﾞｼｯｸM-PRO" w:eastAsia="HG丸ｺﾞｼｯｸM-PRO" w:hAnsi="HG丸ｺﾞｼｯｸM-PRO" w:hint="eastAsia"/>
          <w:sz w:val="22"/>
        </w:rPr>
        <w:t>状態にある等、困難を抱えやすい状況にある子どもを含め</w:t>
      </w:r>
      <w:r w:rsidR="001B37DD" w:rsidRPr="00A07B69">
        <w:rPr>
          <w:rFonts w:ascii="HG丸ｺﾞｼｯｸM-PRO" w:eastAsia="HG丸ｺﾞｼｯｸM-PRO" w:hAnsi="HG丸ｺﾞｼｯｸM-PRO" w:hint="eastAsia"/>
          <w:sz w:val="22"/>
        </w:rPr>
        <w:t>、</w:t>
      </w:r>
      <w:r w:rsidR="00505ABE" w:rsidRPr="00A07B69">
        <w:rPr>
          <w:rFonts w:ascii="HG丸ｺﾞｼｯｸM-PRO" w:eastAsia="HG丸ｺﾞｼｯｸM-PRO" w:hAnsi="HG丸ｺﾞｼｯｸM-PRO" w:hint="eastAsia"/>
          <w:sz w:val="22"/>
        </w:rPr>
        <w:t>全ての子ども</w:t>
      </w:r>
      <w:r w:rsidR="00FC757A" w:rsidRPr="00A07B69">
        <w:rPr>
          <w:rFonts w:ascii="HG丸ｺﾞｼｯｸM-PRO" w:eastAsia="HG丸ｺﾞｼｯｸM-PRO" w:hAnsi="HG丸ｺﾞｼｯｸM-PRO" w:hint="eastAsia"/>
          <w:sz w:val="22"/>
        </w:rPr>
        <w:t>を　　対象としてお</w:t>
      </w:r>
      <w:r w:rsidR="00466120" w:rsidRPr="00A07B69">
        <w:rPr>
          <w:rFonts w:ascii="HG丸ｺﾞｼｯｸM-PRO" w:eastAsia="HG丸ｺﾞｼｯｸM-PRO" w:hAnsi="HG丸ｺﾞｼｯｸM-PRO" w:hint="eastAsia"/>
          <w:sz w:val="22"/>
        </w:rPr>
        <w:t>り</w:t>
      </w:r>
      <w:r w:rsidR="006341F7" w:rsidRPr="00A07B69">
        <w:rPr>
          <w:rFonts w:ascii="HG丸ｺﾞｼｯｸM-PRO" w:eastAsia="HG丸ｺﾞｼｯｸM-PRO" w:hAnsi="HG丸ｺﾞｼｯｸM-PRO" w:hint="eastAsia"/>
          <w:sz w:val="22"/>
        </w:rPr>
        <w:t>、</w:t>
      </w:r>
      <w:r w:rsidR="00FC757A" w:rsidRPr="00A07B69">
        <w:rPr>
          <w:rFonts w:ascii="HG丸ｺﾞｼｯｸM-PRO" w:eastAsia="HG丸ｺﾞｼｯｸM-PRO" w:hAnsi="HG丸ｺﾞｼｯｸM-PRO" w:hint="eastAsia"/>
          <w:sz w:val="22"/>
        </w:rPr>
        <w:t>その中で</w:t>
      </w:r>
      <w:r w:rsidR="00466120" w:rsidRPr="00A07B69">
        <w:rPr>
          <w:rFonts w:ascii="HG丸ｺﾞｼｯｸM-PRO" w:eastAsia="HG丸ｺﾞｼｯｸM-PRO" w:hAnsi="HG丸ｺﾞｼｯｸM-PRO" w:hint="eastAsia"/>
          <w:sz w:val="22"/>
        </w:rPr>
        <w:t>子ども達にとって必要な力を育んでいく</w:t>
      </w:r>
      <w:r w:rsidR="00167171" w:rsidRPr="00A07B69">
        <w:rPr>
          <w:rFonts w:ascii="HG丸ｺﾞｼｯｸM-PRO" w:eastAsia="HG丸ｺﾞｼｯｸM-PRO" w:hAnsi="HG丸ｺﾞｼｯｸM-PRO" w:hint="eastAsia"/>
          <w:sz w:val="22"/>
        </w:rPr>
        <w:t>ことが重要で</w:t>
      </w:r>
      <w:r w:rsidR="00505ABE" w:rsidRPr="00A07B69">
        <w:rPr>
          <w:rFonts w:ascii="HG丸ｺﾞｼｯｸM-PRO" w:eastAsia="HG丸ｺﾞｼｯｸM-PRO" w:hAnsi="HG丸ｺﾞｼｯｸM-PRO" w:hint="eastAsia"/>
          <w:sz w:val="22"/>
        </w:rPr>
        <w:t>す。</w:t>
      </w:r>
    </w:p>
    <w:p w:rsidR="003C1B69" w:rsidRPr="00167171" w:rsidRDefault="00167171" w:rsidP="0016717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1D5522" w:rsidRPr="00167171">
        <w:rPr>
          <w:rFonts w:ascii="HG丸ｺﾞｼｯｸM-PRO" w:eastAsia="HG丸ｺﾞｼｯｸM-PRO" w:hAnsi="HG丸ｺﾞｼｯｸM-PRO" w:hint="eastAsia"/>
          <w:sz w:val="22"/>
        </w:rPr>
        <w:t>学校教育を軸とした学力保障</w:t>
      </w:r>
    </w:p>
    <w:p w:rsidR="003C1B69" w:rsidRPr="005F19CA" w:rsidRDefault="005F19CA" w:rsidP="003C1B69">
      <w:pPr>
        <w:ind w:firstLineChars="100" w:firstLine="220"/>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既</w:t>
      </w:r>
      <w:r w:rsidR="003C1B69" w:rsidRPr="005F19CA">
        <w:rPr>
          <w:rFonts w:ascii="HG丸ｺﾞｼｯｸM-PRO" w:eastAsia="HG丸ｺﾞｼｯｸM-PRO" w:hAnsi="HG丸ｺﾞｼｯｸM-PRO" w:hint="eastAsia"/>
          <w:sz w:val="22"/>
          <w:bdr w:val="single" w:sz="4" w:space="0" w:color="auto"/>
        </w:rPr>
        <w:t>存継続事業</w:t>
      </w:r>
    </w:p>
    <w:tbl>
      <w:tblPr>
        <w:tblStyle w:val="a5"/>
        <w:tblW w:w="9355" w:type="dxa"/>
        <w:tblInd w:w="279" w:type="dxa"/>
        <w:tblLook w:val="04A0" w:firstRow="1" w:lastRow="0" w:firstColumn="1" w:lastColumn="0" w:noHBand="0" w:noVBand="1"/>
      </w:tblPr>
      <w:tblGrid>
        <w:gridCol w:w="2410"/>
        <w:gridCol w:w="4819"/>
        <w:gridCol w:w="2126"/>
      </w:tblGrid>
      <w:tr w:rsidR="00B93DEE" w:rsidRPr="003C1B69" w:rsidTr="00B93DEE">
        <w:tc>
          <w:tcPr>
            <w:tcW w:w="2410" w:type="dxa"/>
            <w:shd w:val="clear" w:color="auto" w:fill="BFBFBF" w:themeFill="background1" w:themeFillShade="BF"/>
          </w:tcPr>
          <w:p w:rsidR="00B93DEE" w:rsidRPr="004E2F3B" w:rsidRDefault="002126BE"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B93DEE" w:rsidRPr="004E2F3B" w:rsidRDefault="004E2F3B"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w:t>
            </w:r>
            <w:r w:rsidR="00B93DEE" w:rsidRPr="004E2F3B">
              <w:rPr>
                <w:rFonts w:ascii="HG丸ｺﾞｼｯｸM-PRO" w:eastAsia="HG丸ｺﾞｼｯｸM-PRO" w:hAnsi="HG丸ｺﾞｼｯｸM-PRO" w:hint="eastAsia"/>
                <w:sz w:val="20"/>
                <w:szCs w:val="20"/>
              </w:rPr>
              <w:t>内容</w:t>
            </w:r>
          </w:p>
        </w:tc>
        <w:tc>
          <w:tcPr>
            <w:tcW w:w="2126" w:type="dxa"/>
            <w:shd w:val="clear" w:color="auto" w:fill="BFBFBF" w:themeFill="background1" w:themeFillShade="BF"/>
          </w:tcPr>
          <w:p w:rsidR="00B93DEE" w:rsidRPr="004E2F3B" w:rsidRDefault="00B93DEE"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担当課</w:t>
            </w:r>
          </w:p>
        </w:tc>
      </w:tr>
      <w:tr w:rsidR="009447B2" w:rsidRPr="003C1B69" w:rsidTr="008C6849">
        <w:tc>
          <w:tcPr>
            <w:tcW w:w="2410" w:type="dxa"/>
            <w:vAlign w:val="center"/>
          </w:tcPr>
          <w:p w:rsidR="009447B2" w:rsidRPr="003C1B69" w:rsidRDefault="009447B2" w:rsidP="009447B2">
            <w:pPr>
              <w:widowControl/>
              <w:jc w:val="left"/>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確かな学力の定着</w:t>
            </w:r>
          </w:p>
        </w:tc>
        <w:tc>
          <w:tcPr>
            <w:tcW w:w="4819" w:type="dxa"/>
            <w:vAlign w:val="center"/>
          </w:tcPr>
          <w:p w:rsidR="00FE78E4" w:rsidRPr="003C1B69" w:rsidRDefault="009809B5" w:rsidP="003C1B69">
            <w:pPr>
              <w:ind w:firstLineChars="100" w:firstLine="200"/>
              <w:rPr>
                <w:rFonts w:ascii="HG丸ｺﾞｼｯｸM-PRO" w:eastAsia="HG丸ｺﾞｼｯｸM-PRO" w:hAnsi="HG丸ｺﾞｼｯｸM-PRO"/>
                <w:sz w:val="20"/>
                <w:szCs w:val="20"/>
              </w:rPr>
            </w:pPr>
            <w:r w:rsidRPr="003C1B69">
              <w:rPr>
                <w:rFonts w:ascii="HG丸ｺﾞｼｯｸM-PRO" w:eastAsia="HG丸ｺﾞｼｯｸM-PRO" w:hAnsi="HG丸ｺﾞｼｯｸM-PRO" w:hint="eastAsia"/>
                <w:sz w:val="20"/>
                <w:szCs w:val="20"/>
              </w:rPr>
              <w:t>確かな学力の</w:t>
            </w:r>
            <w:r w:rsidR="00FE78E4" w:rsidRPr="003C1B69">
              <w:rPr>
                <w:rFonts w:ascii="HG丸ｺﾞｼｯｸM-PRO" w:eastAsia="HG丸ｺﾞｼｯｸM-PRO" w:hAnsi="HG丸ｺﾞｼｯｸM-PRO" w:hint="eastAsia"/>
                <w:sz w:val="20"/>
                <w:szCs w:val="20"/>
              </w:rPr>
              <w:t>定着に向け、基礎学力や学習習慣を定着させる指導を充実します。</w:t>
            </w:r>
          </w:p>
          <w:p w:rsidR="009447B2" w:rsidRPr="003C1B69" w:rsidRDefault="00FE78E4" w:rsidP="003C1B69">
            <w:pPr>
              <w:ind w:firstLineChars="100" w:firstLine="200"/>
            </w:pPr>
            <w:r w:rsidRPr="003C1B69">
              <w:rPr>
                <w:rFonts w:ascii="HG丸ｺﾞｼｯｸM-PRO" w:eastAsia="HG丸ｺﾞｼｯｸM-PRO" w:hAnsi="HG丸ｺﾞｼｯｸM-PRO" w:hint="eastAsia"/>
                <w:sz w:val="20"/>
                <w:szCs w:val="20"/>
              </w:rPr>
              <w:t>また、</w:t>
            </w:r>
            <w:r w:rsidR="00091D62" w:rsidRPr="003C1B69">
              <w:rPr>
                <w:rFonts w:ascii="HG丸ｺﾞｼｯｸM-PRO" w:eastAsia="HG丸ｺﾞｼｯｸM-PRO" w:hAnsi="HG丸ｺﾞｼｯｸM-PRO" w:hint="eastAsia"/>
                <w:sz w:val="20"/>
                <w:szCs w:val="20"/>
              </w:rPr>
              <w:t>学習サポーターやチームティーチング</w:t>
            </w:r>
            <w:r w:rsidR="009447B2" w:rsidRPr="003C1B69">
              <w:rPr>
                <w:rFonts w:ascii="HG丸ｺﾞｼｯｸM-PRO" w:eastAsia="HG丸ｺﾞｼｯｸM-PRO" w:hAnsi="HG丸ｺﾞｼｯｸM-PRO" w:hint="eastAsia"/>
                <w:sz w:val="20"/>
                <w:szCs w:val="20"/>
              </w:rPr>
              <w:t>指導員を配置するなど、一人一人に寄り添ったきめ</w:t>
            </w:r>
            <w:r w:rsidR="003C1B69">
              <w:rPr>
                <w:rFonts w:ascii="HG丸ｺﾞｼｯｸM-PRO" w:eastAsia="HG丸ｺﾞｼｯｸM-PRO" w:hAnsi="HG丸ｺﾞｼｯｸM-PRO" w:hint="eastAsia"/>
                <w:sz w:val="20"/>
                <w:szCs w:val="20"/>
              </w:rPr>
              <w:t xml:space="preserve">　　</w:t>
            </w:r>
            <w:r w:rsidR="009447B2" w:rsidRPr="003C1B69">
              <w:rPr>
                <w:rFonts w:ascii="HG丸ｺﾞｼｯｸM-PRO" w:eastAsia="HG丸ｺﾞｼｯｸM-PRO" w:hAnsi="HG丸ｺﾞｼｯｸM-PRO" w:hint="eastAsia"/>
                <w:sz w:val="20"/>
                <w:szCs w:val="20"/>
              </w:rPr>
              <w:t>細か</w:t>
            </w:r>
            <w:r w:rsidR="009809B5" w:rsidRPr="003C1B69">
              <w:rPr>
                <w:rFonts w:ascii="HG丸ｺﾞｼｯｸM-PRO" w:eastAsia="HG丸ｺﾞｼｯｸM-PRO" w:hAnsi="HG丸ｺﾞｼｯｸM-PRO" w:hint="eastAsia"/>
                <w:sz w:val="20"/>
                <w:szCs w:val="20"/>
              </w:rPr>
              <w:t>な学習支援を図ります</w:t>
            </w:r>
            <w:r w:rsidR="009447B2" w:rsidRPr="003C1B69">
              <w:rPr>
                <w:rFonts w:ascii="HG丸ｺﾞｼｯｸM-PRO" w:eastAsia="HG丸ｺﾞｼｯｸM-PRO" w:hAnsi="HG丸ｺﾞｼｯｸM-PRO" w:hint="eastAsia"/>
                <w:sz w:val="20"/>
                <w:szCs w:val="20"/>
              </w:rPr>
              <w:t>。</w:t>
            </w:r>
          </w:p>
        </w:tc>
        <w:tc>
          <w:tcPr>
            <w:tcW w:w="2126" w:type="dxa"/>
            <w:vAlign w:val="center"/>
          </w:tcPr>
          <w:p w:rsidR="009447B2" w:rsidRPr="003C1B69" w:rsidRDefault="009447B2" w:rsidP="009447B2">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学校教育課</w:t>
            </w:r>
          </w:p>
        </w:tc>
      </w:tr>
      <w:tr w:rsidR="009447B2" w:rsidRPr="003C1B69" w:rsidTr="008C6849">
        <w:tc>
          <w:tcPr>
            <w:tcW w:w="2410" w:type="dxa"/>
            <w:vAlign w:val="center"/>
          </w:tcPr>
          <w:p w:rsidR="009447B2" w:rsidRPr="003C1B69" w:rsidRDefault="009447B2" w:rsidP="009447B2">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学力向上対策事業</w:t>
            </w:r>
          </w:p>
        </w:tc>
        <w:tc>
          <w:tcPr>
            <w:tcW w:w="4819" w:type="dxa"/>
            <w:vAlign w:val="center"/>
          </w:tcPr>
          <w:p w:rsidR="009447B2" w:rsidRPr="003C1B69" w:rsidRDefault="009447B2" w:rsidP="00B9392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児童・生徒の基礎学力と学習習慣を定着するため、小・中学校で学び応援塾を開催します。</w:t>
            </w:r>
          </w:p>
        </w:tc>
        <w:tc>
          <w:tcPr>
            <w:tcW w:w="2126" w:type="dxa"/>
            <w:vAlign w:val="center"/>
          </w:tcPr>
          <w:p w:rsidR="009447B2" w:rsidRPr="003C1B69" w:rsidRDefault="009447B2" w:rsidP="009447B2">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学校教育課</w:t>
            </w:r>
          </w:p>
        </w:tc>
      </w:tr>
      <w:tr w:rsidR="00D952D9" w:rsidRPr="003C1B69" w:rsidTr="00E0343D">
        <w:trPr>
          <w:trHeight w:val="1008"/>
        </w:trPr>
        <w:tc>
          <w:tcPr>
            <w:tcW w:w="2410" w:type="dxa"/>
            <w:vMerge w:val="restart"/>
            <w:vAlign w:val="center"/>
          </w:tcPr>
          <w:p w:rsidR="006E1175" w:rsidRDefault="00D952D9" w:rsidP="009447B2">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心身ともに健やかな</w:t>
            </w:r>
          </w:p>
          <w:p w:rsidR="00D952D9" w:rsidRPr="003C1B69" w:rsidRDefault="00D952D9" w:rsidP="009447B2">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子どもの育成</w:t>
            </w:r>
          </w:p>
        </w:tc>
        <w:tc>
          <w:tcPr>
            <w:tcW w:w="4819" w:type="dxa"/>
            <w:vAlign w:val="center"/>
          </w:tcPr>
          <w:p w:rsidR="00D952D9" w:rsidRPr="003C1B69" w:rsidRDefault="00D952D9" w:rsidP="00B9392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 xml:space="preserve">学級診断尺度調査（Q-U </w:t>
            </w:r>
            <w:r w:rsidR="005B6B1D">
              <w:rPr>
                <w:rFonts w:ascii="HG丸ｺﾞｼｯｸM-PRO" w:eastAsia="HG丸ｺﾞｼｯｸM-PRO" w:hAnsi="HG丸ｺﾞｼｯｸM-PRO" w:hint="eastAsia"/>
                <w:color w:val="000000"/>
                <w:sz w:val="20"/>
                <w:szCs w:val="20"/>
              </w:rPr>
              <w:t>調査）の効果的な活用に</w:t>
            </w:r>
            <w:r w:rsidRPr="003C1B69">
              <w:rPr>
                <w:rFonts w:ascii="HG丸ｺﾞｼｯｸM-PRO" w:eastAsia="HG丸ｺﾞｼｯｸM-PRO" w:hAnsi="HG丸ｺﾞｼｯｸM-PRO" w:hint="eastAsia"/>
                <w:color w:val="000000"/>
                <w:sz w:val="20"/>
                <w:szCs w:val="20"/>
              </w:rPr>
              <w:t>ついての研修を行い、多面的に児童・生徒を理解し、人間関係をベースとした学級運営を推進します。</w:t>
            </w:r>
          </w:p>
        </w:tc>
        <w:tc>
          <w:tcPr>
            <w:tcW w:w="2126" w:type="dxa"/>
            <w:vMerge w:val="restart"/>
            <w:vAlign w:val="center"/>
          </w:tcPr>
          <w:p w:rsidR="00D952D9" w:rsidRPr="003C1B69" w:rsidRDefault="00D952D9" w:rsidP="009447B2">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学校教育課</w:t>
            </w:r>
          </w:p>
        </w:tc>
      </w:tr>
      <w:tr w:rsidR="00D952D9" w:rsidRPr="003C1B69" w:rsidTr="00B9392D">
        <w:trPr>
          <w:trHeight w:val="986"/>
        </w:trPr>
        <w:tc>
          <w:tcPr>
            <w:tcW w:w="2410" w:type="dxa"/>
            <w:vMerge/>
            <w:vAlign w:val="center"/>
          </w:tcPr>
          <w:p w:rsidR="00D952D9" w:rsidRPr="003C1B69" w:rsidRDefault="00D952D9" w:rsidP="009447B2">
            <w:pPr>
              <w:rPr>
                <w:rFonts w:ascii="HG丸ｺﾞｼｯｸM-PRO" w:eastAsia="HG丸ｺﾞｼｯｸM-PRO" w:hAnsi="HG丸ｺﾞｼｯｸM-PRO"/>
                <w:color w:val="000000"/>
                <w:sz w:val="20"/>
                <w:szCs w:val="20"/>
              </w:rPr>
            </w:pPr>
          </w:p>
        </w:tc>
        <w:tc>
          <w:tcPr>
            <w:tcW w:w="4819" w:type="dxa"/>
            <w:vAlign w:val="center"/>
          </w:tcPr>
          <w:p w:rsidR="00D952D9" w:rsidRPr="003C1B69" w:rsidRDefault="00D952D9" w:rsidP="00B9392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教育活動全般における道徳教育推進のための全体　計画を作成し、自らの生き方を見つめ、心豊かで　　たくましく生きる児童生徒を育てます。</w:t>
            </w:r>
          </w:p>
        </w:tc>
        <w:tc>
          <w:tcPr>
            <w:tcW w:w="2126" w:type="dxa"/>
            <w:vMerge/>
            <w:vAlign w:val="center"/>
          </w:tcPr>
          <w:p w:rsidR="00D952D9" w:rsidRPr="003C1B69" w:rsidRDefault="00D952D9" w:rsidP="009447B2">
            <w:pPr>
              <w:rPr>
                <w:rFonts w:ascii="HG丸ｺﾞｼｯｸM-PRO" w:eastAsia="HG丸ｺﾞｼｯｸM-PRO" w:hAnsi="HG丸ｺﾞｼｯｸM-PRO"/>
                <w:color w:val="000000"/>
                <w:sz w:val="20"/>
                <w:szCs w:val="20"/>
              </w:rPr>
            </w:pPr>
          </w:p>
        </w:tc>
      </w:tr>
      <w:tr w:rsidR="00D952D9" w:rsidRPr="003C1B69" w:rsidTr="00B9392D">
        <w:trPr>
          <w:trHeight w:val="986"/>
        </w:trPr>
        <w:tc>
          <w:tcPr>
            <w:tcW w:w="2410" w:type="dxa"/>
            <w:vMerge/>
            <w:vAlign w:val="center"/>
          </w:tcPr>
          <w:p w:rsidR="00D952D9" w:rsidRPr="003C1B69" w:rsidRDefault="00D952D9" w:rsidP="009447B2">
            <w:pPr>
              <w:rPr>
                <w:rFonts w:ascii="HG丸ｺﾞｼｯｸM-PRO" w:eastAsia="HG丸ｺﾞｼｯｸM-PRO" w:hAnsi="HG丸ｺﾞｼｯｸM-PRO"/>
                <w:color w:val="000000"/>
                <w:sz w:val="20"/>
                <w:szCs w:val="20"/>
              </w:rPr>
            </w:pPr>
          </w:p>
        </w:tc>
        <w:tc>
          <w:tcPr>
            <w:tcW w:w="4819" w:type="dxa"/>
            <w:vAlign w:val="center"/>
          </w:tcPr>
          <w:p w:rsidR="00D952D9" w:rsidRPr="003C1B69" w:rsidRDefault="00D952D9" w:rsidP="00B9392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生活習慣病の早期発見のため、検診を実施し、</w:t>
            </w:r>
            <w:r w:rsidR="00B9392D" w:rsidRPr="003C1B69">
              <w:rPr>
                <w:rFonts w:ascii="HG丸ｺﾞｼｯｸM-PRO" w:eastAsia="HG丸ｺﾞｼｯｸM-PRO" w:hAnsi="HG丸ｺﾞｼｯｸM-PRO" w:hint="eastAsia"/>
                <w:color w:val="000000"/>
                <w:sz w:val="20"/>
                <w:szCs w:val="20"/>
              </w:rPr>
              <w:t xml:space="preserve">　　</w:t>
            </w:r>
            <w:r w:rsidRPr="003C1B69">
              <w:rPr>
                <w:rFonts w:ascii="HG丸ｺﾞｼｯｸM-PRO" w:eastAsia="HG丸ｺﾞｼｯｸM-PRO" w:hAnsi="HG丸ｺﾞｼｯｸM-PRO" w:hint="eastAsia"/>
                <w:color w:val="000000"/>
                <w:sz w:val="20"/>
                <w:szCs w:val="20"/>
              </w:rPr>
              <w:t>医療機関の受診をすすめるとともに、生活習慣の</w:t>
            </w:r>
            <w:r w:rsidR="00B9392D" w:rsidRPr="003C1B69">
              <w:rPr>
                <w:rFonts w:ascii="HG丸ｺﾞｼｯｸM-PRO" w:eastAsia="HG丸ｺﾞｼｯｸM-PRO" w:hAnsi="HG丸ｺﾞｼｯｸM-PRO" w:hint="eastAsia"/>
                <w:color w:val="000000"/>
                <w:sz w:val="20"/>
                <w:szCs w:val="20"/>
              </w:rPr>
              <w:t xml:space="preserve">　</w:t>
            </w:r>
            <w:r w:rsidRPr="003C1B69">
              <w:rPr>
                <w:rFonts w:ascii="HG丸ｺﾞｼｯｸM-PRO" w:eastAsia="HG丸ｺﾞｼｯｸM-PRO" w:hAnsi="HG丸ｺﾞｼｯｸM-PRO" w:hint="eastAsia"/>
                <w:color w:val="000000"/>
                <w:sz w:val="20"/>
                <w:szCs w:val="20"/>
              </w:rPr>
              <w:t>見直し等について家庭と連携し取り組みます。</w:t>
            </w:r>
          </w:p>
        </w:tc>
        <w:tc>
          <w:tcPr>
            <w:tcW w:w="2126" w:type="dxa"/>
            <w:vMerge/>
            <w:vAlign w:val="center"/>
          </w:tcPr>
          <w:p w:rsidR="00D952D9" w:rsidRPr="003C1B69" w:rsidRDefault="00D952D9" w:rsidP="009447B2">
            <w:pPr>
              <w:rPr>
                <w:rFonts w:ascii="HG丸ｺﾞｼｯｸM-PRO" w:eastAsia="HG丸ｺﾞｼｯｸM-PRO" w:hAnsi="HG丸ｺﾞｼｯｸM-PRO"/>
                <w:color w:val="000000"/>
                <w:sz w:val="20"/>
                <w:szCs w:val="20"/>
              </w:rPr>
            </w:pPr>
          </w:p>
        </w:tc>
      </w:tr>
      <w:tr w:rsidR="00D952D9" w:rsidRPr="003C1B69" w:rsidTr="00B9392D">
        <w:trPr>
          <w:trHeight w:val="689"/>
        </w:trPr>
        <w:tc>
          <w:tcPr>
            <w:tcW w:w="2410" w:type="dxa"/>
            <w:vMerge/>
            <w:vAlign w:val="center"/>
          </w:tcPr>
          <w:p w:rsidR="00D952D9" w:rsidRPr="003C1B69" w:rsidRDefault="00D952D9" w:rsidP="009447B2">
            <w:pPr>
              <w:rPr>
                <w:rFonts w:ascii="HG丸ｺﾞｼｯｸM-PRO" w:eastAsia="HG丸ｺﾞｼｯｸM-PRO" w:hAnsi="HG丸ｺﾞｼｯｸM-PRO"/>
                <w:color w:val="000000"/>
                <w:sz w:val="20"/>
                <w:szCs w:val="20"/>
              </w:rPr>
            </w:pPr>
          </w:p>
        </w:tc>
        <w:tc>
          <w:tcPr>
            <w:tcW w:w="4819" w:type="dxa"/>
            <w:vAlign w:val="center"/>
          </w:tcPr>
          <w:p w:rsidR="00D952D9" w:rsidRPr="003C1B69" w:rsidRDefault="00D952D9" w:rsidP="00B9392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学校において、総合的、計画的に食育を推進する　　ため、栄養教諭等による指導体制を充実します。</w:t>
            </w:r>
          </w:p>
        </w:tc>
        <w:tc>
          <w:tcPr>
            <w:tcW w:w="2126" w:type="dxa"/>
            <w:vMerge/>
            <w:vAlign w:val="center"/>
          </w:tcPr>
          <w:p w:rsidR="00D952D9" w:rsidRPr="003C1B69" w:rsidRDefault="00D952D9" w:rsidP="009447B2">
            <w:pPr>
              <w:rPr>
                <w:rFonts w:ascii="HG丸ｺﾞｼｯｸM-PRO" w:eastAsia="HG丸ｺﾞｼｯｸM-PRO" w:hAnsi="HG丸ｺﾞｼｯｸM-PRO"/>
                <w:color w:val="000000"/>
                <w:sz w:val="20"/>
                <w:szCs w:val="20"/>
              </w:rPr>
            </w:pPr>
          </w:p>
        </w:tc>
      </w:tr>
      <w:tr w:rsidR="00782D0A" w:rsidRPr="003C1B69" w:rsidTr="00E0343D">
        <w:trPr>
          <w:trHeight w:val="706"/>
        </w:trPr>
        <w:tc>
          <w:tcPr>
            <w:tcW w:w="2410" w:type="dxa"/>
            <w:vMerge w:val="restart"/>
            <w:vAlign w:val="center"/>
          </w:tcPr>
          <w:p w:rsidR="00782D0A" w:rsidRPr="003C1B69" w:rsidRDefault="00782D0A" w:rsidP="009447B2">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特別支援教育の充実</w:t>
            </w:r>
          </w:p>
        </w:tc>
        <w:tc>
          <w:tcPr>
            <w:tcW w:w="4819" w:type="dxa"/>
            <w:vAlign w:val="center"/>
          </w:tcPr>
          <w:p w:rsidR="00782D0A" w:rsidRPr="003C1B69" w:rsidRDefault="00782D0A" w:rsidP="00B9392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障がいのある子どもが、いきいきとして学校生活を送れる環境を整備します。</w:t>
            </w:r>
          </w:p>
        </w:tc>
        <w:tc>
          <w:tcPr>
            <w:tcW w:w="2126" w:type="dxa"/>
            <w:vMerge w:val="restart"/>
            <w:vAlign w:val="center"/>
          </w:tcPr>
          <w:p w:rsidR="00782D0A" w:rsidRPr="003C1B69" w:rsidRDefault="00782D0A" w:rsidP="009447B2">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学校教育課</w:t>
            </w:r>
          </w:p>
        </w:tc>
      </w:tr>
      <w:tr w:rsidR="00782D0A" w:rsidRPr="003C1B69" w:rsidTr="00B9392D">
        <w:trPr>
          <w:trHeight w:val="566"/>
        </w:trPr>
        <w:tc>
          <w:tcPr>
            <w:tcW w:w="2410" w:type="dxa"/>
            <w:vMerge/>
            <w:vAlign w:val="center"/>
          </w:tcPr>
          <w:p w:rsidR="00782D0A" w:rsidRPr="003C1B69" w:rsidRDefault="00782D0A" w:rsidP="009447B2">
            <w:pPr>
              <w:rPr>
                <w:rFonts w:ascii="HG丸ｺﾞｼｯｸM-PRO" w:eastAsia="HG丸ｺﾞｼｯｸM-PRO" w:hAnsi="HG丸ｺﾞｼｯｸM-PRO"/>
                <w:color w:val="000000"/>
                <w:sz w:val="20"/>
                <w:szCs w:val="20"/>
              </w:rPr>
            </w:pPr>
          </w:p>
        </w:tc>
        <w:tc>
          <w:tcPr>
            <w:tcW w:w="4819" w:type="dxa"/>
            <w:vAlign w:val="center"/>
          </w:tcPr>
          <w:p w:rsidR="00782D0A" w:rsidRPr="003C1B69" w:rsidRDefault="00782D0A" w:rsidP="00B9392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学習サポーターの資質向上のための研修を実施</w:t>
            </w:r>
            <w:r w:rsidR="00505ABE">
              <w:rPr>
                <w:rFonts w:ascii="HG丸ｺﾞｼｯｸM-PRO" w:eastAsia="HG丸ｺﾞｼｯｸM-PRO" w:hAnsi="HG丸ｺﾞｼｯｸM-PRO" w:hint="eastAsia"/>
                <w:color w:val="000000"/>
                <w:sz w:val="20"/>
                <w:szCs w:val="20"/>
              </w:rPr>
              <w:t xml:space="preserve">　　　</w:t>
            </w:r>
            <w:r w:rsidRPr="003C1B69">
              <w:rPr>
                <w:rFonts w:ascii="HG丸ｺﾞｼｯｸM-PRO" w:eastAsia="HG丸ｺﾞｼｯｸM-PRO" w:hAnsi="HG丸ｺﾞｼｯｸM-PRO" w:hint="eastAsia"/>
                <w:color w:val="000000"/>
                <w:sz w:val="20"/>
                <w:szCs w:val="20"/>
              </w:rPr>
              <w:t>するなど、児童生徒への適正な支援につなげます。</w:t>
            </w:r>
          </w:p>
        </w:tc>
        <w:tc>
          <w:tcPr>
            <w:tcW w:w="2126" w:type="dxa"/>
            <w:vMerge/>
            <w:vAlign w:val="center"/>
          </w:tcPr>
          <w:p w:rsidR="00782D0A" w:rsidRPr="003C1B69" w:rsidRDefault="00782D0A" w:rsidP="009447B2">
            <w:pPr>
              <w:rPr>
                <w:rFonts w:ascii="HG丸ｺﾞｼｯｸM-PRO" w:eastAsia="HG丸ｺﾞｼｯｸM-PRO" w:hAnsi="HG丸ｺﾞｼｯｸM-PRO"/>
                <w:color w:val="000000"/>
                <w:sz w:val="20"/>
                <w:szCs w:val="20"/>
              </w:rPr>
            </w:pPr>
          </w:p>
        </w:tc>
      </w:tr>
      <w:tr w:rsidR="00782D0A" w:rsidRPr="003C1B69" w:rsidTr="008C6849">
        <w:trPr>
          <w:trHeight w:val="802"/>
        </w:trPr>
        <w:tc>
          <w:tcPr>
            <w:tcW w:w="2410" w:type="dxa"/>
            <w:vMerge/>
            <w:vAlign w:val="center"/>
          </w:tcPr>
          <w:p w:rsidR="00782D0A" w:rsidRPr="003C1B69" w:rsidRDefault="00782D0A" w:rsidP="009447B2">
            <w:pPr>
              <w:rPr>
                <w:rFonts w:ascii="HG丸ｺﾞｼｯｸM-PRO" w:eastAsia="HG丸ｺﾞｼｯｸM-PRO" w:hAnsi="HG丸ｺﾞｼｯｸM-PRO"/>
                <w:color w:val="000000"/>
                <w:sz w:val="20"/>
                <w:szCs w:val="20"/>
              </w:rPr>
            </w:pPr>
          </w:p>
        </w:tc>
        <w:tc>
          <w:tcPr>
            <w:tcW w:w="4819" w:type="dxa"/>
          </w:tcPr>
          <w:p w:rsidR="00782D0A" w:rsidRPr="003C1B69" w:rsidRDefault="00782D0A" w:rsidP="00B9392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特別支援学級担当教員の研修機会を設けるなど、　教員の資質向上を図り、学校全体で課題に取り組むことができる体制をつくります。</w:t>
            </w:r>
          </w:p>
        </w:tc>
        <w:tc>
          <w:tcPr>
            <w:tcW w:w="2126" w:type="dxa"/>
            <w:vMerge/>
            <w:vAlign w:val="center"/>
          </w:tcPr>
          <w:p w:rsidR="00782D0A" w:rsidRPr="003C1B69" w:rsidRDefault="00782D0A" w:rsidP="009447B2">
            <w:pPr>
              <w:rPr>
                <w:rFonts w:ascii="HG丸ｺﾞｼｯｸM-PRO" w:eastAsia="HG丸ｺﾞｼｯｸM-PRO" w:hAnsi="HG丸ｺﾞｼｯｸM-PRO"/>
                <w:color w:val="000000"/>
                <w:sz w:val="20"/>
                <w:szCs w:val="20"/>
              </w:rPr>
            </w:pPr>
          </w:p>
        </w:tc>
      </w:tr>
      <w:tr w:rsidR="005D3685" w:rsidRPr="00DB0C5B" w:rsidTr="00363C23">
        <w:trPr>
          <w:trHeight w:val="858"/>
        </w:trPr>
        <w:tc>
          <w:tcPr>
            <w:tcW w:w="2410" w:type="dxa"/>
            <w:vAlign w:val="center"/>
          </w:tcPr>
          <w:p w:rsidR="005D3685" w:rsidRPr="00DB0C5B" w:rsidRDefault="005D3685" w:rsidP="00363C23">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スクールカウンセラーやスクールソーシャルワーカーの配置</w:t>
            </w:r>
          </w:p>
        </w:tc>
        <w:tc>
          <w:tcPr>
            <w:tcW w:w="4819" w:type="dxa"/>
          </w:tcPr>
          <w:p w:rsidR="005D3685" w:rsidRPr="00DB0C5B" w:rsidRDefault="005D3685" w:rsidP="00363C23">
            <w:pPr>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様々な悩みを抱える児童生徒等の不安の解消や　問題の解決を図るため、相談体制の充実を図ります。</w:t>
            </w:r>
          </w:p>
        </w:tc>
        <w:tc>
          <w:tcPr>
            <w:tcW w:w="2126" w:type="dxa"/>
            <w:vAlign w:val="center"/>
          </w:tcPr>
          <w:p w:rsidR="005D3685" w:rsidRPr="00DB0C5B" w:rsidRDefault="005D3685" w:rsidP="00363C23">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学校教育課</w:t>
            </w:r>
          </w:p>
        </w:tc>
      </w:tr>
    </w:tbl>
    <w:p w:rsidR="000D114F" w:rsidRDefault="000D114F" w:rsidP="00447633">
      <w:pPr>
        <w:rPr>
          <w:rFonts w:ascii="HG丸ｺﾞｼｯｸM-PRO" w:eastAsia="HG丸ｺﾞｼｯｸM-PRO" w:hAnsi="HG丸ｺﾞｼｯｸM-PRO"/>
          <w:sz w:val="22"/>
        </w:rPr>
      </w:pPr>
    </w:p>
    <w:p w:rsidR="000D114F" w:rsidRDefault="000D114F" w:rsidP="00447633">
      <w:pPr>
        <w:rPr>
          <w:rFonts w:ascii="HG丸ｺﾞｼｯｸM-PRO" w:eastAsia="HG丸ｺﾞｼｯｸM-PRO" w:hAnsi="HG丸ｺﾞｼｯｸM-PRO"/>
          <w:sz w:val="22"/>
        </w:rPr>
      </w:pPr>
    </w:p>
    <w:p w:rsidR="000D114F" w:rsidRDefault="000D114F" w:rsidP="00447633">
      <w:pPr>
        <w:rPr>
          <w:rFonts w:ascii="HG丸ｺﾞｼｯｸM-PRO" w:eastAsia="HG丸ｺﾞｼｯｸM-PRO" w:hAnsi="HG丸ｺﾞｼｯｸM-PRO"/>
          <w:sz w:val="22"/>
        </w:rPr>
      </w:pPr>
    </w:p>
    <w:p w:rsidR="000D114F" w:rsidRDefault="000D114F" w:rsidP="00447633">
      <w:pPr>
        <w:rPr>
          <w:rFonts w:ascii="HG丸ｺﾞｼｯｸM-PRO" w:eastAsia="HG丸ｺﾞｼｯｸM-PRO" w:hAnsi="HG丸ｺﾞｼｯｸM-PRO"/>
          <w:sz w:val="22"/>
        </w:rPr>
      </w:pPr>
    </w:p>
    <w:p w:rsidR="000D114F" w:rsidRDefault="000D114F" w:rsidP="00447633">
      <w:pPr>
        <w:rPr>
          <w:rFonts w:ascii="HG丸ｺﾞｼｯｸM-PRO" w:eastAsia="HG丸ｺﾞｼｯｸM-PRO" w:hAnsi="HG丸ｺﾞｼｯｸM-PRO"/>
          <w:sz w:val="22"/>
        </w:rPr>
      </w:pPr>
    </w:p>
    <w:p w:rsidR="00447633" w:rsidRDefault="00447633" w:rsidP="0044763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（２）</w:t>
      </w:r>
      <w:r w:rsidR="00B93DEE" w:rsidRPr="00447633">
        <w:rPr>
          <w:rFonts w:ascii="HG丸ｺﾞｼｯｸM-PRO" w:eastAsia="HG丸ｺﾞｼｯｸM-PRO" w:hAnsi="HG丸ｺﾞｼｯｸM-PRO" w:hint="eastAsia"/>
          <w:sz w:val="22"/>
        </w:rPr>
        <w:t>幼児教育の推進</w:t>
      </w:r>
    </w:p>
    <w:p w:rsidR="00447633" w:rsidRPr="00447633" w:rsidRDefault="00447633" w:rsidP="00447633">
      <w:pPr>
        <w:ind w:firstLineChars="100" w:firstLine="220"/>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既</w:t>
      </w:r>
      <w:r w:rsidRPr="005F19CA">
        <w:rPr>
          <w:rFonts w:ascii="HG丸ｺﾞｼｯｸM-PRO" w:eastAsia="HG丸ｺﾞｼｯｸM-PRO" w:hAnsi="HG丸ｺﾞｼｯｸM-PRO" w:hint="eastAsia"/>
          <w:sz w:val="22"/>
          <w:bdr w:val="single" w:sz="4" w:space="0" w:color="auto"/>
        </w:rPr>
        <w:t>存継続事業</w:t>
      </w:r>
    </w:p>
    <w:tbl>
      <w:tblPr>
        <w:tblStyle w:val="a5"/>
        <w:tblW w:w="9355" w:type="dxa"/>
        <w:tblInd w:w="279" w:type="dxa"/>
        <w:tblLook w:val="04A0" w:firstRow="1" w:lastRow="0" w:firstColumn="1" w:lastColumn="0" w:noHBand="0" w:noVBand="1"/>
      </w:tblPr>
      <w:tblGrid>
        <w:gridCol w:w="2410"/>
        <w:gridCol w:w="4819"/>
        <w:gridCol w:w="2126"/>
      </w:tblGrid>
      <w:tr w:rsidR="00B93DEE" w:rsidRPr="003C1B69" w:rsidTr="00E32F03">
        <w:trPr>
          <w:trHeight w:val="211"/>
        </w:trPr>
        <w:tc>
          <w:tcPr>
            <w:tcW w:w="2410" w:type="dxa"/>
            <w:shd w:val="clear" w:color="auto" w:fill="BFBFBF" w:themeFill="background1" w:themeFillShade="BF"/>
          </w:tcPr>
          <w:p w:rsidR="00B93DEE" w:rsidRPr="004E2F3B" w:rsidRDefault="002126BE"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B93DEE" w:rsidRPr="004E2F3B" w:rsidRDefault="004E2F3B"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B93DEE" w:rsidRPr="004E2F3B" w:rsidRDefault="00B93DEE"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担当課</w:t>
            </w:r>
          </w:p>
        </w:tc>
      </w:tr>
      <w:tr w:rsidR="00680662" w:rsidRPr="003C1B69" w:rsidTr="008C6849">
        <w:tc>
          <w:tcPr>
            <w:tcW w:w="2410" w:type="dxa"/>
            <w:vAlign w:val="center"/>
          </w:tcPr>
          <w:p w:rsidR="00680662" w:rsidRPr="003C1B69" w:rsidRDefault="00E1353C" w:rsidP="00680662">
            <w:pPr>
              <w:widowControl/>
              <w:jc w:val="left"/>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幼稚園における幼児</w:t>
            </w:r>
            <w:r w:rsidR="00782D0A" w:rsidRPr="003C1B69">
              <w:rPr>
                <w:rFonts w:ascii="HG丸ｺﾞｼｯｸM-PRO" w:eastAsia="HG丸ｺﾞｼｯｸM-PRO" w:hAnsi="HG丸ｺﾞｼｯｸM-PRO" w:hint="eastAsia"/>
                <w:color w:val="000000"/>
                <w:sz w:val="20"/>
                <w:szCs w:val="20"/>
              </w:rPr>
              <w:t xml:space="preserve">　</w:t>
            </w:r>
            <w:r w:rsidRPr="003C1B69">
              <w:rPr>
                <w:rFonts w:ascii="HG丸ｺﾞｼｯｸM-PRO" w:eastAsia="HG丸ｺﾞｼｯｸM-PRO" w:hAnsi="HG丸ｺﾞｼｯｸM-PRO" w:hint="eastAsia"/>
                <w:color w:val="000000"/>
                <w:sz w:val="20"/>
                <w:szCs w:val="20"/>
              </w:rPr>
              <w:t>教育</w:t>
            </w:r>
          </w:p>
        </w:tc>
        <w:tc>
          <w:tcPr>
            <w:tcW w:w="4819" w:type="dxa"/>
            <w:vAlign w:val="center"/>
          </w:tcPr>
          <w:p w:rsidR="00680662" w:rsidRPr="003C1B69" w:rsidRDefault="00680662" w:rsidP="00B9392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幼稚園において、満３歳以上の児童に対し、年齢に</w:t>
            </w:r>
            <w:r w:rsidR="004E27ED" w:rsidRPr="003C1B69">
              <w:rPr>
                <w:rFonts w:ascii="HG丸ｺﾞｼｯｸM-PRO" w:eastAsia="HG丸ｺﾞｼｯｸM-PRO" w:hAnsi="HG丸ｺﾞｼｯｸM-PRO" w:hint="eastAsia"/>
                <w:color w:val="000000"/>
                <w:sz w:val="20"/>
                <w:szCs w:val="20"/>
              </w:rPr>
              <w:t>ふさわ</w:t>
            </w:r>
            <w:r w:rsidRPr="003C1B69">
              <w:rPr>
                <w:rFonts w:ascii="HG丸ｺﾞｼｯｸM-PRO" w:eastAsia="HG丸ｺﾞｼｯｸM-PRO" w:hAnsi="HG丸ｺﾞｼｯｸM-PRO" w:hint="eastAsia"/>
                <w:color w:val="000000"/>
                <w:sz w:val="20"/>
                <w:szCs w:val="20"/>
              </w:rPr>
              <w:t>しい適切な環境を整え、心身の発達を</w:t>
            </w:r>
            <w:r w:rsidR="00447633">
              <w:rPr>
                <w:rFonts w:ascii="HG丸ｺﾞｼｯｸM-PRO" w:eastAsia="HG丸ｺﾞｼｯｸM-PRO" w:hAnsi="HG丸ｺﾞｼｯｸM-PRO" w:hint="eastAsia"/>
                <w:color w:val="000000"/>
                <w:sz w:val="20"/>
                <w:szCs w:val="20"/>
              </w:rPr>
              <w:t>促す</w:t>
            </w:r>
            <w:r w:rsidRPr="003C1B69">
              <w:rPr>
                <w:rFonts w:ascii="HG丸ｺﾞｼｯｸM-PRO" w:eastAsia="HG丸ｺﾞｼｯｸM-PRO" w:hAnsi="HG丸ｺﾞｼｯｸM-PRO" w:hint="eastAsia"/>
                <w:color w:val="000000"/>
                <w:sz w:val="20"/>
                <w:szCs w:val="20"/>
              </w:rPr>
              <w:t>ための教育を行います。</w:t>
            </w:r>
          </w:p>
        </w:tc>
        <w:tc>
          <w:tcPr>
            <w:tcW w:w="2126" w:type="dxa"/>
            <w:vAlign w:val="center"/>
          </w:tcPr>
          <w:p w:rsidR="00680662" w:rsidRPr="003C1B69" w:rsidRDefault="00680662" w:rsidP="00680662">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子育て支援課</w:t>
            </w:r>
          </w:p>
        </w:tc>
      </w:tr>
    </w:tbl>
    <w:p w:rsidR="002C484D" w:rsidRPr="008B2965" w:rsidRDefault="00051289" w:rsidP="008B2965">
      <w:pPr>
        <w:ind w:firstLineChars="100" w:firstLine="221"/>
        <w:rPr>
          <w:rFonts w:ascii="HG丸ｺﾞｼｯｸM-PRO" w:eastAsia="HG丸ｺﾞｼｯｸM-PRO" w:hAnsi="HG丸ｺﾞｼｯｸM-PRO"/>
          <w:b/>
          <w:sz w:val="22"/>
          <w:bdr w:val="single" w:sz="4" w:space="0" w:color="auto"/>
        </w:rPr>
      </w:pPr>
      <w:r w:rsidRPr="008B2965">
        <w:rPr>
          <w:rFonts w:ascii="HG丸ｺﾞｼｯｸM-PRO" w:eastAsia="HG丸ｺﾞｼｯｸM-PRO" w:hAnsi="HG丸ｺﾞｼｯｸM-PRO" w:hint="eastAsia"/>
          <w:b/>
          <w:sz w:val="22"/>
          <w:highlight w:val="yellow"/>
          <w:bdr w:val="single" w:sz="4" w:space="0" w:color="auto"/>
        </w:rPr>
        <w:t>拡充</w:t>
      </w:r>
      <w:r w:rsidR="002C484D" w:rsidRPr="008B2965">
        <w:rPr>
          <w:rFonts w:ascii="HG丸ｺﾞｼｯｸM-PRO" w:eastAsia="HG丸ｺﾞｼｯｸM-PRO" w:hAnsi="HG丸ｺﾞｼｯｸM-PRO" w:hint="eastAsia"/>
          <w:b/>
          <w:sz w:val="22"/>
          <w:highlight w:val="yellow"/>
          <w:bdr w:val="single" w:sz="4" w:space="0" w:color="auto"/>
        </w:rPr>
        <w:t>事業</w:t>
      </w:r>
    </w:p>
    <w:tbl>
      <w:tblPr>
        <w:tblStyle w:val="a5"/>
        <w:tblW w:w="9355" w:type="dxa"/>
        <w:tblInd w:w="279" w:type="dxa"/>
        <w:tblLook w:val="04A0" w:firstRow="1" w:lastRow="0" w:firstColumn="1" w:lastColumn="0" w:noHBand="0" w:noVBand="1"/>
      </w:tblPr>
      <w:tblGrid>
        <w:gridCol w:w="2410"/>
        <w:gridCol w:w="4819"/>
        <w:gridCol w:w="2126"/>
      </w:tblGrid>
      <w:tr w:rsidR="002C484D" w:rsidRPr="003C1B69" w:rsidTr="00A3621D">
        <w:tc>
          <w:tcPr>
            <w:tcW w:w="2410" w:type="dxa"/>
            <w:shd w:val="clear" w:color="auto" w:fill="BFBFBF" w:themeFill="background1" w:themeFillShade="BF"/>
          </w:tcPr>
          <w:p w:rsidR="002C484D" w:rsidRPr="004E2F3B" w:rsidRDefault="002126BE" w:rsidP="00A3621D">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2C484D" w:rsidRPr="004E2F3B" w:rsidRDefault="004E2F3B" w:rsidP="00A3621D">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2C484D" w:rsidRPr="004E2F3B" w:rsidRDefault="002C484D" w:rsidP="00A3621D">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担当課</w:t>
            </w:r>
          </w:p>
        </w:tc>
      </w:tr>
      <w:tr w:rsidR="002C484D" w:rsidRPr="003C1B69" w:rsidTr="00A3621D">
        <w:tc>
          <w:tcPr>
            <w:tcW w:w="2410" w:type="dxa"/>
            <w:vAlign w:val="center"/>
          </w:tcPr>
          <w:p w:rsidR="002C484D" w:rsidRPr="00051289" w:rsidRDefault="00051289" w:rsidP="00051289">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認定こども園における教育・保育</w:t>
            </w:r>
          </w:p>
        </w:tc>
        <w:tc>
          <w:tcPr>
            <w:tcW w:w="4819" w:type="dxa"/>
            <w:vAlign w:val="center"/>
          </w:tcPr>
          <w:p w:rsidR="002C484D" w:rsidRPr="003C1B69" w:rsidRDefault="00051289" w:rsidP="00A3621D">
            <w:pPr>
              <w:spacing w:line="320" w:lineRule="exact"/>
              <w:ind w:firstLineChars="100" w:firstLine="200"/>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保護者の就労状況が変化した場合でも、通い慣れた園を継続して利用できるよう、教育・保育を一体的に行う認定こども園での教育・保育を行います。</w:t>
            </w:r>
          </w:p>
        </w:tc>
        <w:tc>
          <w:tcPr>
            <w:tcW w:w="2126" w:type="dxa"/>
            <w:vAlign w:val="center"/>
          </w:tcPr>
          <w:p w:rsidR="002C484D" w:rsidRPr="003C1B69" w:rsidRDefault="002C484D" w:rsidP="00A3621D">
            <w:pPr>
              <w:rPr>
                <w:rFonts w:ascii="HG丸ｺﾞｼｯｸM-PRO" w:eastAsia="HG丸ｺﾞｼｯｸM-PRO" w:hAnsi="HG丸ｺﾞｼｯｸM-PRO"/>
                <w:color w:val="000000"/>
                <w:sz w:val="20"/>
                <w:szCs w:val="20"/>
              </w:rPr>
            </w:pPr>
            <w:r w:rsidRPr="003C1B69">
              <w:rPr>
                <w:rFonts w:ascii="HG丸ｺﾞｼｯｸM-PRO" w:eastAsia="HG丸ｺﾞｼｯｸM-PRO" w:hAnsi="HG丸ｺﾞｼｯｸM-PRO" w:hint="eastAsia"/>
                <w:color w:val="000000"/>
                <w:sz w:val="20"/>
                <w:szCs w:val="20"/>
              </w:rPr>
              <w:t>子育て支援課</w:t>
            </w:r>
          </w:p>
        </w:tc>
      </w:tr>
    </w:tbl>
    <w:p w:rsidR="00B93DEE" w:rsidRDefault="00A3621D" w:rsidP="00A3621D">
      <w:pPr>
        <w:rPr>
          <w:rFonts w:ascii="HG丸ｺﾞｼｯｸM-PRO" w:eastAsia="HG丸ｺﾞｼｯｸM-PRO" w:hAnsi="HG丸ｺﾞｼｯｸM-PRO"/>
          <w:sz w:val="22"/>
        </w:rPr>
      </w:pPr>
      <w:r w:rsidRPr="00A3621D">
        <w:rPr>
          <w:rFonts w:ascii="HG丸ｺﾞｼｯｸM-PRO" w:eastAsia="HG丸ｺﾞｼｯｸM-PRO" w:hAnsi="HG丸ｺﾞｼｯｸM-PRO" w:hint="eastAsia"/>
          <w:sz w:val="22"/>
        </w:rPr>
        <w:t>（３）</w:t>
      </w:r>
      <w:r w:rsidR="00B93DEE" w:rsidRPr="00A3621D">
        <w:rPr>
          <w:rFonts w:ascii="HG丸ｺﾞｼｯｸM-PRO" w:eastAsia="HG丸ｺﾞｼｯｸM-PRO" w:hAnsi="HG丸ｺﾞｼｯｸM-PRO" w:hint="eastAsia"/>
          <w:sz w:val="22"/>
        </w:rPr>
        <w:t>家庭や地域</w:t>
      </w:r>
      <w:r w:rsidR="00B9392D" w:rsidRPr="00A3621D">
        <w:rPr>
          <w:rFonts w:ascii="HG丸ｺﾞｼｯｸM-PRO" w:eastAsia="HG丸ｺﾞｼｯｸM-PRO" w:hAnsi="HG丸ｺﾞｼｯｸM-PRO" w:hint="eastAsia"/>
          <w:sz w:val="22"/>
        </w:rPr>
        <w:t>等</w:t>
      </w:r>
      <w:r w:rsidR="00B93DEE" w:rsidRPr="00A3621D">
        <w:rPr>
          <w:rFonts w:ascii="HG丸ｺﾞｼｯｸM-PRO" w:eastAsia="HG丸ｺﾞｼｯｸM-PRO" w:hAnsi="HG丸ｺﾞｼｯｸM-PRO" w:hint="eastAsia"/>
          <w:sz w:val="22"/>
        </w:rPr>
        <w:t>の教育力の向上</w:t>
      </w:r>
    </w:p>
    <w:p w:rsidR="000D6E96" w:rsidRDefault="000D6E96" w:rsidP="00D524B4">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6564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貧困状態にある子どもを見守る取組として、地域</w:t>
      </w:r>
      <w:r w:rsidR="009223D2">
        <w:rPr>
          <w:rFonts w:ascii="HG丸ｺﾞｼｯｸM-PRO" w:eastAsia="HG丸ｺﾞｼｯｸM-PRO" w:hAnsi="HG丸ｺﾞｼｯｸM-PRO" w:hint="eastAsia"/>
          <w:sz w:val="22"/>
        </w:rPr>
        <w:t>、</w:t>
      </w:r>
      <w:r w:rsidR="00D524B4" w:rsidRPr="00D524B4">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等</w:t>
      </w:r>
      <w:r w:rsidR="00AF075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子育て支援に関わる</w:t>
      </w:r>
      <w:r w:rsidR="00791246">
        <w:rPr>
          <w:rFonts w:ascii="HG丸ｺﾞｼｯｸM-PRO" w:eastAsia="HG丸ｺﾞｼｯｸM-PRO" w:hAnsi="HG丸ｺﾞｼｯｸM-PRO" w:hint="eastAsia"/>
          <w:sz w:val="22"/>
        </w:rPr>
        <w:t>一人</w:t>
      </w:r>
      <w:r w:rsidR="009223D2">
        <w:rPr>
          <w:rFonts w:ascii="HG丸ｺﾞｼｯｸM-PRO" w:eastAsia="HG丸ｺﾞｼｯｸM-PRO" w:hAnsi="HG丸ｺﾞｼｯｸM-PRO" w:hint="eastAsia"/>
          <w:sz w:val="22"/>
        </w:rPr>
        <w:t xml:space="preserve">　　　</w:t>
      </w:r>
      <w:r w:rsidR="004C3C8D">
        <w:rPr>
          <w:rFonts w:ascii="HG丸ｺﾞｼｯｸM-PRO" w:eastAsia="HG丸ｺﾞｼｯｸM-PRO" w:hAnsi="HG丸ｺﾞｼｯｸM-PRO" w:hint="eastAsia"/>
          <w:sz w:val="22"/>
        </w:rPr>
        <w:t>ひとりの家庭教育等に関する</w:t>
      </w:r>
      <w:r w:rsidR="00D92F7A">
        <w:rPr>
          <w:rFonts w:ascii="HG丸ｺﾞｼｯｸM-PRO" w:eastAsia="HG丸ｺﾞｼｯｸM-PRO" w:hAnsi="HG丸ｺﾞｼｯｸM-PRO" w:hint="eastAsia"/>
          <w:sz w:val="22"/>
        </w:rPr>
        <w:t>スキルを高めていく</w:t>
      </w:r>
      <w:r w:rsidR="00791246">
        <w:rPr>
          <w:rFonts w:ascii="HG丸ｺﾞｼｯｸM-PRO" w:eastAsia="HG丸ｺﾞｼｯｸM-PRO" w:hAnsi="HG丸ｺﾞｼｯｸM-PRO" w:hint="eastAsia"/>
          <w:sz w:val="22"/>
        </w:rPr>
        <w:t>ことが</w:t>
      </w:r>
      <w:r w:rsidR="00AF0755">
        <w:rPr>
          <w:rFonts w:ascii="HG丸ｺﾞｼｯｸM-PRO" w:eastAsia="HG丸ｺﾞｼｯｸM-PRO" w:hAnsi="HG丸ｺﾞｼｯｸM-PRO" w:hint="eastAsia"/>
          <w:sz w:val="22"/>
        </w:rPr>
        <w:t>重要です。</w:t>
      </w:r>
    </w:p>
    <w:p w:rsidR="00005A4A" w:rsidRPr="00005A4A" w:rsidRDefault="00005A4A" w:rsidP="00665644">
      <w:pPr>
        <w:ind w:firstLineChars="100" w:firstLine="220"/>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既</w:t>
      </w:r>
      <w:r w:rsidRPr="005F19CA">
        <w:rPr>
          <w:rFonts w:ascii="HG丸ｺﾞｼｯｸM-PRO" w:eastAsia="HG丸ｺﾞｼｯｸM-PRO" w:hAnsi="HG丸ｺﾞｼｯｸM-PRO" w:hint="eastAsia"/>
          <w:sz w:val="22"/>
          <w:bdr w:val="single" w:sz="4" w:space="0" w:color="auto"/>
        </w:rPr>
        <w:t>存継続事業</w:t>
      </w:r>
    </w:p>
    <w:tbl>
      <w:tblPr>
        <w:tblStyle w:val="a5"/>
        <w:tblW w:w="9355" w:type="dxa"/>
        <w:tblInd w:w="279" w:type="dxa"/>
        <w:tblLook w:val="04A0" w:firstRow="1" w:lastRow="0" w:firstColumn="1" w:lastColumn="0" w:noHBand="0" w:noVBand="1"/>
      </w:tblPr>
      <w:tblGrid>
        <w:gridCol w:w="2410"/>
        <w:gridCol w:w="4819"/>
        <w:gridCol w:w="2126"/>
      </w:tblGrid>
      <w:tr w:rsidR="00B93DEE" w:rsidRPr="00B93DEE" w:rsidTr="00680662">
        <w:tc>
          <w:tcPr>
            <w:tcW w:w="2410" w:type="dxa"/>
            <w:shd w:val="clear" w:color="auto" w:fill="BFBFBF" w:themeFill="background1" w:themeFillShade="BF"/>
          </w:tcPr>
          <w:p w:rsidR="00B93DEE" w:rsidRPr="004E2F3B" w:rsidRDefault="002126BE"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B93DEE" w:rsidRPr="004E2F3B" w:rsidRDefault="004E2F3B"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B93DEE" w:rsidRPr="004E2F3B" w:rsidRDefault="00B93DEE"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担当課</w:t>
            </w:r>
          </w:p>
        </w:tc>
      </w:tr>
      <w:tr w:rsidR="00680662" w:rsidRPr="009447B2" w:rsidTr="00680662">
        <w:tc>
          <w:tcPr>
            <w:tcW w:w="2410" w:type="dxa"/>
            <w:vAlign w:val="center"/>
          </w:tcPr>
          <w:p w:rsidR="00680662" w:rsidRPr="00A3621D" w:rsidRDefault="00680662" w:rsidP="00680662">
            <w:pPr>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家庭教育の支援</w:t>
            </w:r>
            <w:r w:rsidR="000F2B66" w:rsidRPr="00A3621D">
              <w:rPr>
                <w:rFonts w:ascii="HG丸ｺﾞｼｯｸM-PRO" w:eastAsia="HG丸ｺﾞｼｯｸM-PRO" w:hAnsi="HG丸ｺﾞｼｯｸM-PRO" w:hint="eastAsia"/>
                <w:color w:val="000000"/>
                <w:sz w:val="20"/>
                <w:szCs w:val="20"/>
              </w:rPr>
              <w:t>の充実</w:t>
            </w:r>
          </w:p>
        </w:tc>
        <w:tc>
          <w:tcPr>
            <w:tcW w:w="4819" w:type="dxa"/>
            <w:vAlign w:val="center"/>
          </w:tcPr>
          <w:p w:rsidR="00680662" w:rsidRPr="00A3621D" w:rsidRDefault="00680662" w:rsidP="000F2B66">
            <w:pPr>
              <w:spacing w:line="320" w:lineRule="exact"/>
              <w:ind w:firstLineChars="100" w:firstLine="200"/>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親を学び伝える学習プログラムなど家庭教育に</w:t>
            </w:r>
            <w:r w:rsidR="00DB5642" w:rsidRPr="00A3621D">
              <w:rPr>
                <w:rFonts w:ascii="HG丸ｺﾞｼｯｸM-PRO" w:eastAsia="HG丸ｺﾞｼｯｸM-PRO" w:hAnsi="HG丸ｺﾞｼｯｸM-PRO" w:hint="eastAsia"/>
                <w:color w:val="000000"/>
                <w:sz w:val="20"/>
                <w:szCs w:val="20"/>
              </w:rPr>
              <w:t xml:space="preserve">　　</w:t>
            </w:r>
            <w:r w:rsidRPr="00A3621D">
              <w:rPr>
                <w:rFonts w:ascii="HG丸ｺﾞｼｯｸM-PRO" w:eastAsia="HG丸ｺﾞｼｯｸM-PRO" w:hAnsi="HG丸ｺﾞｼｯｸM-PRO" w:hint="eastAsia"/>
                <w:color w:val="000000"/>
                <w:sz w:val="20"/>
                <w:szCs w:val="20"/>
              </w:rPr>
              <w:t>関する学習機会や相談機会の充実、家庭教育アド</w:t>
            </w:r>
            <w:r w:rsidR="00DB5642" w:rsidRPr="00A3621D">
              <w:rPr>
                <w:rFonts w:ascii="HG丸ｺﾞｼｯｸM-PRO" w:eastAsia="HG丸ｺﾞｼｯｸM-PRO" w:hAnsi="HG丸ｺﾞｼｯｸM-PRO" w:hint="eastAsia"/>
                <w:color w:val="000000"/>
                <w:sz w:val="20"/>
                <w:szCs w:val="20"/>
              </w:rPr>
              <w:t xml:space="preserve">　</w:t>
            </w:r>
            <w:r w:rsidRPr="00A3621D">
              <w:rPr>
                <w:rFonts w:ascii="HG丸ｺﾞｼｯｸM-PRO" w:eastAsia="HG丸ｺﾞｼｯｸM-PRO" w:hAnsi="HG丸ｺﾞｼｯｸM-PRO" w:hint="eastAsia"/>
                <w:color w:val="000000"/>
                <w:sz w:val="20"/>
                <w:szCs w:val="20"/>
              </w:rPr>
              <w:t>バイザーの支援・育成、ＰＴＡ活動への支援の充実を図ります。</w:t>
            </w:r>
          </w:p>
        </w:tc>
        <w:tc>
          <w:tcPr>
            <w:tcW w:w="2126" w:type="dxa"/>
            <w:vAlign w:val="center"/>
          </w:tcPr>
          <w:p w:rsidR="00680662" w:rsidRPr="00A3621D" w:rsidRDefault="00680662" w:rsidP="00680662">
            <w:pPr>
              <w:rPr>
                <w:rFonts w:ascii="HG丸ｺﾞｼｯｸM-PRO" w:eastAsia="HG丸ｺﾞｼｯｸM-PRO" w:hAnsi="HG丸ｺﾞｼｯｸM-PRO"/>
                <w:sz w:val="20"/>
                <w:szCs w:val="20"/>
              </w:rPr>
            </w:pPr>
            <w:r w:rsidRPr="00A3621D">
              <w:rPr>
                <w:rFonts w:ascii="HG丸ｺﾞｼｯｸM-PRO" w:eastAsia="HG丸ｺﾞｼｯｸM-PRO" w:hAnsi="HG丸ｺﾞｼｯｸM-PRO" w:hint="eastAsia"/>
                <w:sz w:val="20"/>
                <w:szCs w:val="20"/>
              </w:rPr>
              <w:t>生涯学習・スポーツ課</w:t>
            </w:r>
          </w:p>
        </w:tc>
      </w:tr>
      <w:tr w:rsidR="00680662" w:rsidRPr="009447B2" w:rsidTr="008C6849">
        <w:tc>
          <w:tcPr>
            <w:tcW w:w="2410" w:type="dxa"/>
            <w:vAlign w:val="center"/>
          </w:tcPr>
          <w:p w:rsidR="00680662" w:rsidRPr="00A3621D" w:rsidRDefault="00680662" w:rsidP="00680662">
            <w:pPr>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子育て井戸端会議</w:t>
            </w:r>
          </w:p>
        </w:tc>
        <w:tc>
          <w:tcPr>
            <w:tcW w:w="4819" w:type="dxa"/>
            <w:vAlign w:val="center"/>
          </w:tcPr>
          <w:p w:rsidR="00680662" w:rsidRPr="00A3621D" w:rsidRDefault="00F747FF" w:rsidP="000F2B66">
            <w:pPr>
              <w:spacing w:line="320" w:lineRule="exact"/>
              <w:ind w:firstLineChars="100" w:firstLine="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小学校就学時</w:t>
            </w:r>
            <w:r w:rsidR="00680662" w:rsidRPr="00A3621D">
              <w:rPr>
                <w:rFonts w:ascii="HG丸ｺﾞｼｯｸM-PRO" w:eastAsia="HG丸ｺﾞｼｯｸM-PRO" w:hAnsi="HG丸ｺﾞｼｯｸM-PRO" w:hint="eastAsia"/>
                <w:color w:val="000000"/>
                <w:sz w:val="20"/>
                <w:szCs w:val="20"/>
              </w:rPr>
              <w:t>健康診断時を利用して、保護者同士が話し合う機会をつくり、子育てや家庭教育に</w:t>
            </w:r>
            <w:r w:rsidR="000F2B66" w:rsidRPr="00A3621D">
              <w:rPr>
                <w:rFonts w:ascii="HG丸ｺﾞｼｯｸM-PRO" w:eastAsia="HG丸ｺﾞｼｯｸM-PRO" w:hAnsi="HG丸ｺﾞｼｯｸM-PRO" w:hint="eastAsia"/>
                <w:color w:val="000000"/>
                <w:sz w:val="20"/>
                <w:szCs w:val="20"/>
              </w:rPr>
              <w:t xml:space="preserve">　　</w:t>
            </w:r>
            <w:r w:rsidR="00680662" w:rsidRPr="00A3621D">
              <w:rPr>
                <w:rFonts w:ascii="HG丸ｺﾞｼｯｸM-PRO" w:eastAsia="HG丸ｺﾞｼｯｸM-PRO" w:hAnsi="HG丸ｺﾞｼｯｸM-PRO" w:hint="eastAsia"/>
                <w:color w:val="000000"/>
                <w:sz w:val="20"/>
                <w:szCs w:val="20"/>
              </w:rPr>
              <w:t>関する学習機会や情報提供の充実を図ります。</w:t>
            </w:r>
          </w:p>
        </w:tc>
        <w:tc>
          <w:tcPr>
            <w:tcW w:w="2126" w:type="dxa"/>
            <w:vAlign w:val="center"/>
          </w:tcPr>
          <w:p w:rsidR="00680662" w:rsidRPr="00A3621D" w:rsidRDefault="00680662" w:rsidP="00680662">
            <w:pPr>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生涯学習・スポーツ課</w:t>
            </w:r>
          </w:p>
        </w:tc>
      </w:tr>
      <w:tr w:rsidR="00680662" w:rsidRPr="009447B2" w:rsidTr="008C6849">
        <w:tc>
          <w:tcPr>
            <w:tcW w:w="2410" w:type="dxa"/>
            <w:vAlign w:val="center"/>
          </w:tcPr>
          <w:p w:rsidR="00680662" w:rsidRPr="00A3621D" w:rsidRDefault="00680662" w:rsidP="00680662">
            <w:pPr>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子育て支援隊</w:t>
            </w:r>
          </w:p>
        </w:tc>
        <w:tc>
          <w:tcPr>
            <w:tcW w:w="4819" w:type="dxa"/>
            <w:vAlign w:val="center"/>
          </w:tcPr>
          <w:p w:rsidR="00680662" w:rsidRPr="00A3621D" w:rsidRDefault="00680662" w:rsidP="000F2B66">
            <w:pPr>
              <w:spacing w:line="320" w:lineRule="exact"/>
              <w:ind w:firstLineChars="100" w:firstLine="200"/>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子育てに関する豊富な知識や子どもの創造性を</w:t>
            </w:r>
            <w:r w:rsidR="000F2B66" w:rsidRPr="00A3621D">
              <w:rPr>
                <w:rFonts w:ascii="HG丸ｺﾞｼｯｸM-PRO" w:eastAsia="HG丸ｺﾞｼｯｸM-PRO" w:hAnsi="HG丸ｺﾞｼｯｸM-PRO" w:hint="eastAsia"/>
                <w:color w:val="000000"/>
                <w:sz w:val="20"/>
                <w:szCs w:val="20"/>
              </w:rPr>
              <w:t xml:space="preserve">　</w:t>
            </w:r>
            <w:r w:rsidR="004F3052">
              <w:rPr>
                <w:rFonts w:ascii="HG丸ｺﾞｼｯｸM-PRO" w:eastAsia="HG丸ｺﾞｼｯｸM-PRO" w:hAnsi="HG丸ｺﾞｼｯｸM-PRO" w:hint="eastAsia"/>
                <w:color w:val="000000"/>
                <w:sz w:val="20"/>
                <w:szCs w:val="20"/>
              </w:rPr>
              <w:t>育むことにつな</w:t>
            </w:r>
            <w:r w:rsidR="00E8380C" w:rsidRPr="00A3621D">
              <w:rPr>
                <w:rFonts w:ascii="HG丸ｺﾞｼｯｸM-PRO" w:eastAsia="HG丸ｺﾞｼｯｸM-PRO" w:hAnsi="HG丸ｺﾞｼｯｸM-PRO" w:hint="eastAsia"/>
                <w:color w:val="000000"/>
                <w:sz w:val="20"/>
                <w:szCs w:val="20"/>
              </w:rPr>
              <w:t>がる</w:t>
            </w:r>
            <w:r w:rsidRPr="00A3621D">
              <w:rPr>
                <w:rFonts w:ascii="HG丸ｺﾞｼｯｸM-PRO" w:eastAsia="HG丸ｺﾞｼｯｸM-PRO" w:hAnsi="HG丸ｺﾞｼｯｸM-PRO" w:hint="eastAsia"/>
                <w:color w:val="000000"/>
                <w:sz w:val="20"/>
                <w:szCs w:val="20"/>
              </w:rPr>
              <w:t>趣味・特技を持つ個人・団体が</w:t>
            </w:r>
            <w:r w:rsidR="00E8380C" w:rsidRPr="00A3621D">
              <w:rPr>
                <w:rFonts w:ascii="HG丸ｺﾞｼｯｸM-PRO" w:eastAsia="HG丸ｺﾞｼｯｸM-PRO" w:hAnsi="HG丸ｺﾞｼｯｸM-PRO" w:hint="eastAsia"/>
                <w:color w:val="000000"/>
                <w:sz w:val="20"/>
                <w:szCs w:val="20"/>
              </w:rPr>
              <w:t xml:space="preserve">　　</w:t>
            </w:r>
            <w:r w:rsidRPr="00A3621D">
              <w:rPr>
                <w:rFonts w:ascii="HG丸ｺﾞｼｯｸM-PRO" w:eastAsia="HG丸ｺﾞｼｯｸM-PRO" w:hAnsi="HG丸ｺﾞｼｯｸM-PRO" w:hint="eastAsia"/>
                <w:color w:val="000000"/>
                <w:sz w:val="20"/>
                <w:szCs w:val="20"/>
              </w:rPr>
              <w:t>子育てに関する施設で活動し、子どもの健やかな</w:t>
            </w:r>
            <w:r w:rsidR="000F2B66" w:rsidRPr="00A3621D">
              <w:rPr>
                <w:rFonts w:ascii="HG丸ｺﾞｼｯｸM-PRO" w:eastAsia="HG丸ｺﾞｼｯｸM-PRO" w:hAnsi="HG丸ｺﾞｼｯｸM-PRO" w:hint="eastAsia"/>
                <w:color w:val="000000"/>
                <w:sz w:val="20"/>
                <w:szCs w:val="20"/>
              </w:rPr>
              <w:t xml:space="preserve">　</w:t>
            </w:r>
            <w:r w:rsidRPr="00A3621D">
              <w:rPr>
                <w:rFonts w:ascii="HG丸ｺﾞｼｯｸM-PRO" w:eastAsia="HG丸ｺﾞｼｯｸM-PRO" w:hAnsi="HG丸ｺﾞｼｯｸM-PRO" w:hint="eastAsia"/>
                <w:color w:val="000000"/>
                <w:sz w:val="20"/>
                <w:szCs w:val="20"/>
              </w:rPr>
              <w:t>成長を図ります。</w:t>
            </w:r>
          </w:p>
        </w:tc>
        <w:tc>
          <w:tcPr>
            <w:tcW w:w="2126" w:type="dxa"/>
            <w:vAlign w:val="center"/>
          </w:tcPr>
          <w:p w:rsidR="00680662" w:rsidRPr="00A3621D" w:rsidRDefault="00680662" w:rsidP="00680662">
            <w:pPr>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子育て支援課</w:t>
            </w:r>
          </w:p>
        </w:tc>
      </w:tr>
      <w:tr w:rsidR="00680662" w:rsidRPr="009447B2" w:rsidTr="008C6849">
        <w:tc>
          <w:tcPr>
            <w:tcW w:w="2410" w:type="dxa"/>
            <w:vAlign w:val="center"/>
          </w:tcPr>
          <w:p w:rsidR="00005A4A" w:rsidRDefault="00680662" w:rsidP="00680662">
            <w:pPr>
              <w:widowControl/>
              <w:jc w:val="left"/>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じいちゃんばあちゃん</w:t>
            </w:r>
          </w:p>
          <w:p w:rsidR="00680662" w:rsidRPr="00A3621D" w:rsidRDefault="00680662" w:rsidP="00680662">
            <w:pPr>
              <w:widowControl/>
              <w:jc w:val="left"/>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の孫育て談義</w:t>
            </w:r>
          </w:p>
        </w:tc>
        <w:tc>
          <w:tcPr>
            <w:tcW w:w="4819" w:type="dxa"/>
            <w:vAlign w:val="center"/>
          </w:tcPr>
          <w:p w:rsidR="00680662" w:rsidRPr="00A3621D" w:rsidRDefault="00680662" w:rsidP="00E35174">
            <w:pPr>
              <w:spacing w:line="320" w:lineRule="exact"/>
              <w:ind w:firstLineChars="100" w:firstLine="200"/>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主に幼稚園児・保育園児から小学生までの孫の</w:t>
            </w:r>
            <w:r w:rsidR="00E35174" w:rsidRPr="00A3621D">
              <w:rPr>
                <w:rFonts w:ascii="HG丸ｺﾞｼｯｸM-PRO" w:eastAsia="HG丸ｺﾞｼｯｸM-PRO" w:hAnsi="HG丸ｺﾞｼｯｸM-PRO" w:hint="eastAsia"/>
                <w:color w:val="000000"/>
                <w:sz w:val="20"/>
                <w:szCs w:val="20"/>
              </w:rPr>
              <w:t xml:space="preserve">　</w:t>
            </w:r>
            <w:r w:rsidRPr="00A3621D">
              <w:rPr>
                <w:rFonts w:ascii="HG丸ｺﾞｼｯｸM-PRO" w:eastAsia="HG丸ｺﾞｼｯｸM-PRO" w:hAnsi="HG丸ｺﾞｼｯｸM-PRO" w:hint="eastAsia"/>
                <w:color w:val="000000"/>
                <w:sz w:val="20"/>
                <w:szCs w:val="20"/>
              </w:rPr>
              <w:t>世話をしている祖父母を対象に孫育て談義を行い</w:t>
            </w:r>
            <w:r w:rsidR="00E35174" w:rsidRPr="00A3621D">
              <w:rPr>
                <w:rFonts w:ascii="HG丸ｺﾞｼｯｸM-PRO" w:eastAsia="HG丸ｺﾞｼｯｸM-PRO" w:hAnsi="HG丸ｺﾞｼｯｸM-PRO" w:hint="eastAsia"/>
                <w:color w:val="000000"/>
                <w:sz w:val="20"/>
                <w:szCs w:val="20"/>
              </w:rPr>
              <w:t xml:space="preserve">　</w:t>
            </w:r>
            <w:r w:rsidRPr="00A3621D">
              <w:rPr>
                <w:rFonts w:ascii="HG丸ｺﾞｼｯｸM-PRO" w:eastAsia="HG丸ｺﾞｼｯｸM-PRO" w:hAnsi="HG丸ｺﾞｼｯｸM-PRO" w:hint="eastAsia"/>
                <w:color w:val="000000"/>
                <w:sz w:val="20"/>
                <w:szCs w:val="20"/>
              </w:rPr>
              <w:t>ます。祖父母の家庭教育力の向上を図るとともに、祖父母を通して、孫の親が子育てや家族についての課題を再認識し、家庭教育の重要性に気づく機会とします。</w:t>
            </w:r>
          </w:p>
        </w:tc>
        <w:tc>
          <w:tcPr>
            <w:tcW w:w="2126" w:type="dxa"/>
            <w:vAlign w:val="center"/>
          </w:tcPr>
          <w:p w:rsidR="00680662" w:rsidRPr="00A3621D" w:rsidRDefault="00680662" w:rsidP="00680662">
            <w:pPr>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生涯学習・スポーツ課</w:t>
            </w:r>
          </w:p>
        </w:tc>
      </w:tr>
    </w:tbl>
    <w:p w:rsidR="00005A4A" w:rsidRPr="008B2965" w:rsidRDefault="00005A4A" w:rsidP="008B2965">
      <w:pPr>
        <w:ind w:firstLineChars="100" w:firstLine="221"/>
        <w:rPr>
          <w:rFonts w:ascii="HG丸ｺﾞｼｯｸM-PRO" w:eastAsia="HG丸ｺﾞｼｯｸM-PRO" w:hAnsi="HG丸ｺﾞｼｯｸM-PRO"/>
          <w:b/>
          <w:sz w:val="22"/>
          <w:bdr w:val="single" w:sz="4" w:space="0" w:color="auto"/>
        </w:rPr>
      </w:pPr>
      <w:r w:rsidRPr="008B2965">
        <w:rPr>
          <w:rFonts w:ascii="HG丸ｺﾞｼｯｸM-PRO" w:eastAsia="HG丸ｺﾞｼｯｸM-PRO" w:hAnsi="HG丸ｺﾞｼｯｸM-PRO" w:hint="eastAsia"/>
          <w:b/>
          <w:sz w:val="22"/>
          <w:highlight w:val="yellow"/>
          <w:bdr w:val="single" w:sz="4" w:space="0" w:color="auto"/>
        </w:rPr>
        <w:t>拡充事業</w:t>
      </w:r>
    </w:p>
    <w:tbl>
      <w:tblPr>
        <w:tblStyle w:val="a5"/>
        <w:tblW w:w="9355" w:type="dxa"/>
        <w:tblInd w:w="279" w:type="dxa"/>
        <w:tblLook w:val="04A0" w:firstRow="1" w:lastRow="0" w:firstColumn="1" w:lastColumn="0" w:noHBand="0" w:noVBand="1"/>
      </w:tblPr>
      <w:tblGrid>
        <w:gridCol w:w="2410"/>
        <w:gridCol w:w="4819"/>
        <w:gridCol w:w="2126"/>
      </w:tblGrid>
      <w:tr w:rsidR="00005A4A" w:rsidRPr="00A3621D" w:rsidTr="006341F7">
        <w:tc>
          <w:tcPr>
            <w:tcW w:w="2410" w:type="dxa"/>
            <w:shd w:val="clear" w:color="auto" w:fill="BFBFBF" w:themeFill="background1" w:themeFillShade="BF"/>
          </w:tcPr>
          <w:p w:rsidR="00005A4A" w:rsidRPr="004E2F3B" w:rsidRDefault="002126BE" w:rsidP="006341F7">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005A4A" w:rsidRPr="004E2F3B" w:rsidRDefault="004E2F3B" w:rsidP="006341F7">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005A4A" w:rsidRPr="004E2F3B" w:rsidRDefault="00005A4A" w:rsidP="006341F7">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担当課</w:t>
            </w:r>
          </w:p>
        </w:tc>
      </w:tr>
      <w:tr w:rsidR="00005A4A" w:rsidRPr="00A3621D" w:rsidTr="006341F7">
        <w:trPr>
          <w:trHeight w:val="1151"/>
        </w:trPr>
        <w:tc>
          <w:tcPr>
            <w:tcW w:w="2410" w:type="dxa"/>
            <w:vAlign w:val="center"/>
          </w:tcPr>
          <w:p w:rsidR="00005A4A" w:rsidRPr="00A3621D" w:rsidRDefault="001511F6" w:rsidP="006341F7">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いみず親学び大学</w:t>
            </w:r>
          </w:p>
        </w:tc>
        <w:tc>
          <w:tcPr>
            <w:tcW w:w="4819" w:type="dxa"/>
            <w:vAlign w:val="center"/>
          </w:tcPr>
          <w:p w:rsidR="00005A4A" w:rsidRPr="00A3621D" w:rsidRDefault="00005A4A" w:rsidP="00F747FF">
            <w:pPr>
              <w:spacing w:line="320" w:lineRule="exact"/>
              <w:ind w:firstLineChars="100" w:firstLine="200"/>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小・中学校の児童の保護者や子育て支援関係者等を対象に、専門家を招いた講座や体験的な</w:t>
            </w:r>
            <w:r w:rsidR="00F747FF">
              <w:rPr>
                <w:rFonts w:ascii="HG丸ｺﾞｼｯｸM-PRO" w:eastAsia="HG丸ｺﾞｼｯｸM-PRO" w:hAnsi="HG丸ｺﾞｼｯｸM-PRO" w:hint="eastAsia"/>
                <w:color w:val="000000"/>
                <w:sz w:val="20"/>
                <w:szCs w:val="20"/>
              </w:rPr>
              <w:t>学習活動を</w:t>
            </w:r>
            <w:r w:rsidRPr="00A3621D">
              <w:rPr>
                <w:rFonts w:ascii="HG丸ｺﾞｼｯｸM-PRO" w:eastAsia="HG丸ｺﾞｼｯｸM-PRO" w:hAnsi="HG丸ｺﾞｼｯｸM-PRO" w:hint="eastAsia"/>
                <w:color w:val="000000"/>
                <w:sz w:val="20"/>
                <w:szCs w:val="20"/>
              </w:rPr>
              <w:t>通じ、</w:t>
            </w:r>
            <w:r w:rsidR="00C5171C">
              <w:rPr>
                <w:rFonts w:ascii="HG丸ｺﾞｼｯｸM-PRO" w:eastAsia="HG丸ｺﾞｼｯｸM-PRO" w:hAnsi="HG丸ｺﾞｼｯｸM-PRO" w:hint="eastAsia"/>
                <w:color w:val="000000"/>
                <w:sz w:val="20"/>
                <w:szCs w:val="20"/>
              </w:rPr>
              <w:t>交流・仲間づくりを支援するとともに、　　家庭教育力の向上を図ります。</w:t>
            </w:r>
          </w:p>
        </w:tc>
        <w:tc>
          <w:tcPr>
            <w:tcW w:w="2126" w:type="dxa"/>
            <w:vAlign w:val="center"/>
          </w:tcPr>
          <w:p w:rsidR="00005A4A" w:rsidRPr="00A3621D" w:rsidRDefault="00005A4A" w:rsidP="006341F7">
            <w:pPr>
              <w:rPr>
                <w:rFonts w:ascii="HG丸ｺﾞｼｯｸM-PRO" w:eastAsia="HG丸ｺﾞｼｯｸM-PRO" w:hAnsi="HG丸ｺﾞｼｯｸM-PRO"/>
                <w:color w:val="000000"/>
                <w:sz w:val="20"/>
                <w:szCs w:val="20"/>
              </w:rPr>
            </w:pPr>
            <w:r w:rsidRPr="00A3621D">
              <w:rPr>
                <w:rFonts w:ascii="HG丸ｺﾞｼｯｸM-PRO" w:eastAsia="HG丸ｺﾞｼｯｸM-PRO" w:hAnsi="HG丸ｺﾞｼｯｸM-PRO" w:hint="eastAsia"/>
                <w:color w:val="000000"/>
                <w:sz w:val="20"/>
                <w:szCs w:val="20"/>
              </w:rPr>
              <w:t>生涯学習・スポーツ課</w:t>
            </w:r>
          </w:p>
        </w:tc>
      </w:tr>
    </w:tbl>
    <w:p w:rsidR="00E0343D" w:rsidRDefault="00E0343D" w:rsidP="001B4F40">
      <w:pPr>
        <w:spacing w:beforeLines="50" w:before="173"/>
        <w:rPr>
          <w:rFonts w:ascii="HG丸ｺﾞｼｯｸM-PRO" w:eastAsia="HG丸ｺﾞｼｯｸM-PRO" w:hAnsi="HG丸ｺﾞｼｯｸM-PRO"/>
          <w:sz w:val="22"/>
        </w:rPr>
      </w:pPr>
    </w:p>
    <w:p w:rsidR="00E0343D" w:rsidRDefault="00E0343D" w:rsidP="001B4F40">
      <w:pPr>
        <w:spacing w:beforeLines="50" w:before="173"/>
        <w:rPr>
          <w:rFonts w:ascii="HG丸ｺﾞｼｯｸM-PRO" w:eastAsia="HG丸ｺﾞｼｯｸM-PRO" w:hAnsi="HG丸ｺﾞｼｯｸM-PRO"/>
          <w:sz w:val="22"/>
        </w:rPr>
      </w:pPr>
    </w:p>
    <w:p w:rsidR="001B4F40" w:rsidRPr="00144D75" w:rsidRDefault="001B4F40" w:rsidP="001B4F40">
      <w:pPr>
        <w:spacing w:beforeLines="50" w:before="173"/>
        <w:rPr>
          <w:rFonts w:ascii="HG丸ｺﾞｼｯｸM-PRO" w:eastAsia="HG丸ｺﾞｼｯｸM-PRO" w:hAnsi="HG丸ｺﾞｼｯｸM-PRO"/>
          <w:sz w:val="22"/>
        </w:rPr>
      </w:pPr>
      <w:r w:rsidRPr="00144D75">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４</w:t>
      </w:r>
      <w:r w:rsidRPr="00144D75">
        <w:rPr>
          <w:rFonts w:ascii="HG丸ｺﾞｼｯｸM-PRO" w:eastAsia="HG丸ｺﾞｼｯｸM-PRO" w:hAnsi="HG丸ｺﾞｼｯｸM-PRO" w:hint="eastAsia"/>
          <w:sz w:val="22"/>
        </w:rPr>
        <w:t>）就学支援</w:t>
      </w:r>
    </w:p>
    <w:p w:rsidR="001B4F40" w:rsidRPr="00E940AE" w:rsidRDefault="001B4F40" w:rsidP="001B4F40">
      <w:pPr>
        <w:ind w:firstLineChars="100" w:firstLine="220"/>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既</w:t>
      </w:r>
      <w:r w:rsidRPr="005F19CA">
        <w:rPr>
          <w:rFonts w:ascii="HG丸ｺﾞｼｯｸM-PRO" w:eastAsia="HG丸ｺﾞｼｯｸM-PRO" w:hAnsi="HG丸ｺﾞｼｯｸM-PRO" w:hint="eastAsia"/>
          <w:sz w:val="22"/>
          <w:bdr w:val="single" w:sz="4" w:space="0" w:color="auto"/>
        </w:rPr>
        <w:t>存継続事業</w:t>
      </w:r>
    </w:p>
    <w:tbl>
      <w:tblPr>
        <w:tblStyle w:val="a5"/>
        <w:tblW w:w="9355" w:type="dxa"/>
        <w:tblInd w:w="279" w:type="dxa"/>
        <w:tblLook w:val="04A0" w:firstRow="1" w:lastRow="0" w:firstColumn="1" w:lastColumn="0" w:noHBand="0" w:noVBand="1"/>
      </w:tblPr>
      <w:tblGrid>
        <w:gridCol w:w="2410"/>
        <w:gridCol w:w="4819"/>
        <w:gridCol w:w="2126"/>
      </w:tblGrid>
      <w:tr w:rsidR="001B4F40" w:rsidRPr="00E940AE" w:rsidTr="00016F6D">
        <w:tc>
          <w:tcPr>
            <w:tcW w:w="2410" w:type="dxa"/>
            <w:shd w:val="clear" w:color="auto" w:fill="BFBFBF" w:themeFill="background1" w:themeFillShade="BF"/>
          </w:tcPr>
          <w:p w:rsidR="001B4F40" w:rsidRPr="004E2F3B" w:rsidRDefault="002126BE" w:rsidP="00016F6D">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1B4F40" w:rsidRPr="004E2F3B" w:rsidRDefault="004E2F3B" w:rsidP="00016F6D">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1B4F40" w:rsidRPr="004E2F3B" w:rsidRDefault="001B4F40" w:rsidP="00016F6D">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担当課</w:t>
            </w:r>
          </w:p>
        </w:tc>
      </w:tr>
      <w:tr w:rsidR="001B4F40" w:rsidRPr="00E940AE" w:rsidTr="00BB1AFF">
        <w:trPr>
          <w:trHeight w:val="793"/>
        </w:trPr>
        <w:tc>
          <w:tcPr>
            <w:tcW w:w="2410" w:type="dxa"/>
            <w:vAlign w:val="center"/>
          </w:tcPr>
          <w:p w:rsidR="001B4F40" w:rsidRPr="00E940AE" w:rsidRDefault="001B4F40" w:rsidP="00016F6D">
            <w:pPr>
              <w:rPr>
                <w:rFonts w:ascii="HG丸ｺﾞｼｯｸM-PRO" w:eastAsia="HG丸ｺﾞｼｯｸM-PRO" w:hAnsi="HG丸ｺﾞｼｯｸM-PRO"/>
                <w:sz w:val="20"/>
                <w:szCs w:val="20"/>
              </w:rPr>
            </w:pPr>
            <w:r w:rsidRPr="00E940AE">
              <w:rPr>
                <w:rFonts w:ascii="HG丸ｺﾞｼｯｸM-PRO" w:eastAsia="HG丸ｺﾞｼｯｸM-PRO" w:hAnsi="HG丸ｺﾞｼｯｸM-PRO" w:hint="eastAsia"/>
                <w:sz w:val="20"/>
                <w:szCs w:val="20"/>
              </w:rPr>
              <w:t>児童生徒就学援助費</w:t>
            </w:r>
          </w:p>
        </w:tc>
        <w:tc>
          <w:tcPr>
            <w:tcW w:w="4819" w:type="dxa"/>
            <w:vAlign w:val="center"/>
          </w:tcPr>
          <w:p w:rsidR="001B4F40" w:rsidRPr="00E940AE" w:rsidRDefault="001B4F40" w:rsidP="00016F6D">
            <w:pPr>
              <w:ind w:firstLineChars="100" w:firstLine="200"/>
              <w:rPr>
                <w:rFonts w:ascii="HG丸ｺﾞｼｯｸM-PRO" w:eastAsia="HG丸ｺﾞｼｯｸM-PRO" w:hAnsi="HG丸ｺﾞｼｯｸM-PRO"/>
                <w:sz w:val="20"/>
                <w:szCs w:val="20"/>
              </w:rPr>
            </w:pPr>
            <w:r w:rsidRPr="00E940AE">
              <w:rPr>
                <w:rFonts w:ascii="HG丸ｺﾞｼｯｸM-PRO" w:eastAsia="HG丸ｺﾞｼｯｸM-PRO" w:hAnsi="HG丸ｺﾞｼｯｸM-PRO" w:hint="eastAsia"/>
                <w:sz w:val="20"/>
                <w:szCs w:val="20"/>
              </w:rPr>
              <w:t>経済的理由により就学が困難と認められる児童　生徒の保護者に対して、給食費、学用品費等を援助　　します。</w:t>
            </w:r>
          </w:p>
        </w:tc>
        <w:tc>
          <w:tcPr>
            <w:tcW w:w="2126" w:type="dxa"/>
            <w:vAlign w:val="center"/>
          </w:tcPr>
          <w:p w:rsidR="001B4F40" w:rsidRPr="00E940AE" w:rsidRDefault="001B4F40" w:rsidP="00016F6D">
            <w:pPr>
              <w:rPr>
                <w:rFonts w:ascii="HG丸ｺﾞｼｯｸM-PRO" w:eastAsia="HG丸ｺﾞｼｯｸM-PRO" w:hAnsi="HG丸ｺﾞｼｯｸM-PRO"/>
                <w:sz w:val="20"/>
                <w:szCs w:val="20"/>
              </w:rPr>
            </w:pPr>
            <w:r w:rsidRPr="00E940AE">
              <w:rPr>
                <w:rFonts w:ascii="HG丸ｺﾞｼｯｸM-PRO" w:eastAsia="HG丸ｺﾞｼｯｸM-PRO" w:hAnsi="HG丸ｺﾞｼｯｸM-PRO" w:hint="eastAsia"/>
                <w:sz w:val="20"/>
                <w:szCs w:val="20"/>
              </w:rPr>
              <w:t>学校教育課</w:t>
            </w:r>
          </w:p>
        </w:tc>
      </w:tr>
    </w:tbl>
    <w:p w:rsidR="00B93DEE" w:rsidRDefault="000D2FEF" w:rsidP="006341F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r w:rsidR="006341F7" w:rsidRPr="006341F7">
        <w:rPr>
          <w:rFonts w:ascii="HG丸ｺﾞｼｯｸM-PRO" w:eastAsia="HG丸ｺﾞｼｯｸM-PRO" w:hAnsi="HG丸ｺﾞｼｯｸM-PRO" w:hint="eastAsia"/>
          <w:sz w:val="22"/>
        </w:rPr>
        <w:t>）</w:t>
      </w:r>
      <w:r w:rsidR="008F433D" w:rsidRPr="006341F7">
        <w:rPr>
          <w:rFonts w:ascii="HG丸ｺﾞｼｯｸM-PRO" w:eastAsia="HG丸ｺﾞｼｯｸM-PRO" w:hAnsi="HG丸ｺﾞｼｯｸM-PRO" w:hint="eastAsia"/>
          <w:sz w:val="22"/>
        </w:rPr>
        <w:t>ひとり親家庭</w:t>
      </w:r>
      <w:r w:rsidR="00675491" w:rsidRPr="006341F7">
        <w:rPr>
          <w:rFonts w:ascii="HG丸ｺﾞｼｯｸM-PRO" w:eastAsia="HG丸ｺﾞｼｯｸM-PRO" w:hAnsi="HG丸ｺﾞｼｯｸM-PRO" w:hint="eastAsia"/>
          <w:sz w:val="22"/>
        </w:rPr>
        <w:t>等</w:t>
      </w:r>
      <w:r w:rsidR="008F433D" w:rsidRPr="006341F7">
        <w:rPr>
          <w:rFonts w:ascii="HG丸ｺﾞｼｯｸM-PRO" w:eastAsia="HG丸ｺﾞｼｯｸM-PRO" w:hAnsi="HG丸ｺﾞｼｯｸM-PRO" w:hint="eastAsia"/>
          <w:sz w:val="22"/>
        </w:rPr>
        <w:t>の児童に対する</w:t>
      </w:r>
      <w:r w:rsidR="00B93DEE" w:rsidRPr="006341F7">
        <w:rPr>
          <w:rFonts w:ascii="HG丸ｺﾞｼｯｸM-PRO" w:eastAsia="HG丸ｺﾞｼｯｸM-PRO" w:hAnsi="HG丸ｺﾞｼｯｸM-PRO" w:hint="eastAsia"/>
          <w:sz w:val="22"/>
        </w:rPr>
        <w:t>学習支援の充実</w:t>
      </w:r>
    </w:p>
    <w:p w:rsidR="00791246" w:rsidRPr="00642865" w:rsidRDefault="00DF501D" w:rsidP="00642865">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45F09">
        <w:rPr>
          <w:rFonts w:ascii="HG丸ｺﾞｼｯｸM-PRO" w:eastAsia="HG丸ｺﾞｼｯｸM-PRO" w:hAnsi="HG丸ｺﾞｼｯｸM-PRO" w:hint="eastAsia"/>
          <w:sz w:val="22"/>
        </w:rPr>
        <w:t>塾等に通わせることができないひとり親家庭の福祉の</w:t>
      </w:r>
      <w:r w:rsidRPr="00642865">
        <w:rPr>
          <w:rFonts w:ascii="HG丸ｺﾞｼｯｸM-PRO" w:eastAsia="HG丸ｺﾞｼｯｸM-PRO" w:hAnsi="HG丸ｺﾞｼｯｸM-PRO" w:hint="eastAsia"/>
          <w:sz w:val="22"/>
        </w:rPr>
        <w:t>向上</w:t>
      </w:r>
      <w:r w:rsidR="00645F09">
        <w:rPr>
          <w:rFonts w:ascii="HG丸ｺﾞｼｯｸM-PRO" w:eastAsia="HG丸ｺﾞｼｯｸM-PRO" w:hAnsi="HG丸ｺﾞｼｯｸM-PRO" w:hint="eastAsia"/>
          <w:sz w:val="22"/>
        </w:rPr>
        <w:t>を図り</w:t>
      </w:r>
      <w:r w:rsidRPr="00642865">
        <w:rPr>
          <w:rFonts w:ascii="HG丸ｺﾞｼｯｸM-PRO" w:eastAsia="HG丸ｺﾞｼｯｸM-PRO" w:hAnsi="HG丸ｺﾞｼｯｸM-PRO" w:hint="eastAsia"/>
          <w:sz w:val="22"/>
        </w:rPr>
        <w:t>、貧困の連鎖を</w:t>
      </w:r>
      <w:r w:rsidR="00642865" w:rsidRPr="00642865">
        <w:rPr>
          <w:rFonts w:ascii="HG丸ｺﾞｼｯｸM-PRO" w:eastAsia="HG丸ｺﾞｼｯｸM-PRO" w:hAnsi="HG丸ｺﾞｼｯｸM-PRO" w:hint="eastAsia"/>
          <w:sz w:val="22"/>
        </w:rPr>
        <w:t>防ぐ</w:t>
      </w:r>
      <w:r w:rsidR="00645F09">
        <w:rPr>
          <w:rFonts w:ascii="HG丸ｺﾞｼｯｸM-PRO" w:eastAsia="HG丸ｺﾞｼｯｸM-PRO" w:hAnsi="HG丸ｺﾞｼｯｸM-PRO" w:hint="eastAsia"/>
          <w:sz w:val="22"/>
        </w:rPr>
        <w:t>ことが</w:t>
      </w:r>
      <w:r w:rsidR="000D2FEF">
        <w:rPr>
          <w:rFonts w:ascii="HG丸ｺﾞｼｯｸM-PRO" w:eastAsia="HG丸ｺﾞｼｯｸM-PRO" w:hAnsi="HG丸ｺﾞｼｯｸM-PRO" w:hint="eastAsia"/>
          <w:sz w:val="22"/>
        </w:rPr>
        <w:t>重要です</w:t>
      </w:r>
      <w:r w:rsidR="00F56736">
        <w:rPr>
          <w:rFonts w:ascii="HG丸ｺﾞｼｯｸM-PRO" w:eastAsia="HG丸ｺﾞｼｯｸM-PRO" w:hAnsi="HG丸ｺﾞｼｯｸM-PRO" w:hint="eastAsia"/>
          <w:sz w:val="22"/>
        </w:rPr>
        <w:t>。</w:t>
      </w:r>
    </w:p>
    <w:p w:rsidR="006341F7" w:rsidRPr="008B2965" w:rsidRDefault="006341F7" w:rsidP="008B2965">
      <w:pPr>
        <w:ind w:firstLineChars="100" w:firstLine="221"/>
        <w:rPr>
          <w:rFonts w:ascii="HG丸ｺﾞｼｯｸM-PRO" w:eastAsia="HG丸ｺﾞｼｯｸM-PRO" w:hAnsi="HG丸ｺﾞｼｯｸM-PRO"/>
          <w:b/>
          <w:sz w:val="22"/>
          <w:bdr w:val="single" w:sz="4" w:space="0" w:color="auto"/>
        </w:rPr>
      </w:pPr>
      <w:r w:rsidRPr="008B2965">
        <w:rPr>
          <w:rFonts w:ascii="HG丸ｺﾞｼｯｸM-PRO" w:eastAsia="HG丸ｺﾞｼｯｸM-PRO" w:hAnsi="HG丸ｺﾞｼｯｸM-PRO" w:hint="eastAsia"/>
          <w:b/>
          <w:sz w:val="22"/>
          <w:highlight w:val="yellow"/>
          <w:bdr w:val="single" w:sz="4" w:space="0" w:color="auto"/>
        </w:rPr>
        <w:t>拡充事業</w:t>
      </w:r>
    </w:p>
    <w:tbl>
      <w:tblPr>
        <w:tblStyle w:val="a5"/>
        <w:tblW w:w="9355" w:type="dxa"/>
        <w:tblInd w:w="279" w:type="dxa"/>
        <w:tblLook w:val="04A0" w:firstRow="1" w:lastRow="0" w:firstColumn="1" w:lastColumn="0" w:noHBand="0" w:noVBand="1"/>
      </w:tblPr>
      <w:tblGrid>
        <w:gridCol w:w="2410"/>
        <w:gridCol w:w="4819"/>
        <w:gridCol w:w="2126"/>
      </w:tblGrid>
      <w:tr w:rsidR="00B93DEE" w:rsidRPr="00B93DEE" w:rsidTr="00B93DEE">
        <w:tc>
          <w:tcPr>
            <w:tcW w:w="2410" w:type="dxa"/>
            <w:shd w:val="clear" w:color="auto" w:fill="BFBFBF" w:themeFill="background1" w:themeFillShade="BF"/>
          </w:tcPr>
          <w:p w:rsidR="00B93DEE" w:rsidRPr="004E2F3B" w:rsidRDefault="002126BE"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B93DEE" w:rsidRPr="004E2F3B" w:rsidRDefault="004E2F3B"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B93DEE" w:rsidRPr="004E2F3B" w:rsidRDefault="00B93DEE" w:rsidP="00B93DE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担当課</w:t>
            </w:r>
          </w:p>
        </w:tc>
      </w:tr>
      <w:tr w:rsidR="00680662" w:rsidRPr="009447B2" w:rsidTr="008C6849">
        <w:tc>
          <w:tcPr>
            <w:tcW w:w="2410" w:type="dxa"/>
            <w:vAlign w:val="center"/>
          </w:tcPr>
          <w:p w:rsidR="00680662" w:rsidRPr="006341F7" w:rsidRDefault="00680662" w:rsidP="00680662">
            <w:pPr>
              <w:widowControl/>
              <w:jc w:val="left"/>
              <w:rPr>
                <w:rFonts w:ascii="HG丸ｺﾞｼｯｸM-PRO" w:eastAsia="HG丸ｺﾞｼｯｸM-PRO" w:hAnsi="HG丸ｺﾞｼｯｸM-PRO"/>
                <w:color w:val="000000"/>
                <w:sz w:val="20"/>
                <w:szCs w:val="20"/>
              </w:rPr>
            </w:pPr>
            <w:r w:rsidRPr="006341F7">
              <w:rPr>
                <w:rFonts w:ascii="HG丸ｺﾞｼｯｸM-PRO" w:eastAsia="HG丸ｺﾞｼｯｸM-PRO" w:hAnsi="HG丸ｺﾞｼｯｸM-PRO" w:hint="eastAsia"/>
                <w:color w:val="000000"/>
                <w:sz w:val="20"/>
                <w:szCs w:val="20"/>
              </w:rPr>
              <w:t>ひとり親家庭の児童</w:t>
            </w:r>
            <w:r w:rsidR="00D15B42" w:rsidRPr="006341F7">
              <w:rPr>
                <w:rFonts w:ascii="HG丸ｺﾞｼｯｸM-PRO" w:eastAsia="HG丸ｺﾞｼｯｸM-PRO" w:hAnsi="HG丸ｺﾞｼｯｸM-PRO" w:hint="eastAsia"/>
                <w:color w:val="000000"/>
                <w:sz w:val="20"/>
                <w:szCs w:val="20"/>
              </w:rPr>
              <w:t xml:space="preserve">　</w:t>
            </w:r>
            <w:r w:rsidRPr="006341F7">
              <w:rPr>
                <w:rFonts w:ascii="HG丸ｺﾞｼｯｸM-PRO" w:eastAsia="HG丸ｺﾞｼｯｸM-PRO" w:hAnsi="HG丸ｺﾞｼｯｸM-PRO" w:hint="eastAsia"/>
                <w:color w:val="000000"/>
                <w:sz w:val="20"/>
                <w:szCs w:val="20"/>
              </w:rPr>
              <w:t>への学習支援</w:t>
            </w:r>
          </w:p>
        </w:tc>
        <w:tc>
          <w:tcPr>
            <w:tcW w:w="4819" w:type="dxa"/>
            <w:vAlign w:val="center"/>
          </w:tcPr>
          <w:p w:rsidR="00680662" w:rsidRPr="006341F7" w:rsidRDefault="00334C9E" w:rsidP="00E35174">
            <w:pPr>
              <w:spacing w:line="320" w:lineRule="exact"/>
              <w:ind w:firstLineChars="100" w:firstLine="200"/>
              <w:rPr>
                <w:rFonts w:ascii="HG丸ｺﾞｼｯｸM-PRO" w:eastAsia="HG丸ｺﾞｼｯｸM-PRO" w:hAnsi="HG丸ｺﾞｼｯｸM-PRO"/>
                <w:color w:val="000000"/>
                <w:sz w:val="20"/>
                <w:szCs w:val="20"/>
              </w:rPr>
            </w:pPr>
            <w:r w:rsidRPr="006341F7">
              <w:rPr>
                <w:rFonts w:ascii="HG丸ｺﾞｼｯｸM-PRO" w:eastAsia="HG丸ｺﾞｼｯｸM-PRO" w:hAnsi="HG丸ｺﾞｼｯｸM-PRO" w:hint="eastAsia"/>
                <w:color w:val="000000"/>
                <w:sz w:val="20"/>
                <w:szCs w:val="20"/>
              </w:rPr>
              <w:t>ひとり親家庭の児童に対し、</w:t>
            </w:r>
            <w:r w:rsidR="00680662" w:rsidRPr="006341F7">
              <w:rPr>
                <w:rFonts w:ascii="HG丸ｺﾞｼｯｸM-PRO" w:eastAsia="HG丸ｺﾞｼｯｸM-PRO" w:hAnsi="HG丸ｺﾞｼｯｸM-PRO" w:hint="eastAsia"/>
                <w:color w:val="000000"/>
                <w:sz w:val="20"/>
                <w:szCs w:val="20"/>
              </w:rPr>
              <w:t>コミュニティセンター等において、</w:t>
            </w:r>
            <w:r w:rsidRPr="006341F7">
              <w:rPr>
                <w:rFonts w:ascii="HG丸ｺﾞｼｯｸM-PRO" w:eastAsia="HG丸ｺﾞｼｯｸM-PRO" w:hAnsi="HG丸ｺﾞｼｯｸM-PRO" w:hint="eastAsia"/>
                <w:color w:val="000000"/>
                <w:sz w:val="20"/>
                <w:szCs w:val="20"/>
              </w:rPr>
              <w:t>教員OB等の学習支援ボランティアが</w:t>
            </w:r>
            <w:r w:rsidR="00680662" w:rsidRPr="006341F7">
              <w:rPr>
                <w:rFonts w:ascii="HG丸ｺﾞｼｯｸM-PRO" w:eastAsia="HG丸ｺﾞｼｯｸM-PRO" w:hAnsi="HG丸ｺﾞｼｯｸM-PRO" w:hint="eastAsia"/>
                <w:color w:val="000000"/>
                <w:sz w:val="20"/>
                <w:szCs w:val="20"/>
              </w:rPr>
              <w:t>塾形式で学習支援を実施するとともに、児童の</w:t>
            </w:r>
            <w:r w:rsidR="005735A6">
              <w:rPr>
                <w:rFonts w:ascii="HG丸ｺﾞｼｯｸM-PRO" w:eastAsia="HG丸ｺﾞｼｯｸM-PRO" w:hAnsi="HG丸ｺﾞｼｯｸM-PRO" w:hint="eastAsia"/>
                <w:color w:val="000000"/>
                <w:sz w:val="20"/>
                <w:szCs w:val="20"/>
              </w:rPr>
              <w:t xml:space="preserve">　</w:t>
            </w:r>
            <w:r w:rsidR="00680662" w:rsidRPr="006341F7">
              <w:rPr>
                <w:rFonts w:ascii="HG丸ｺﾞｼｯｸM-PRO" w:eastAsia="HG丸ｺﾞｼｯｸM-PRO" w:hAnsi="HG丸ｺﾞｼｯｸM-PRO" w:hint="eastAsia"/>
                <w:color w:val="000000"/>
                <w:sz w:val="20"/>
                <w:szCs w:val="20"/>
              </w:rPr>
              <w:t>良き理解者として進学相談等に応じます。</w:t>
            </w:r>
          </w:p>
        </w:tc>
        <w:tc>
          <w:tcPr>
            <w:tcW w:w="2126" w:type="dxa"/>
            <w:vAlign w:val="center"/>
          </w:tcPr>
          <w:p w:rsidR="00680662" w:rsidRPr="006341F7" w:rsidRDefault="00680662" w:rsidP="00680662">
            <w:pPr>
              <w:rPr>
                <w:rFonts w:ascii="HG丸ｺﾞｼｯｸM-PRO" w:eastAsia="HG丸ｺﾞｼｯｸM-PRO" w:hAnsi="HG丸ｺﾞｼｯｸM-PRO"/>
                <w:color w:val="000000"/>
                <w:sz w:val="20"/>
                <w:szCs w:val="20"/>
              </w:rPr>
            </w:pPr>
            <w:r w:rsidRPr="006341F7">
              <w:rPr>
                <w:rFonts w:ascii="HG丸ｺﾞｼｯｸM-PRO" w:eastAsia="HG丸ｺﾞｼｯｸM-PRO" w:hAnsi="HG丸ｺﾞｼｯｸM-PRO" w:hint="eastAsia"/>
                <w:color w:val="000000"/>
                <w:sz w:val="20"/>
                <w:szCs w:val="20"/>
              </w:rPr>
              <w:t>子育て支援課</w:t>
            </w:r>
          </w:p>
        </w:tc>
      </w:tr>
    </w:tbl>
    <w:p w:rsidR="00680662" w:rsidRPr="00144D75" w:rsidRDefault="00680662" w:rsidP="003F7026">
      <w:pPr>
        <w:widowControl/>
        <w:jc w:val="left"/>
        <w:rPr>
          <w:rFonts w:ascii="HG丸ｺﾞｼｯｸM-PRO" w:eastAsia="HG丸ｺﾞｼｯｸM-PRO" w:hAnsi="HG丸ｺﾞｼｯｸM-PRO"/>
          <w:sz w:val="22"/>
        </w:rPr>
      </w:pPr>
      <w:r w:rsidRPr="00144D75">
        <w:rPr>
          <w:rFonts w:ascii="HG丸ｺﾞｼｯｸM-PRO" w:eastAsia="HG丸ｺﾞｼｯｸM-PRO" w:hAnsi="HG丸ｺﾞｼｯｸM-PRO" w:hint="eastAsia"/>
          <w:sz w:val="22"/>
        </w:rPr>
        <w:t>２　生活の支援</w:t>
      </w:r>
    </w:p>
    <w:p w:rsidR="009253EB" w:rsidRPr="00D56488" w:rsidRDefault="009A096B" w:rsidP="00D56488">
      <w:pPr>
        <w:ind w:leftChars="119" w:left="250"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保育</w:t>
      </w:r>
      <w:r w:rsidR="00ED32B2" w:rsidRPr="00A07B69">
        <w:rPr>
          <w:rFonts w:ascii="HG丸ｺﾞｼｯｸM-PRO" w:eastAsia="HG丸ｺﾞｼｯｸM-PRO" w:hAnsi="HG丸ｺﾞｼｯｸM-PRO" w:hint="eastAsia"/>
          <w:sz w:val="22"/>
        </w:rPr>
        <w:t>についても教育と同様、貧困</w:t>
      </w:r>
      <w:r w:rsidR="00706EFA" w:rsidRPr="00A07B69">
        <w:rPr>
          <w:rFonts w:ascii="HG丸ｺﾞｼｯｸM-PRO" w:eastAsia="HG丸ｺﾞｼｯｸM-PRO" w:hAnsi="HG丸ｺﾞｼｯｸM-PRO" w:hint="eastAsia"/>
          <w:sz w:val="22"/>
        </w:rPr>
        <w:t>状態にある等</w:t>
      </w:r>
      <w:r w:rsidR="00D4720A" w:rsidRPr="00A07B69">
        <w:rPr>
          <w:rFonts w:ascii="HG丸ｺﾞｼｯｸM-PRO" w:eastAsia="HG丸ｺﾞｼｯｸM-PRO" w:hAnsi="HG丸ｺﾞｼｯｸM-PRO" w:hint="eastAsia"/>
          <w:sz w:val="22"/>
        </w:rPr>
        <w:t>、</w:t>
      </w:r>
      <w:r w:rsidR="00466120" w:rsidRPr="00A07B69">
        <w:rPr>
          <w:rFonts w:ascii="HG丸ｺﾞｼｯｸM-PRO" w:eastAsia="HG丸ｺﾞｼｯｸM-PRO" w:hAnsi="HG丸ｺﾞｼｯｸM-PRO" w:hint="eastAsia"/>
          <w:sz w:val="22"/>
        </w:rPr>
        <w:t>困難を抱えやすい状況にある子どもを　　含め、</w:t>
      </w:r>
      <w:r w:rsidR="00CB1834" w:rsidRPr="00A07B69">
        <w:rPr>
          <w:rFonts w:ascii="HG丸ｺﾞｼｯｸM-PRO" w:eastAsia="HG丸ｺﾞｼｯｸM-PRO" w:hAnsi="HG丸ｺﾞｼｯｸM-PRO" w:hint="eastAsia"/>
          <w:sz w:val="22"/>
        </w:rPr>
        <w:t>保育</w:t>
      </w:r>
      <w:r w:rsidR="00FA1FEB" w:rsidRPr="00A07B69">
        <w:rPr>
          <w:rFonts w:ascii="HG丸ｺﾞｼｯｸM-PRO" w:eastAsia="HG丸ｺﾞｼｯｸM-PRO" w:hAnsi="HG丸ｺﾞｼｯｸM-PRO" w:hint="eastAsia"/>
          <w:sz w:val="22"/>
        </w:rPr>
        <w:t>が</w:t>
      </w:r>
      <w:r w:rsidR="00CB1834" w:rsidRPr="00A07B69">
        <w:rPr>
          <w:rFonts w:ascii="HG丸ｺﾞｼｯｸM-PRO" w:eastAsia="HG丸ｺﾞｼｯｸM-PRO" w:hAnsi="HG丸ｺﾞｼｯｸM-PRO" w:hint="eastAsia"/>
          <w:sz w:val="22"/>
        </w:rPr>
        <w:t>必要と</w:t>
      </w:r>
      <w:r w:rsidR="00FA1FEB" w:rsidRPr="00A07B69">
        <w:rPr>
          <w:rFonts w:ascii="HG丸ｺﾞｼｯｸM-PRO" w:eastAsia="HG丸ｺﾞｼｯｸM-PRO" w:hAnsi="HG丸ｺﾞｼｯｸM-PRO" w:hint="eastAsia"/>
          <w:sz w:val="22"/>
        </w:rPr>
        <w:t>認定される</w:t>
      </w:r>
      <w:r w:rsidR="00466120" w:rsidRPr="00A07B69">
        <w:rPr>
          <w:rFonts w:ascii="HG丸ｺﾞｼｯｸM-PRO" w:eastAsia="HG丸ｺﾞｼｯｸM-PRO" w:hAnsi="HG丸ｺﾞｼｯｸM-PRO" w:hint="eastAsia"/>
          <w:sz w:val="22"/>
        </w:rPr>
        <w:t>全ての子ども</w:t>
      </w:r>
      <w:r w:rsidR="003236C2" w:rsidRPr="00A07B69">
        <w:rPr>
          <w:rFonts w:ascii="HG丸ｺﾞｼｯｸM-PRO" w:eastAsia="HG丸ｺﾞｼｯｸM-PRO" w:hAnsi="HG丸ｺﾞｼｯｸM-PRO" w:hint="eastAsia"/>
          <w:sz w:val="22"/>
        </w:rPr>
        <w:t>を対象としており</w:t>
      </w:r>
      <w:r w:rsidR="00466120" w:rsidRPr="00A07B69">
        <w:rPr>
          <w:rFonts w:ascii="HG丸ｺﾞｼｯｸM-PRO" w:eastAsia="HG丸ｺﾞｼｯｸM-PRO" w:hAnsi="HG丸ｺﾞｼｯｸM-PRO" w:hint="eastAsia"/>
          <w:sz w:val="22"/>
        </w:rPr>
        <w:t>、</w:t>
      </w:r>
      <w:r w:rsidR="001B4F40" w:rsidRPr="00A07B69">
        <w:rPr>
          <w:rFonts w:ascii="HG丸ｺﾞｼｯｸM-PRO" w:eastAsia="HG丸ｺﾞｼｯｸM-PRO" w:hAnsi="HG丸ｺﾞｼｯｸM-PRO" w:hint="eastAsia"/>
          <w:sz w:val="22"/>
        </w:rPr>
        <w:t>未就学児の育ちや学びは</w:t>
      </w:r>
      <w:r w:rsidR="00D56488" w:rsidRPr="00A07B69">
        <w:rPr>
          <w:rFonts w:ascii="HG丸ｺﾞｼｯｸM-PRO" w:eastAsia="HG丸ｺﾞｼｯｸM-PRO" w:hAnsi="HG丸ｺﾞｼｯｸM-PRO" w:hint="eastAsia"/>
          <w:sz w:val="22"/>
        </w:rPr>
        <w:t>大</w:t>
      </w:r>
      <w:r w:rsidR="004F3052" w:rsidRPr="00A07B69">
        <w:rPr>
          <w:rFonts w:ascii="HG丸ｺﾞｼｯｸM-PRO" w:eastAsia="HG丸ｺﾞｼｯｸM-PRO" w:hAnsi="HG丸ｺﾞｼｯｸM-PRO" w:hint="eastAsia"/>
          <w:sz w:val="22"/>
        </w:rPr>
        <w:t>人になってからの活動や生き方の基盤を形成し、自己肯定感の育成につな</w:t>
      </w:r>
      <w:r w:rsidR="00D56488" w:rsidRPr="00A07B69">
        <w:rPr>
          <w:rFonts w:ascii="HG丸ｺﾞｼｯｸM-PRO" w:eastAsia="HG丸ｺﾞｼｯｸM-PRO" w:hAnsi="HG丸ｺﾞｼｯｸM-PRO" w:hint="eastAsia"/>
          <w:sz w:val="22"/>
        </w:rPr>
        <w:t>がる</w:t>
      </w:r>
      <w:r w:rsidR="00706EFA" w:rsidRPr="00A07B69">
        <w:rPr>
          <w:rFonts w:ascii="HG丸ｺﾞｼｯｸM-PRO" w:eastAsia="HG丸ｺﾞｼｯｸM-PRO" w:hAnsi="HG丸ｺﾞｼｯｸM-PRO" w:hint="eastAsia"/>
          <w:sz w:val="22"/>
        </w:rPr>
        <w:t>と考えられる</w:t>
      </w:r>
      <w:r w:rsidR="00144D75" w:rsidRPr="00A07B69">
        <w:rPr>
          <w:rFonts w:ascii="HG丸ｺﾞｼｯｸM-PRO" w:eastAsia="HG丸ｺﾞｼｯｸM-PRO" w:hAnsi="HG丸ｺﾞｼｯｸM-PRO" w:hint="eastAsia"/>
          <w:sz w:val="22"/>
        </w:rPr>
        <w:t>ことから</w:t>
      </w:r>
      <w:r w:rsidR="001446A3" w:rsidRPr="00A07B69">
        <w:rPr>
          <w:rFonts w:ascii="HG丸ｺﾞｼｯｸM-PRO" w:eastAsia="HG丸ｺﾞｼｯｸM-PRO" w:hAnsi="HG丸ｺﾞｼｯｸM-PRO" w:hint="eastAsia"/>
          <w:sz w:val="22"/>
        </w:rPr>
        <w:t>重要と言えます</w:t>
      </w:r>
      <w:r w:rsidR="00144D75" w:rsidRPr="00A07B69">
        <w:rPr>
          <w:rFonts w:ascii="HG丸ｺﾞｼｯｸM-PRO" w:eastAsia="HG丸ｺﾞｼｯｸM-PRO" w:hAnsi="HG丸ｺﾞｼｯｸM-PRO" w:hint="eastAsia"/>
          <w:sz w:val="22"/>
        </w:rPr>
        <w:t>。</w:t>
      </w:r>
    </w:p>
    <w:p w:rsidR="00680662" w:rsidRPr="00144D75" w:rsidRDefault="00144D75" w:rsidP="00144D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680662" w:rsidRPr="00144D75">
        <w:rPr>
          <w:rFonts w:ascii="HG丸ｺﾞｼｯｸM-PRO" w:eastAsia="HG丸ｺﾞｼｯｸM-PRO" w:hAnsi="HG丸ｺﾞｼｯｸM-PRO" w:hint="eastAsia"/>
          <w:sz w:val="22"/>
        </w:rPr>
        <w:t>保育の充実</w:t>
      </w:r>
    </w:p>
    <w:p w:rsidR="00144D75" w:rsidRPr="00144D75" w:rsidRDefault="00144D75" w:rsidP="00144D75">
      <w:pPr>
        <w:ind w:firstLineChars="100" w:firstLine="220"/>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既</w:t>
      </w:r>
      <w:r w:rsidRPr="005F19CA">
        <w:rPr>
          <w:rFonts w:ascii="HG丸ｺﾞｼｯｸM-PRO" w:eastAsia="HG丸ｺﾞｼｯｸM-PRO" w:hAnsi="HG丸ｺﾞｼｯｸM-PRO" w:hint="eastAsia"/>
          <w:sz w:val="22"/>
          <w:bdr w:val="single" w:sz="4" w:space="0" w:color="auto"/>
        </w:rPr>
        <w:t>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955DE3" w:rsidTr="008C6849">
        <w:tc>
          <w:tcPr>
            <w:tcW w:w="2410" w:type="dxa"/>
            <w:shd w:val="clear" w:color="auto" w:fill="BFBFBF" w:themeFill="background1" w:themeFillShade="BF"/>
          </w:tcPr>
          <w:p w:rsidR="00680662" w:rsidRPr="004E2F3B" w:rsidRDefault="002126BE" w:rsidP="008C6849">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4E2F3B" w:rsidRDefault="004E2F3B" w:rsidP="008C6849">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4E2F3B" w:rsidRDefault="00680662" w:rsidP="008C6849">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担当課</w:t>
            </w:r>
          </w:p>
        </w:tc>
      </w:tr>
      <w:tr w:rsidR="00680662" w:rsidRPr="00955DE3" w:rsidTr="00BB1AFF">
        <w:trPr>
          <w:trHeight w:val="862"/>
        </w:trPr>
        <w:tc>
          <w:tcPr>
            <w:tcW w:w="2410" w:type="dxa"/>
            <w:vAlign w:val="center"/>
          </w:tcPr>
          <w:p w:rsidR="00680662" w:rsidRPr="00955DE3" w:rsidRDefault="00680662" w:rsidP="00955DE3">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保育の必要性の認定</w:t>
            </w:r>
          </w:p>
        </w:tc>
        <w:tc>
          <w:tcPr>
            <w:tcW w:w="4819" w:type="dxa"/>
            <w:vAlign w:val="center"/>
          </w:tcPr>
          <w:p w:rsidR="00680662" w:rsidRPr="00955DE3" w:rsidRDefault="00680662" w:rsidP="004468E1">
            <w:pPr>
              <w:ind w:firstLineChars="100" w:firstLine="200"/>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保護者の幅広いニーズや就労形態の多様化に</w:t>
            </w:r>
            <w:r w:rsidR="004468E1">
              <w:rPr>
                <w:rFonts w:ascii="HG丸ｺﾞｼｯｸM-PRO" w:eastAsia="HG丸ｺﾞｼｯｸM-PRO" w:hAnsi="HG丸ｺﾞｼｯｸM-PRO" w:hint="eastAsia"/>
                <w:sz w:val="20"/>
                <w:szCs w:val="20"/>
              </w:rPr>
              <w:t xml:space="preserve">　　</w:t>
            </w:r>
            <w:r w:rsidRPr="00955DE3">
              <w:rPr>
                <w:rFonts w:ascii="HG丸ｺﾞｼｯｸM-PRO" w:eastAsia="HG丸ｺﾞｼｯｸM-PRO" w:hAnsi="HG丸ｺﾞｼｯｸM-PRO" w:hint="eastAsia"/>
                <w:sz w:val="20"/>
                <w:szCs w:val="20"/>
              </w:rPr>
              <w:t>応えるため、保育の必要性の認定を行い、円滑な</w:t>
            </w:r>
            <w:r w:rsidR="004468E1">
              <w:rPr>
                <w:rFonts w:ascii="HG丸ｺﾞｼｯｸM-PRO" w:eastAsia="HG丸ｺﾞｼｯｸM-PRO" w:hAnsi="HG丸ｺﾞｼｯｸM-PRO" w:hint="eastAsia"/>
                <w:sz w:val="20"/>
                <w:szCs w:val="20"/>
              </w:rPr>
              <w:t xml:space="preserve">　　</w:t>
            </w:r>
            <w:r w:rsidRPr="00955DE3">
              <w:rPr>
                <w:rFonts w:ascii="HG丸ｺﾞｼｯｸM-PRO" w:eastAsia="HG丸ｺﾞｼｯｸM-PRO" w:hAnsi="HG丸ｺﾞｼｯｸM-PRO" w:hint="eastAsia"/>
                <w:sz w:val="20"/>
                <w:szCs w:val="20"/>
              </w:rPr>
              <w:t>給付につなげます。</w:t>
            </w:r>
          </w:p>
        </w:tc>
        <w:tc>
          <w:tcPr>
            <w:tcW w:w="2126" w:type="dxa"/>
            <w:vAlign w:val="center"/>
          </w:tcPr>
          <w:p w:rsidR="00680662" w:rsidRPr="00955DE3" w:rsidRDefault="00680662" w:rsidP="00955DE3">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子育て支援課</w:t>
            </w:r>
          </w:p>
        </w:tc>
      </w:tr>
      <w:tr w:rsidR="00331AA0" w:rsidRPr="00955DE3" w:rsidTr="00F60380">
        <w:trPr>
          <w:trHeight w:val="1215"/>
        </w:trPr>
        <w:tc>
          <w:tcPr>
            <w:tcW w:w="2410" w:type="dxa"/>
            <w:vAlign w:val="center"/>
          </w:tcPr>
          <w:p w:rsidR="00331AA0" w:rsidRPr="00955DE3" w:rsidRDefault="00331AA0" w:rsidP="00955DE3">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通常保育</w:t>
            </w:r>
          </w:p>
        </w:tc>
        <w:tc>
          <w:tcPr>
            <w:tcW w:w="4819" w:type="dxa"/>
            <w:vAlign w:val="center"/>
          </w:tcPr>
          <w:p w:rsidR="00F60380" w:rsidRPr="00955DE3" w:rsidRDefault="00331AA0" w:rsidP="004468E1">
            <w:pPr>
              <w:ind w:firstLineChars="100" w:firstLine="200"/>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保護者が就労等により、就学前の児童を家庭で</w:t>
            </w:r>
            <w:r w:rsidR="004468E1">
              <w:rPr>
                <w:rFonts w:ascii="HG丸ｺﾞｼｯｸM-PRO" w:eastAsia="HG丸ｺﾞｼｯｸM-PRO" w:hAnsi="HG丸ｺﾞｼｯｸM-PRO" w:hint="eastAsia"/>
                <w:sz w:val="20"/>
                <w:szCs w:val="20"/>
              </w:rPr>
              <w:t xml:space="preserve">　保育ができない場合、保育園で</w:t>
            </w:r>
            <w:r w:rsidRPr="00955DE3">
              <w:rPr>
                <w:rFonts w:ascii="HG丸ｺﾞｼｯｸM-PRO" w:eastAsia="HG丸ｺﾞｼｯｸM-PRO" w:hAnsi="HG丸ｺﾞｼｯｸM-PRO" w:hint="eastAsia"/>
                <w:sz w:val="20"/>
                <w:szCs w:val="20"/>
              </w:rPr>
              <w:t>保育を行います。</w:t>
            </w:r>
          </w:p>
          <w:p w:rsidR="00331AA0" w:rsidRPr="00955DE3" w:rsidRDefault="00331AA0" w:rsidP="004468E1">
            <w:pPr>
              <w:ind w:firstLineChars="100" w:firstLine="200"/>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また、家庭や地域との連携を図り、保護者の協力のもとに家庭養育を補完します。</w:t>
            </w:r>
          </w:p>
        </w:tc>
        <w:tc>
          <w:tcPr>
            <w:tcW w:w="2126" w:type="dxa"/>
            <w:vAlign w:val="center"/>
          </w:tcPr>
          <w:p w:rsidR="00331AA0" w:rsidRPr="00955DE3" w:rsidRDefault="00331AA0" w:rsidP="00955DE3">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子育て支援課</w:t>
            </w:r>
          </w:p>
        </w:tc>
      </w:tr>
      <w:tr w:rsidR="00331AA0" w:rsidRPr="00955DE3" w:rsidTr="00BB1AFF">
        <w:trPr>
          <w:trHeight w:val="826"/>
        </w:trPr>
        <w:tc>
          <w:tcPr>
            <w:tcW w:w="2410" w:type="dxa"/>
            <w:vAlign w:val="center"/>
          </w:tcPr>
          <w:p w:rsidR="00331AA0" w:rsidRPr="004468E1" w:rsidRDefault="00331AA0" w:rsidP="00955DE3">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延長保育</w:t>
            </w:r>
          </w:p>
        </w:tc>
        <w:tc>
          <w:tcPr>
            <w:tcW w:w="4819" w:type="dxa"/>
            <w:vAlign w:val="center"/>
          </w:tcPr>
          <w:p w:rsidR="00331AA0" w:rsidRPr="00955DE3" w:rsidRDefault="009253EB" w:rsidP="004468E1">
            <w:pPr>
              <w:ind w:firstLineChars="100" w:firstLine="200"/>
              <w:rPr>
                <w:rFonts w:ascii="HG丸ｺﾞｼｯｸM-PRO" w:eastAsia="HG丸ｺﾞｼｯｸM-PRO" w:hAnsi="HG丸ｺﾞｼｯｸM-PRO"/>
                <w:sz w:val="20"/>
                <w:szCs w:val="20"/>
                <w:highlight w:val="yellow"/>
              </w:rPr>
            </w:pPr>
            <w:r w:rsidRPr="00955DE3">
              <w:rPr>
                <w:rFonts w:ascii="HG丸ｺﾞｼｯｸM-PRO" w:eastAsia="HG丸ｺﾞｼｯｸM-PRO" w:hAnsi="HG丸ｺﾞｼｯｸM-PRO" w:hint="eastAsia"/>
                <w:sz w:val="20"/>
                <w:szCs w:val="20"/>
              </w:rPr>
              <w:t>世帯構造の変化、就労形態の多様化等</w:t>
            </w:r>
            <w:r w:rsidR="004468E1">
              <w:rPr>
                <w:rFonts w:ascii="HG丸ｺﾞｼｯｸM-PRO" w:eastAsia="HG丸ｺﾞｼｯｸM-PRO" w:hAnsi="HG丸ｺﾞｼｯｸM-PRO" w:hint="eastAsia"/>
                <w:sz w:val="20"/>
                <w:szCs w:val="20"/>
              </w:rPr>
              <w:t>による</w:t>
            </w:r>
            <w:r w:rsidR="00331AA0" w:rsidRPr="00955DE3">
              <w:rPr>
                <w:rFonts w:ascii="HG丸ｺﾞｼｯｸM-PRO" w:eastAsia="HG丸ｺﾞｼｯｸM-PRO" w:hAnsi="HG丸ｺﾞｼｯｸM-PRO" w:hint="eastAsia"/>
                <w:sz w:val="20"/>
                <w:szCs w:val="20"/>
              </w:rPr>
              <w:t>保育</w:t>
            </w:r>
            <w:r w:rsidR="004468E1">
              <w:rPr>
                <w:rFonts w:ascii="HG丸ｺﾞｼｯｸM-PRO" w:eastAsia="HG丸ｺﾞｼｯｸM-PRO" w:hAnsi="HG丸ｺﾞｼｯｸM-PRO" w:hint="eastAsia"/>
                <w:sz w:val="20"/>
                <w:szCs w:val="20"/>
              </w:rPr>
              <w:t xml:space="preserve">　　</w:t>
            </w:r>
            <w:r w:rsidR="00331AA0" w:rsidRPr="00955DE3">
              <w:rPr>
                <w:rFonts w:ascii="HG丸ｺﾞｼｯｸM-PRO" w:eastAsia="HG丸ｺﾞｼｯｸM-PRO" w:hAnsi="HG丸ｺﾞｼｯｸM-PRO" w:hint="eastAsia"/>
                <w:sz w:val="20"/>
                <w:szCs w:val="20"/>
              </w:rPr>
              <w:t>ニーズに対応し</w:t>
            </w:r>
            <w:r w:rsidR="004468E1">
              <w:rPr>
                <w:rFonts w:ascii="HG丸ｺﾞｼｯｸM-PRO" w:eastAsia="HG丸ｺﾞｼｯｸM-PRO" w:hAnsi="HG丸ｺﾞｼｯｸM-PRO" w:hint="eastAsia"/>
                <w:sz w:val="20"/>
                <w:szCs w:val="20"/>
              </w:rPr>
              <w:t>て</w:t>
            </w:r>
            <w:r w:rsidR="00331AA0" w:rsidRPr="00955DE3">
              <w:rPr>
                <w:rFonts w:ascii="HG丸ｺﾞｼｯｸM-PRO" w:eastAsia="HG丸ｺﾞｼｯｸM-PRO" w:hAnsi="HG丸ｺﾞｼｯｸM-PRO" w:hint="eastAsia"/>
                <w:sz w:val="20"/>
                <w:szCs w:val="20"/>
              </w:rPr>
              <w:t>、</w:t>
            </w:r>
            <w:r w:rsidR="004468E1">
              <w:rPr>
                <w:rFonts w:ascii="HG丸ｺﾞｼｯｸM-PRO" w:eastAsia="HG丸ｺﾞｼｯｸM-PRO" w:hAnsi="HG丸ｺﾞｼｯｸM-PRO" w:hint="eastAsia"/>
                <w:sz w:val="20"/>
                <w:szCs w:val="20"/>
              </w:rPr>
              <w:t>1８</w:t>
            </w:r>
            <w:r w:rsidR="00331AA0" w:rsidRPr="00955DE3">
              <w:rPr>
                <w:rFonts w:ascii="HG丸ｺﾞｼｯｸM-PRO" w:eastAsia="HG丸ｺﾞｼｯｸM-PRO" w:hAnsi="HG丸ｺﾞｼｯｸM-PRO" w:hint="eastAsia"/>
                <w:sz w:val="20"/>
                <w:szCs w:val="20"/>
              </w:rPr>
              <w:t>時以降の延長保育を実施</w:t>
            </w:r>
            <w:r w:rsidR="004468E1">
              <w:rPr>
                <w:rFonts w:ascii="HG丸ｺﾞｼｯｸM-PRO" w:eastAsia="HG丸ｺﾞｼｯｸM-PRO" w:hAnsi="HG丸ｺﾞｼｯｸM-PRO" w:hint="eastAsia"/>
                <w:sz w:val="20"/>
                <w:szCs w:val="20"/>
              </w:rPr>
              <w:t xml:space="preserve">　</w:t>
            </w:r>
            <w:r w:rsidR="00331AA0" w:rsidRPr="00955DE3">
              <w:rPr>
                <w:rFonts w:ascii="HG丸ｺﾞｼｯｸM-PRO" w:eastAsia="HG丸ｺﾞｼｯｸM-PRO" w:hAnsi="HG丸ｺﾞｼｯｸM-PRO" w:hint="eastAsia"/>
                <w:sz w:val="20"/>
                <w:szCs w:val="20"/>
              </w:rPr>
              <w:t>します。</w:t>
            </w:r>
          </w:p>
        </w:tc>
        <w:tc>
          <w:tcPr>
            <w:tcW w:w="2126" w:type="dxa"/>
            <w:vAlign w:val="center"/>
          </w:tcPr>
          <w:p w:rsidR="00331AA0" w:rsidRPr="00955DE3" w:rsidRDefault="00331AA0" w:rsidP="00955DE3">
            <w:pPr>
              <w:rPr>
                <w:rFonts w:ascii="HG丸ｺﾞｼｯｸM-PRO" w:eastAsia="HG丸ｺﾞｼｯｸM-PRO" w:hAnsi="HG丸ｺﾞｼｯｸM-PRO"/>
                <w:sz w:val="20"/>
                <w:szCs w:val="20"/>
                <w:highlight w:val="yellow"/>
              </w:rPr>
            </w:pPr>
            <w:r w:rsidRPr="00955DE3">
              <w:rPr>
                <w:rFonts w:ascii="HG丸ｺﾞｼｯｸM-PRO" w:eastAsia="HG丸ｺﾞｼｯｸM-PRO" w:hAnsi="HG丸ｺﾞｼｯｸM-PRO" w:hint="eastAsia"/>
                <w:sz w:val="20"/>
                <w:szCs w:val="20"/>
              </w:rPr>
              <w:t>子育て支援課</w:t>
            </w:r>
          </w:p>
        </w:tc>
      </w:tr>
      <w:tr w:rsidR="00331AA0" w:rsidRPr="00955DE3" w:rsidTr="00F60380">
        <w:trPr>
          <w:trHeight w:val="1192"/>
        </w:trPr>
        <w:tc>
          <w:tcPr>
            <w:tcW w:w="2410" w:type="dxa"/>
            <w:vAlign w:val="center"/>
          </w:tcPr>
          <w:p w:rsidR="00331AA0" w:rsidRPr="00955DE3" w:rsidRDefault="00C85B33" w:rsidP="00955DE3">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地域型保育事業</w:t>
            </w:r>
          </w:p>
        </w:tc>
        <w:tc>
          <w:tcPr>
            <w:tcW w:w="4819" w:type="dxa"/>
            <w:vAlign w:val="center"/>
          </w:tcPr>
          <w:p w:rsidR="00331AA0" w:rsidRPr="00955DE3" w:rsidRDefault="004468E1" w:rsidP="004468E1">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家庭的保育、小規模保育、居宅訪問型保育、　　　</w:t>
            </w:r>
            <w:r w:rsidR="00C85B33" w:rsidRPr="00955DE3">
              <w:rPr>
                <w:rFonts w:ascii="HG丸ｺﾞｼｯｸM-PRO" w:eastAsia="HG丸ｺﾞｼｯｸM-PRO" w:hAnsi="HG丸ｺﾞｼｯｸM-PRO" w:hint="eastAsia"/>
                <w:sz w:val="20"/>
                <w:szCs w:val="20"/>
              </w:rPr>
              <w:t>事業所内保育など、地域における多様な保育ニーズにきめ細かく対応できる地域型保育事業を状況に</w:t>
            </w:r>
            <w:r>
              <w:rPr>
                <w:rFonts w:ascii="HG丸ｺﾞｼｯｸM-PRO" w:eastAsia="HG丸ｺﾞｼｯｸM-PRO" w:hAnsi="HG丸ｺﾞｼｯｸM-PRO" w:hint="eastAsia"/>
                <w:sz w:val="20"/>
                <w:szCs w:val="20"/>
              </w:rPr>
              <w:t xml:space="preserve">　</w:t>
            </w:r>
            <w:r w:rsidR="00C85B33" w:rsidRPr="00955DE3">
              <w:rPr>
                <w:rFonts w:ascii="HG丸ｺﾞｼｯｸM-PRO" w:eastAsia="HG丸ｺﾞｼｯｸM-PRO" w:hAnsi="HG丸ｺﾞｼｯｸM-PRO" w:hint="eastAsia"/>
                <w:sz w:val="20"/>
                <w:szCs w:val="20"/>
              </w:rPr>
              <w:t>応じて実施します。</w:t>
            </w:r>
          </w:p>
        </w:tc>
        <w:tc>
          <w:tcPr>
            <w:tcW w:w="2126" w:type="dxa"/>
            <w:vAlign w:val="center"/>
          </w:tcPr>
          <w:p w:rsidR="00331AA0" w:rsidRPr="00955DE3" w:rsidRDefault="00C85B33" w:rsidP="00955DE3">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子育て支援課</w:t>
            </w:r>
          </w:p>
        </w:tc>
      </w:tr>
    </w:tbl>
    <w:p w:rsidR="00BB1AFF" w:rsidRDefault="00BB1AFF" w:rsidP="00D972E4">
      <w:pPr>
        <w:ind w:firstLineChars="100" w:firstLine="221"/>
        <w:rPr>
          <w:rFonts w:ascii="HG丸ｺﾞｼｯｸM-PRO" w:eastAsia="HG丸ｺﾞｼｯｸM-PRO" w:hAnsi="HG丸ｺﾞｼｯｸM-PRO"/>
          <w:b/>
          <w:sz w:val="22"/>
          <w:highlight w:val="yellow"/>
          <w:bdr w:val="single" w:sz="4" w:space="0" w:color="auto"/>
        </w:rPr>
      </w:pPr>
    </w:p>
    <w:p w:rsidR="00BB1AFF" w:rsidRDefault="00BB1AFF" w:rsidP="00D972E4">
      <w:pPr>
        <w:ind w:firstLineChars="100" w:firstLine="221"/>
        <w:rPr>
          <w:rFonts w:ascii="HG丸ｺﾞｼｯｸM-PRO" w:eastAsia="HG丸ｺﾞｼｯｸM-PRO" w:hAnsi="HG丸ｺﾞｼｯｸM-PRO"/>
          <w:b/>
          <w:sz w:val="22"/>
          <w:highlight w:val="yellow"/>
          <w:bdr w:val="single" w:sz="4" w:space="0" w:color="auto"/>
        </w:rPr>
      </w:pPr>
    </w:p>
    <w:p w:rsidR="00BB1AFF" w:rsidRDefault="00BB1AFF" w:rsidP="00D972E4">
      <w:pPr>
        <w:ind w:firstLineChars="100" w:firstLine="221"/>
        <w:rPr>
          <w:rFonts w:ascii="HG丸ｺﾞｼｯｸM-PRO" w:eastAsia="HG丸ｺﾞｼｯｸM-PRO" w:hAnsi="HG丸ｺﾞｼｯｸM-PRO"/>
          <w:b/>
          <w:sz w:val="22"/>
          <w:highlight w:val="yellow"/>
          <w:bdr w:val="single" w:sz="4" w:space="0" w:color="auto"/>
        </w:rPr>
      </w:pPr>
    </w:p>
    <w:p w:rsidR="00BB1AFF" w:rsidRDefault="00BB1AFF" w:rsidP="00D972E4">
      <w:pPr>
        <w:ind w:firstLineChars="100" w:firstLine="221"/>
        <w:rPr>
          <w:rFonts w:ascii="HG丸ｺﾞｼｯｸM-PRO" w:eastAsia="HG丸ｺﾞｼｯｸM-PRO" w:hAnsi="HG丸ｺﾞｼｯｸM-PRO"/>
          <w:b/>
          <w:sz w:val="22"/>
          <w:highlight w:val="yellow"/>
          <w:bdr w:val="single" w:sz="4" w:space="0" w:color="auto"/>
        </w:rPr>
      </w:pPr>
    </w:p>
    <w:p w:rsidR="00955DE3" w:rsidRPr="00D972E4" w:rsidRDefault="003B11ED" w:rsidP="00D972E4">
      <w:pPr>
        <w:ind w:firstLineChars="100" w:firstLine="221"/>
        <w:rPr>
          <w:rFonts w:ascii="HG丸ｺﾞｼｯｸM-PRO" w:eastAsia="HG丸ｺﾞｼｯｸM-PRO" w:hAnsi="HG丸ｺﾞｼｯｸM-PRO"/>
          <w:b/>
          <w:sz w:val="22"/>
          <w:bdr w:val="single" w:sz="4" w:space="0" w:color="auto"/>
        </w:rPr>
      </w:pPr>
      <w:r w:rsidRPr="00D972E4">
        <w:rPr>
          <w:rFonts w:ascii="HG丸ｺﾞｼｯｸM-PRO" w:eastAsia="HG丸ｺﾞｼｯｸM-PRO" w:hAnsi="HG丸ｺﾞｼｯｸM-PRO" w:hint="eastAsia"/>
          <w:b/>
          <w:sz w:val="22"/>
          <w:highlight w:val="yellow"/>
          <w:bdr w:val="single" w:sz="4" w:space="0" w:color="auto"/>
        </w:rPr>
        <w:lastRenderedPageBreak/>
        <w:t>拡充事業</w:t>
      </w:r>
    </w:p>
    <w:tbl>
      <w:tblPr>
        <w:tblStyle w:val="a5"/>
        <w:tblW w:w="9355" w:type="dxa"/>
        <w:tblInd w:w="279" w:type="dxa"/>
        <w:tblLook w:val="04A0" w:firstRow="1" w:lastRow="0" w:firstColumn="1" w:lastColumn="0" w:noHBand="0" w:noVBand="1"/>
      </w:tblPr>
      <w:tblGrid>
        <w:gridCol w:w="2410"/>
        <w:gridCol w:w="4819"/>
        <w:gridCol w:w="2126"/>
      </w:tblGrid>
      <w:tr w:rsidR="00955DE3" w:rsidRPr="00B93DEE" w:rsidTr="00DB00AE">
        <w:tc>
          <w:tcPr>
            <w:tcW w:w="2410" w:type="dxa"/>
            <w:shd w:val="clear" w:color="auto" w:fill="BFBFBF" w:themeFill="background1" w:themeFillShade="BF"/>
          </w:tcPr>
          <w:p w:rsidR="00955DE3" w:rsidRPr="004E2F3B" w:rsidRDefault="002126BE" w:rsidP="00DB00A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955DE3" w:rsidRPr="004E2F3B" w:rsidRDefault="004E2F3B" w:rsidP="00DB00A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955DE3" w:rsidRPr="004E2F3B" w:rsidRDefault="00955DE3" w:rsidP="00DB00A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担当課</w:t>
            </w:r>
          </w:p>
        </w:tc>
      </w:tr>
      <w:tr w:rsidR="00955DE3" w:rsidRPr="00331AA0" w:rsidTr="00BB1AFF">
        <w:trPr>
          <w:trHeight w:val="1260"/>
        </w:trPr>
        <w:tc>
          <w:tcPr>
            <w:tcW w:w="2410" w:type="dxa"/>
            <w:vAlign w:val="center"/>
          </w:tcPr>
          <w:p w:rsidR="00955DE3" w:rsidRPr="003B11ED" w:rsidRDefault="004468E1" w:rsidP="003B11ED">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一時預かり</w:t>
            </w:r>
          </w:p>
        </w:tc>
        <w:tc>
          <w:tcPr>
            <w:tcW w:w="4819" w:type="dxa"/>
            <w:vAlign w:val="center"/>
          </w:tcPr>
          <w:p w:rsidR="00955DE3" w:rsidRPr="00331AA0" w:rsidRDefault="004468E1" w:rsidP="00DB00AE">
            <w:pPr>
              <w:spacing w:line="320" w:lineRule="exact"/>
              <w:ind w:firstLineChars="100" w:firstLine="200"/>
              <w:rPr>
                <w:rFonts w:asciiTheme="minorEastAsia" w:hAnsiTheme="minorEastAsia"/>
                <w:color w:val="000000"/>
                <w:sz w:val="20"/>
                <w:szCs w:val="20"/>
              </w:rPr>
            </w:pPr>
            <w:r w:rsidRPr="00955DE3">
              <w:rPr>
                <w:rFonts w:ascii="HG丸ｺﾞｼｯｸM-PRO" w:eastAsia="HG丸ｺﾞｼｯｸM-PRO" w:hAnsi="HG丸ｺﾞｼｯｸM-PRO" w:hint="eastAsia"/>
                <w:sz w:val="20"/>
                <w:szCs w:val="20"/>
              </w:rPr>
              <w:t>幼稚園における在園児を主対象とした一時預かり（預かり保育）を実施するとともに、保育園に　　　おいて、未就園児を対象とした一時預かりを実施　します。</w:t>
            </w:r>
          </w:p>
        </w:tc>
        <w:tc>
          <w:tcPr>
            <w:tcW w:w="2126" w:type="dxa"/>
            <w:vAlign w:val="center"/>
          </w:tcPr>
          <w:p w:rsidR="00955DE3" w:rsidRPr="00331AA0" w:rsidRDefault="004468E1" w:rsidP="00DB00AE">
            <w:pPr>
              <w:rPr>
                <w:rFonts w:asciiTheme="minorEastAsia" w:hAnsiTheme="minorEastAsia"/>
                <w:color w:val="000000"/>
                <w:sz w:val="20"/>
                <w:szCs w:val="20"/>
              </w:rPr>
            </w:pPr>
            <w:r w:rsidRPr="00955DE3">
              <w:rPr>
                <w:rFonts w:ascii="HG丸ｺﾞｼｯｸM-PRO" w:eastAsia="HG丸ｺﾞｼｯｸM-PRO" w:hAnsi="HG丸ｺﾞｼｯｸM-PRO" w:hint="eastAsia"/>
                <w:sz w:val="20"/>
                <w:szCs w:val="20"/>
              </w:rPr>
              <w:t>子育て支援課</w:t>
            </w:r>
          </w:p>
        </w:tc>
      </w:tr>
      <w:tr w:rsidR="000830F8" w:rsidRPr="00331AA0" w:rsidTr="00BB1AFF">
        <w:trPr>
          <w:trHeight w:val="693"/>
        </w:trPr>
        <w:tc>
          <w:tcPr>
            <w:tcW w:w="2410" w:type="dxa"/>
            <w:vAlign w:val="center"/>
          </w:tcPr>
          <w:p w:rsidR="000830F8" w:rsidRPr="003B11ED" w:rsidRDefault="000830F8" w:rsidP="00951915">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休日保育</w:t>
            </w:r>
          </w:p>
        </w:tc>
        <w:tc>
          <w:tcPr>
            <w:tcW w:w="4819" w:type="dxa"/>
            <w:vAlign w:val="center"/>
          </w:tcPr>
          <w:p w:rsidR="000830F8" w:rsidRPr="00331AA0" w:rsidRDefault="000830F8" w:rsidP="00951915">
            <w:pPr>
              <w:spacing w:line="320" w:lineRule="exact"/>
              <w:ind w:firstLineChars="100" w:firstLine="200"/>
              <w:rPr>
                <w:rFonts w:asciiTheme="minorEastAsia" w:hAnsiTheme="minorEastAsia"/>
                <w:color w:val="000000"/>
                <w:sz w:val="20"/>
                <w:szCs w:val="20"/>
              </w:rPr>
            </w:pPr>
            <w:r w:rsidRPr="00955DE3">
              <w:rPr>
                <w:rFonts w:ascii="HG丸ｺﾞｼｯｸM-PRO" w:eastAsia="HG丸ｺﾞｼｯｸM-PRO" w:hAnsi="HG丸ｺﾞｼｯｸM-PRO" w:hint="eastAsia"/>
                <w:sz w:val="20"/>
                <w:szCs w:val="20"/>
              </w:rPr>
              <w:t>就労などで、日曜・祝祭日に保育が必要な在園児を保育する休日保育を実施します。</w:t>
            </w:r>
          </w:p>
        </w:tc>
        <w:tc>
          <w:tcPr>
            <w:tcW w:w="2126" w:type="dxa"/>
            <w:vAlign w:val="center"/>
          </w:tcPr>
          <w:p w:rsidR="000830F8" w:rsidRPr="00331AA0" w:rsidRDefault="000830F8" w:rsidP="00951915">
            <w:pPr>
              <w:rPr>
                <w:rFonts w:asciiTheme="minorEastAsia" w:hAnsiTheme="minorEastAsia"/>
                <w:color w:val="000000"/>
                <w:sz w:val="20"/>
                <w:szCs w:val="20"/>
              </w:rPr>
            </w:pPr>
            <w:r w:rsidRPr="00955DE3">
              <w:rPr>
                <w:rFonts w:ascii="HG丸ｺﾞｼｯｸM-PRO" w:eastAsia="HG丸ｺﾞｼｯｸM-PRO" w:hAnsi="HG丸ｺﾞｼｯｸM-PRO" w:hint="eastAsia"/>
                <w:sz w:val="20"/>
                <w:szCs w:val="20"/>
              </w:rPr>
              <w:t>子育て支援課</w:t>
            </w:r>
          </w:p>
        </w:tc>
      </w:tr>
      <w:tr w:rsidR="00955DE3" w:rsidRPr="00331AA0" w:rsidTr="00BB1AFF">
        <w:trPr>
          <w:trHeight w:val="548"/>
        </w:trPr>
        <w:tc>
          <w:tcPr>
            <w:tcW w:w="2410" w:type="dxa"/>
            <w:vAlign w:val="center"/>
          </w:tcPr>
          <w:p w:rsidR="00955DE3" w:rsidRPr="003B11ED" w:rsidRDefault="000830F8" w:rsidP="004468E1">
            <w:pPr>
              <w:rPr>
                <w:rFonts w:ascii="HG丸ｺﾞｼｯｸM-PRO" w:eastAsia="HG丸ｺﾞｼｯｸM-PRO" w:hAnsi="HG丸ｺﾞｼｯｸM-PRO"/>
                <w:sz w:val="20"/>
                <w:szCs w:val="20"/>
              </w:rPr>
            </w:pPr>
            <w:r w:rsidRPr="00955DE3">
              <w:rPr>
                <w:rFonts w:ascii="HG丸ｺﾞｼｯｸM-PRO" w:eastAsia="HG丸ｺﾞｼｯｸM-PRO" w:hAnsi="HG丸ｺﾞｼｯｸM-PRO" w:hint="eastAsia"/>
                <w:sz w:val="20"/>
                <w:szCs w:val="20"/>
              </w:rPr>
              <w:t>病児・病後児保育</w:t>
            </w:r>
          </w:p>
        </w:tc>
        <w:tc>
          <w:tcPr>
            <w:tcW w:w="4819" w:type="dxa"/>
            <w:vAlign w:val="center"/>
          </w:tcPr>
          <w:p w:rsidR="00955DE3" w:rsidRPr="00331AA0" w:rsidRDefault="000830F8" w:rsidP="00DB00AE">
            <w:pPr>
              <w:spacing w:line="320" w:lineRule="exact"/>
              <w:ind w:firstLineChars="100" w:firstLine="200"/>
              <w:rPr>
                <w:rFonts w:asciiTheme="minorEastAsia" w:hAnsiTheme="minorEastAsia"/>
                <w:color w:val="000000"/>
                <w:sz w:val="20"/>
                <w:szCs w:val="20"/>
              </w:rPr>
            </w:pPr>
            <w:r w:rsidRPr="00955DE3">
              <w:rPr>
                <w:rFonts w:ascii="HG丸ｺﾞｼｯｸM-PRO" w:eastAsia="HG丸ｺﾞｼｯｸM-PRO" w:hAnsi="HG丸ｺﾞｼｯｸM-PRO" w:hint="eastAsia"/>
                <w:sz w:val="20"/>
                <w:szCs w:val="20"/>
              </w:rPr>
              <w:t>子どもが病気で、集団保育が困難な場合、保育園の専用スペースで一時的に預かります。</w:t>
            </w:r>
          </w:p>
        </w:tc>
        <w:tc>
          <w:tcPr>
            <w:tcW w:w="2126" w:type="dxa"/>
            <w:vAlign w:val="center"/>
          </w:tcPr>
          <w:p w:rsidR="00955DE3" w:rsidRPr="00331AA0" w:rsidRDefault="004468E1" w:rsidP="00DB00AE">
            <w:pPr>
              <w:rPr>
                <w:rFonts w:asciiTheme="minorEastAsia" w:hAnsiTheme="minorEastAsia"/>
                <w:color w:val="000000"/>
                <w:sz w:val="20"/>
                <w:szCs w:val="20"/>
              </w:rPr>
            </w:pPr>
            <w:r w:rsidRPr="00955DE3">
              <w:rPr>
                <w:rFonts w:ascii="HG丸ｺﾞｼｯｸM-PRO" w:eastAsia="HG丸ｺﾞｼｯｸM-PRO" w:hAnsi="HG丸ｺﾞｼｯｸM-PRO" w:hint="eastAsia"/>
                <w:sz w:val="20"/>
                <w:szCs w:val="20"/>
              </w:rPr>
              <w:t>子育て支援課</w:t>
            </w:r>
          </w:p>
        </w:tc>
      </w:tr>
    </w:tbl>
    <w:p w:rsidR="001445E7" w:rsidRPr="00A07B69" w:rsidRDefault="001445E7" w:rsidP="001445E7">
      <w:pPr>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（２）</w:t>
      </w:r>
      <w:r w:rsidR="00680662" w:rsidRPr="00A07B69">
        <w:rPr>
          <w:rFonts w:ascii="HG丸ｺﾞｼｯｸM-PRO" w:eastAsia="HG丸ｺﾞｼｯｸM-PRO" w:hAnsi="HG丸ｺﾞｼｯｸM-PRO" w:hint="eastAsia"/>
          <w:sz w:val="22"/>
        </w:rPr>
        <w:t>子育て支援サービスの充実</w:t>
      </w:r>
    </w:p>
    <w:p w:rsidR="001445E7" w:rsidRDefault="00DB00AE" w:rsidP="00A271D2">
      <w:pPr>
        <w:ind w:leftChars="210" w:left="441" w:firstLineChars="100" w:firstLine="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貧困状態にある子育て家庭</w:t>
      </w:r>
      <w:r w:rsidR="00A271D2" w:rsidRPr="00A07B69">
        <w:rPr>
          <w:rFonts w:ascii="HG丸ｺﾞｼｯｸM-PRO" w:eastAsia="HG丸ｺﾞｼｯｸM-PRO" w:hAnsi="HG丸ｺﾞｼｯｸM-PRO" w:hint="eastAsia"/>
          <w:sz w:val="22"/>
        </w:rPr>
        <w:t>等に対して</w:t>
      </w:r>
      <w:r w:rsidR="00A57A91" w:rsidRPr="00A07B69">
        <w:rPr>
          <w:rFonts w:ascii="HG丸ｺﾞｼｯｸM-PRO" w:eastAsia="HG丸ｺﾞｼｯｸM-PRO" w:hAnsi="HG丸ｺﾞｼｯｸM-PRO" w:hint="eastAsia"/>
          <w:sz w:val="22"/>
        </w:rPr>
        <w:t>、質の高いきめ細かな支援</w:t>
      </w:r>
      <w:r w:rsidR="004862F8" w:rsidRPr="00A07B69">
        <w:rPr>
          <w:rFonts w:ascii="HG丸ｺﾞｼｯｸM-PRO" w:eastAsia="HG丸ｺﾞｼｯｸM-PRO" w:hAnsi="HG丸ｺﾞｼｯｸM-PRO" w:hint="eastAsia"/>
          <w:sz w:val="22"/>
        </w:rPr>
        <w:t>サービス</w:t>
      </w:r>
      <w:r w:rsidRPr="00A07B69">
        <w:rPr>
          <w:rFonts w:ascii="HG丸ｺﾞｼｯｸM-PRO" w:eastAsia="HG丸ｺﾞｼｯｸM-PRO" w:hAnsi="HG丸ｺﾞｼｯｸM-PRO" w:hint="eastAsia"/>
          <w:sz w:val="22"/>
        </w:rPr>
        <w:t>を展開する</w:t>
      </w:r>
      <w:r w:rsidR="00701199" w:rsidRPr="00A07B69">
        <w:rPr>
          <w:rFonts w:ascii="HG丸ｺﾞｼｯｸM-PRO" w:eastAsia="HG丸ｺﾞｼｯｸM-PRO" w:hAnsi="HG丸ｺﾞｼｯｸM-PRO" w:hint="eastAsia"/>
          <w:sz w:val="22"/>
        </w:rPr>
        <w:t>ことが重要</w:t>
      </w:r>
      <w:r w:rsidRPr="00A07B69">
        <w:rPr>
          <w:rFonts w:ascii="HG丸ｺﾞｼｯｸM-PRO" w:eastAsia="HG丸ｺﾞｼｯｸM-PRO" w:hAnsi="HG丸ｺﾞｼｯｸM-PRO" w:hint="eastAsia"/>
          <w:sz w:val="22"/>
        </w:rPr>
        <w:t>です。</w:t>
      </w:r>
    </w:p>
    <w:p w:rsidR="00361A82" w:rsidRPr="00361A82" w:rsidRDefault="00361A82" w:rsidP="00361A82">
      <w:pPr>
        <w:ind w:firstLineChars="100" w:firstLine="220"/>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既</w:t>
      </w:r>
      <w:r w:rsidRPr="005F19CA">
        <w:rPr>
          <w:rFonts w:ascii="HG丸ｺﾞｼｯｸM-PRO" w:eastAsia="HG丸ｺﾞｼｯｸM-PRO" w:hAnsi="HG丸ｺﾞｼｯｸM-PRO" w:hint="eastAsia"/>
          <w:sz w:val="22"/>
          <w:bdr w:val="single" w:sz="4" w:space="0" w:color="auto"/>
        </w:rPr>
        <w:t>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361A82" w:rsidTr="008C6849">
        <w:tc>
          <w:tcPr>
            <w:tcW w:w="2410" w:type="dxa"/>
            <w:shd w:val="clear" w:color="auto" w:fill="BFBFBF" w:themeFill="background1" w:themeFillShade="BF"/>
          </w:tcPr>
          <w:p w:rsidR="00680662" w:rsidRPr="000752F5" w:rsidRDefault="002126BE"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0752F5" w:rsidRDefault="004E2F3B"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0752F5" w:rsidRDefault="00680662"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担当課</w:t>
            </w:r>
          </w:p>
        </w:tc>
      </w:tr>
      <w:tr w:rsidR="00680662" w:rsidTr="00BB1AFF">
        <w:trPr>
          <w:trHeight w:val="1210"/>
        </w:trPr>
        <w:tc>
          <w:tcPr>
            <w:tcW w:w="2410" w:type="dxa"/>
            <w:vAlign w:val="center"/>
          </w:tcPr>
          <w:p w:rsidR="00680662" w:rsidRPr="00361A82" w:rsidRDefault="00680662" w:rsidP="00BC0804">
            <w:pPr>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地域子育て支援拠点</w:t>
            </w:r>
            <w:r w:rsidR="00BC0804">
              <w:rPr>
                <w:rFonts w:ascii="HG丸ｺﾞｼｯｸM-PRO" w:eastAsia="HG丸ｺﾞｼｯｸM-PRO" w:hAnsi="HG丸ｺﾞｼｯｸM-PRO" w:hint="eastAsia"/>
                <w:color w:val="000000"/>
                <w:sz w:val="20"/>
                <w:szCs w:val="20"/>
              </w:rPr>
              <w:t xml:space="preserve">　</w:t>
            </w:r>
            <w:r w:rsidRPr="00361A82">
              <w:rPr>
                <w:rFonts w:ascii="HG丸ｺﾞｼｯｸM-PRO" w:eastAsia="HG丸ｺﾞｼｯｸM-PRO" w:hAnsi="HG丸ｺﾞｼｯｸM-PRO" w:hint="eastAsia"/>
                <w:color w:val="000000"/>
                <w:sz w:val="20"/>
                <w:szCs w:val="20"/>
              </w:rPr>
              <w:t>事業</w:t>
            </w:r>
          </w:p>
        </w:tc>
        <w:tc>
          <w:tcPr>
            <w:tcW w:w="4819" w:type="dxa"/>
            <w:vAlign w:val="center"/>
          </w:tcPr>
          <w:p w:rsidR="00680662" w:rsidRPr="00361A82" w:rsidRDefault="00680662" w:rsidP="002D2828">
            <w:pPr>
              <w:spacing w:line="320" w:lineRule="exact"/>
              <w:ind w:firstLineChars="100" w:firstLine="200"/>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乳幼児と保護者が気軽に集う交流の場として、</w:t>
            </w:r>
            <w:r w:rsidR="002D2828" w:rsidRPr="00361A82">
              <w:rPr>
                <w:rFonts w:ascii="HG丸ｺﾞｼｯｸM-PRO" w:eastAsia="HG丸ｺﾞｼｯｸM-PRO" w:hAnsi="HG丸ｺﾞｼｯｸM-PRO" w:hint="eastAsia"/>
                <w:color w:val="000000"/>
                <w:sz w:val="20"/>
                <w:szCs w:val="20"/>
              </w:rPr>
              <w:t xml:space="preserve">　</w:t>
            </w:r>
            <w:r w:rsidRPr="00361A82">
              <w:rPr>
                <w:rFonts w:ascii="HG丸ｺﾞｼｯｸM-PRO" w:eastAsia="HG丸ｺﾞｼｯｸM-PRO" w:hAnsi="HG丸ｺﾞｼｯｸM-PRO" w:hint="eastAsia"/>
                <w:color w:val="000000"/>
                <w:sz w:val="20"/>
                <w:szCs w:val="20"/>
              </w:rPr>
              <w:t>子育てに関する相談や援助、講習の実施、地域の</w:t>
            </w:r>
            <w:r w:rsidR="002D2828" w:rsidRPr="00361A82">
              <w:rPr>
                <w:rFonts w:ascii="HG丸ｺﾞｼｯｸM-PRO" w:eastAsia="HG丸ｺﾞｼｯｸM-PRO" w:hAnsi="HG丸ｺﾞｼｯｸM-PRO" w:hint="eastAsia"/>
                <w:color w:val="000000"/>
                <w:sz w:val="20"/>
                <w:szCs w:val="20"/>
              </w:rPr>
              <w:t xml:space="preserve">　　</w:t>
            </w:r>
            <w:r w:rsidRPr="00361A82">
              <w:rPr>
                <w:rFonts w:ascii="HG丸ｺﾞｼｯｸM-PRO" w:eastAsia="HG丸ｺﾞｼｯｸM-PRO" w:hAnsi="HG丸ｺﾞｼｯｸM-PRO" w:hint="eastAsia"/>
                <w:color w:val="000000"/>
                <w:sz w:val="20"/>
                <w:szCs w:val="20"/>
              </w:rPr>
              <w:t>子育て関連情報の提供等により、子育てに関する</w:t>
            </w:r>
            <w:r w:rsidR="002D2828" w:rsidRPr="00361A82">
              <w:rPr>
                <w:rFonts w:ascii="HG丸ｺﾞｼｯｸM-PRO" w:eastAsia="HG丸ｺﾞｼｯｸM-PRO" w:hAnsi="HG丸ｺﾞｼｯｸM-PRO" w:hint="eastAsia"/>
                <w:color w:val="000000"/>
                <w:sz w:val="20"/>
                <w:szCs w:val="20"/>
              </w:rPr>
              <w:t xml:space="preserve">　</w:t>
            </w:r>
            <w:r w:rsidRPr="00361A82">
              <w:rPr>
                <w:rFonts w:ascii="HG丸ｺﾞｼｯｸM-PRO" w:eastAsia="HG丸ｺﾞｼｯｸM-PRO" w:hAnsi="HG丸ｺﾞｼｯｸM-PRO" w:hint="eastAsia"/>
                <w:color w:val="000000"/>
                <w:sz w:val="20"/>
                <w:szCs w:val="20"/>
              </w:rPr>
              <w:t>不安を軽減します。</w:t>
            </w:r>
          </w:p>
        </w:tc>
        <w:tc>
          <w:tcPr>
            <w:tcW w:w="2126" w:type="dxa"/>
            <w:vAlign w:val="center"/>
          </w:tcPr>
          <w:p w:rsidR="00680662" w:rsidRPr="00361A82" w:rsidRDefault="00680662" w:rsidP="00680662">
            <w:pPr>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子育て支援課</w:t>
            </w:r>
          </w:p>
        </w:tc>
      </w:tr>
      <w:tr w:rsidR="00680662" w:rsidTr="00BB1AFF">
        <w:trPr>
          <w:trHeight w:val="1483"/>
        </w:trPr>
        <w:tc>
          <w:tcPr>
            <w:tcW w:w="2410" w:type="dxa"/>
            <w:vAlign w:val="center"/>
          </w:tcPr>
          <w:p w:rsidR="00680662" w:rsidRPr="00361A82" w:rsidRDefault="00680662" w:rsidP="00680662">
            <w:pPr>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利用者支援</w:t>
            </w:r>
          </w:p>
        </w:tc>
        <w:tc>
          <w:tcPr>
            <w:tcW w:w="4819" w:type="dxa"/>
            <w:vAlign w:val="center"/>
          </w:tcPr>
          <w:p w:rsidR="00680662" w:rsidRPr="00361A82" w:rsidRDefault="002A08F4" w:rsidP="002D2828">
            <w:pPr>
              <w:spacing w:line="320" w:lineRule="exact"/>
              <w:ind w:firstLineChars="100" w:firstLine="200"/>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子育て支援課窓口及び子育て支援センター等に</w:t>
            </w:r>
            <w:r w:rsidR="002D2828" w:rsidRPr="00361A82">
              <w:rPr>
                <w:rFonts w:ascii="HG丸ｺﾞｼｯｸM-PRO" w:eastAsia="HG丸ｺﾞｼｯｸM-PRO" w:hAnsi="HG丸ｺﾞｼｯｸM-PRO" w:hint="eastAsia"/>
                <w:color w:val="000000"/>
                <w:sz w:val="20"/>
                <w:szCs w:val="20"/>
              </w:rPr>
              <w:t xml:space="preserve">　</w:t>
            </w:r>
            <w:r w:rsidRPr="00361A82">
              <w:rPr>
                <w:rFonts w:ascii="HG丸ｺﾞｼｯｸM-PRO" w:eastAsia="HG丸ｺﾞｼｯｸM-PRO" w:hAnsi="HG丸ｺﾞｼｯｸM-PRO" w:hint="eastAsia"/>
                <w:color w:val="000000"/>
                <w:sz w:val="20"/>
                <w:szCs w:val="20"/>
              </w:rPr>
              <w:t>おいて、教育・保育施設や地域の子育て支援事業等の情報提供、相談・助言等を行うとともに、必要に</w:t>
            </w:r>
            <w:r w:rsidR="009F1C16" w:rsidRPr="00361A82">
              <w:rPr>
                <w:rFonts w:ascii="HG丸ｺﾞｼｯｸM-PRO" w:eastAsia="HG丸ｺﾞｼｯｸM-PRO" w:hAnsi="HG丸ｺﾞｼｯｸM-PRO" w:hint="eastAsia"/>
                <w:color w:val="000000"/>
                <w:sz w:val="20"/>
                <w:szCs w:val="20"/>
              </w:rPr>
              <w:t xml:space="preserve">　　</w:t>
            </w:r>
            <w:r w:rsidRPr="00361A82">
              <w:rPr>
                <w:rFonts w:ascii="HG丸ｺﾞｼｯｸM-PRO" w:eastAsia="HG丸ｺﾞｼｯｸM-PRO" w:hAnsi="HG丸ｺﾞｼｯｸM-PRO" w:hint="eastAsia"/>
                <w:color w:val="000000"/>
                <w:sz w:val="20"/>
                <w:szCs w:val="20"/>
              </w:rPr>
              <w:t>応じて、関係機関との連絡調整等を実施することにより、地域の子育て家庭に対する支援を行います。</w:t>
            </w:r>
          </w:p>
        </w:tc>
        <w:tc>
          <w:tcPr>
            <w:tcW w:w="2126" w:type="dxa"/>
            <w:vAlign w:val="center"/>
          </w:tcPr>
          <w:p w:rsidR="00680662" w:rsidRPr="00361A82" w:rsidRDefault="00680662" w:rsidP="00680662">
            <w:pPr>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子育て支援課</w:t>
            </w:r>
          </w:p>
        </w:tc>
      </w:tr>
      <w:tr w:rsidR="00680662" w:rsidTr="00BB1AFF">
        <w:trPr>
          <w:trHeight w:val="868"/>
        </w:trPr>
        <w:tc>
          <w:tcPr>
            <w:tcW w:w="2410" w:type="dxa"/>
            <w:vAlign w:val="center"/>
          </w:tcPr>
          <w:p w:rsidR="00680662" w:rsidRPr="00361A82" w:rsidRDefault="00680662" w:rsidP="00BC0804">
            <w:pPr>
              <w:spacing w:line="320" w:lineRule="exact"/>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子育て短期支援事業</w:t>
            </w:r>
            <w:r w:rsidR="00BC0804">
              <w:rPr>
                <w:rFonts w:ascii="HG丸ｺﾞｼｯｸM-PRO" w:eastAsia="HG丸ｺﾞｼｯｸM-PRO" w:hAnsi="HG丸ｺﾞｼｯｸM-PRO" w:hint="eastAsia"/>
                <w:color w:val="000000"/>
                <w:sz w:val="20"/>
                <w:szCs w:val="20"/>
              </w:rPr>
              <w:t xml:space="preserve">　</w:t>
            </w:r>
            <w:r w:rsidRPr="00361A82">
              <w:rPr>
                <w:rFonts w:ascii="HG丸ｺﾞｼｯｸM-PRO" w:eastAsia="HG丸ｺﾞｼｯｸM-PRO" w:hAnsi="HG丸ｺﾞｼｯｸM-PRO" w:hint="eastAsia"/>
                <w:color w:val="000000"/>
                <w:sz w:val="20"/>
                <w:szCs w:val="20"/>
              </w:rPr>
              <w:t>(短期入所生活援助</w:t>
            </w:r>
            <w:r w:rsidR="00BC0804">
              <w:rPr>
                <w:rFonts w:ascii="HG丸ｺﾞｼｯｸM-PRO" w:eastAsia="HG丸ｺﾞｼｯｸM-PRO" w:hAnsi="HG丸ｺﾞｼｯｸM-PRO" w:hint="eastAsia"/>
                <w:color w:val="000000"/>
                <w:sz w:val="20"/>
                <w:szCs w:val="20"/>
              </w:rPr>
              <w:t xml:space="preserve">　　</w:t>
            </w:r>
            <w:r w:rsidRPr="00361A82">
              <w:rPr>
                <w:rFonts w:ascii="HG丸ｺﾞｼｯｸM-PRO" w:eastAsia="HG丸ｺﾞｼｯｸM-PRO" w:hAnsi="HG丸ｺﾞｼｯｸM-PRO" w:hint="eastAsia"/>
                <w:color w:val="000000"/>
                <w:sz w:val="20"/>
                <w:szCs w:val="20"/>
              </w:rPr>
              <w:t>ショートステイ)</w:t>
            </w:r>
          </w:p>
        </w:tc>
        <w:tc>
          <w:tcPr>
            <w:tcW w:w="4819" w:type="dxa"/>
          </w:tcPr>
          <w:p w:rsidR="00680662" w:rsidRPr="00361A82" w:rsidRDefault="00680662" w:rsidP="002D2828">
            <w:pPr>
              <w:spacing w:line="320" w:lineRule="exact"/>
              <w:ind w:firstLineChars="100" w:firstLine="184"/>
              <w:rPr>
                <w:rFonts w:ascii="HG丸ｺﾞｼｯｸM-PRO" w:eastAsia="HG丸ｺﾞｼｯｸM-PRO" w:hAnsi="HG丸ｺﾞｼｯｸM-PRO"/>
                <w:color w:val="000000"/>
                <w:spacing w:val="-8"/>
                <w:sz w:val="20"/>
                <w:szCs w:val="20"/>
              </w:rPr>
            </w:pPr>
            <w:r w:rsidRPr="00361A82">
              <w:rPr>
                <w:rFonts w:ascii="HG丸ｺﾞｼｯｸM-PRO" w:eastAsia="HG丸ｺﾞｼｯｸM-PRO" w:hAnsi="HG丸ｺﾞｼｯｸM-PRO" w:hint="eastAsia"/>
                <w:color w:val="000000"/>
                <w:spacing w:val="-8"/>
                <w:sz w:val="20"/>
                <w:szCs w:val="20"/>
              </w:rPr>
              <w:t>保護者が疾病等の理由により、家庭において児童を</w:t>
            </w:r>
            <w:r w:rsidR="002D2828" w:rsidRPr="00361A82">
              <w:rPr>
                <w:rFonts w:ascii="HG丸ｺﾞｼｯｸM-PRO" w:eastAsia="HG丸ｺﾞｼｯｸM-PRO" w:hAnsi="HG丸ｺﾞｼｯｸM-PRO" w:hint="eastAsia"/>
                <w:color w:val="000000"/>
                <w:spacing w:val="-8"/>
                <w:sz w:val="20"/>
                <w:szCs w:val="20"/>
              </w:rPr>
              <w:t xml:space="preserve">　</w:t>
            </w:r>
            <w:r w:rsidRPr="00361A82">
              <w:rPr>
                <w:rFonts w:ascii="HG丸ｺﾞｼｯｸM-PRO" w:eastAsia="HG丸ｺﾞｼｯｸM-PRO" w:hAnsi="HG丸ｺﾞｼｯｸM-PRO" w:hint="eastAsia"/>
                <w:color w:val="000000"/>
                <w:spacing w:val="-8"/>
                <w:sz w:val="20"/>
                <w:szCs w:val="20"/>
              </w:rPr>
              <w:t>養育することが一時的に困</w:t>
            </w:r>
            <w:r w:rsidR="00AE22BB">
              <w:rPr>
                <w:rFonts w:ascii="HG丸ｺﾞｼｯｸM-PRO" w:eastAsia="HG丸ｺﾞｼｯｸM-PRO" w:hAnsi="HG丸ｺﾞｼｯｸM-PRO" w:hint="eastAsia"/>
                <w:color w:val="000000"/>
                <w:spacing w:val="-8"/>
                <w:sz w:val="20"/>
                <w:szCs w:val="20"/>
              </w:rPr>
              <w:t>難となった場合、関係機関と連携し、児童福祉施設等で一時的に養育・</w:t>
            </w:r>
            <w:r w:rsidRPr="00361A82">
              <w:rPr>
                <w:rFonts w:ascii="HG丸ｺﾞｼｯｸM-PRO" w:eastAsia="HG丸ｺﾞｼｯｸM-PRO" w:hAnsi="HG丸ｺﾞｼｯｸM-PRO" w:hint="eastAsia"/>
                <w:color w:val="000000"/>
                <w:spacing w:val="-8"/>
                <w:sz w:val="20"/>
                <w:szCs w:val="20"/>
              </w:rPr>
              <w:t>保護をします。</w:t>
            </w:r>
          </w:p>
        </w:tc>
        <w:tc>
          <w:tcPr>
            <w:tcW w:w="2126" w:type="dxa"/>
            <w:vAlign w:val="center"/>
          </w:tcPr>
          <w:p w:rsidR="00680662" w:rsidRPr="00361A82" w:rsidRDefault="00680662" w:rsidP="00680662">
            <w:pPr>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子育て支援課</w:t>
            </w:r>
          </w:p>
        </w:tc>
      </w:tr>
    </w:tbl>
    <w:p w:rsidR="00083AAB" w:rsidRPr="008B2965" w:rsidRDefault="00DE6D88" w:rsidP="008B2965">
      <w:pPr>
        <w:ind w:firstLineChars="100" w:firstLine="221"/>
        <w:rPr>
          <w:rFonts w:asciiTheme="majorEastAsia" w:eastAsiaTheme="majorEastAsia" w:hAnsiTheme="majorEastAsia"/>
          <w:b/>
          <w:sz w:val="22"/>
        </w:rPr>
      </w:pPr>
      <w:r w:rsidRPr="008B2965">
        <w:rPr>
          <w:rFonts w:ascii="HG丸ｺﾞｼｯｸM-PRO" w:eastAsia="HG丸ｺﾞｼｯｸM-PRO" w:hAnsi="HG丸ｺﾞｼｯｸM-PRO" w:hint="eastAsia"/>
          <w:b/>
          <w:sz w:val="22"/>
          <w:highlight w:val="yellow"/>
          <w:bdr w:val="single" w:sz="4" w:space="0" w:color="auto"/>
        </w:rPr>
        <w:t>拡充事業</w:t>
      </w:r>
    </w:p>
    <w:tbl>
      <w:tblPr>
        <w:tblStyle w:val="a5"/>
        <w:tblW w:w="9355" w:type="dxa"/>
        <w:tblInd w:w="279" w:type="dxa"/>
        <w:tblLook w:val="04A0" w:firstRow="1" w:lastRow="0" w:firstColumn="1" w:lastColumn="0" w:noHBand="0" w:noVBand="1"/>
      </w:tblPr>
      <w:tblGrid>
        <w:gridCol w:w="2410"/>
        <w:gridCol w:w="4819"/>
        <w:gridCol w:w="2126"/>
      </w:tblGrid>
      <w:tr w:rsidR="00337639" w:rsidRPr="00361A82" w:rsidTr="00C66E9A">
        <w:tc>
          <w:tcPr>
            <w:tcW w:w="2410" w:type="dxa"/>
            <w:shd w:val="clear" w:color="auto" w:fill="BFBFBF" w:themeFill="background1" w:themeFillShade="BF"/>
          </w:tcPr>
          <w:p w:rsidR="00337639" w:rsidRPr="000752F5" w:rsidRDefault="002126BE" w:rsidP="00C66E9A">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337639" w:rsidRPr="000752F5" w:rsidRDefault="004E2F3B" w:rsidP="00C66E9A">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337639" w:rsidRPr="000752F5" w:rsidRDefault="00337639" w:rsidP="00C66E9A">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担当課</w:t>
            </w:r>
          </w:p>
        </w:tc>
      </w:tr>
      <w:tr w:rsidR="00337639" w:rsidRPr="00361A82" w:rsidTr="00C66E9A">
        <w:trPr>
          <w:trHeight w:val="1426"/>
        </w:trPr>
        <w:tc>
          <w:tcPr>
            <w:tcW w:w="2410" w:type="dxa"/>
            <w:vAlign w:val="center"/>
          </w:tcPr>
          <w:p w:rsidR="00337639" w:rsidRPr="00361A82" w:rsidRDefault="00337639" w:rsidP="00C66E9A">
            <w:pPr>
              <w:widowControl/>
              <w:jc w:val="left"/>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ファミリー・サポート・センター</w:t>
            </w:r>
          </w:p>
        </w:tc>
        <w:tc>
          <w:tcPr>
            <w:tcW w:w="4819" w:type="dxa"/>
            <w:vAlign w:val="center"/>
          </w:tcPr>
          <w:p w:rsidR="00337639" w:rsidRPr="00361A82" w:rsidRDefault="00337639" w:rsidP="00C66E9A">
            <w:pPr>
              <w:spacing w:line="320" w:lineRule="exact"/>
              <w:ind w:firstLineChars="100" w:firstLine="192"/>
              <w:rPr>
                <w:rFonts w:ascii="HG丸ｺﾞｼｯｸM-PRO" w:eastAsia="HG丸ｺﾞｼｯｸM-PRO" w:hAnsi="HG丸ｺﾞｼｯｸM-PRO"/>
                <w:color w:val="000000"/>
                <w:spacing w:val="-4"/>
                <w:sz w:val="20"/>
                <w:szCs w:val="20"/>
              </w:rPr>
            </w:pPr>
            <w:r w:rsidRPr="00361A82">
              <w:rPr>
                <w:rFonts w:ascii="HG丸ｺﾞｼｯｸM-PRO" w:eastAsia="HG丸ｺﾞｼｯｸM-PRO" w:hAnsi="HG丸ｺﾞｼｯｸM-PRO" w:hint="eastAsia"/>
                <w:color w:val="000000"/>
                <w:spacing w:val="-4"/>
                <w:sz w:val="20"/>
                <w:szCs w:val="20"/>
              </w:rPr>
              <w:t>子育てを援助してほしい人と援助したい人が会員　登録し、緊急的に育児が困難な場合や子どもの病気の回復期や夜間の一時預かり等の対応を行います。</w:t>
            </w:r>
          </w:p>
          <w:p w:rsidR="00337639" w:rsidRPr="00361A82" w:rsidRDefault="00337639" w:rsidP="00E4341F">
            <w:pPr>
              <w:spacing w:line="320" w:lineRule="exact"/>
              <w:ind w:firstLineChars="100" w:firstLine="192"/>
              <w:rPr>
                <w:rFonts w:ascii="HG丸ｺﾞｼｯｸM-PRO" w:eastAsia="HG丸ｺﾞｼｯｸM-PRO" w:hAnsi="HG丸ｺﾞｼｯｸM-PRO"/>
                <w:color w:val="000000"/>
                <w:spacing w:val="-4"/>
                <w:sz w:val="20"/>
                <w:szCs w:val="20"/>
              </w:rPr>
            </w:pPr>
            <w:r w:rsidRPr="00361A82">
              <w:rPr>
                <w:rFonts w:ascii="HG丸ｺﾞｼｯｸM-PRO" w:eastAsia="HG丸ｺﾞｼｯｸM-PRO" w:hAnsi="HG丸ｺﾞｼｯｸM-PRO" w:hint="eastAsia"/>
                <w:color w:val="000000"/>
                <w:spacing w:val="-4"/>
                <w:sz w:val="20"/>
                <w:szCs w:val="20"/>
              </w:rPr>
              <w:t>また、ひとり親家庭や低所得者の優先的利用に配慮　します。</w:t>
            </w:r>
          </w:p>
        </w:tc>
        <w:tc>
          <w:tcPr>
            <w:tcW w:w="2126" w:type="dxa"/>
            <w:vAlign w:val="center"/>
          </w:tcPr>
          <w:p w:rsidR="00337639" w:rsidRPr="00361A82" w:rsidRDefault="00337639" w:rsidP="00C66E9A">
            <w:pPr>
              <w:rPr>
                <w:rFonts w:ascii="HG丸ｺﾞｼｯｸM-PRO" w:eastAsia="HG丸ｺﾞｼｯｸM-PRO" w:hAnsi="HG丸ｺﾞｼｯｸM-PRO"/>
                <w:color w:val="000000"/>
                <w:sz w:val="20"/>
                <w:szCs w:val="20"/>
              </w:rPr>
            </w:pPr>
            <w:r w:rsidRPr="00361A82">
              <w:rPr>
                <w:rFonts w:ascii="HG丸ｺﾞｼｯｸM-PRO" w:eastAsia="HG丸ｺﾞｼｯｸM-PRO" w:hAnsi="HG丸ｺﾞｼｯｸM-PRO" w:hint="eastAsia"/>
                <w:color w:val="000000"/>
                <w:sz w:val="20"/>
                <w:szCs w:val="20"/>
              </w:rPr>
              <w:t>子育て支援課</w:t>
            </w:r>
          </w:p>
        </w:tc>
      </w:tr>
    </w:tbl>
    <w:p w:rsidR="00C66E9A" w:rsidRPr="00F81DEE" w:rsidRDefault="00C66E9A" w:rsidP="00C66E9A">
      <w:pPr>
        <w:rPr>
          <w:rFonts w:ascii="HG丸ｺﾞｼｯｸM-PRO" w:eastAsia="HG丸ｺﾞｼｯｸM-PRO" w:hAnsi="HG丸ｺﾞｼｯｸM-PRO"/>
          <w:sz w:val="22"/>
        </w:rPr>
      </w:pPr>
      <w:r w:rsidRPr="00F81DEE">
        <w:rPr>
          <w:rFonts w:ascii="HG丸ｺﾞｼｯｸM-PRO" w:eastAsia="HG丸ｺﾞｼｯｸM-PRO" w:hAnsi="HG丸ｺﾞｼｯｸM-PRO" w:hint="eastAsia"/>
          <w:sz w:val="22"/>
        </w:rPr>
        <w:t>（３）</w:t>
      </w:r>
      <w:r w:rsidR="00C64589" w:rsidRPr="00F81DEE">
        <w:rPr>
          <w:rFonts w:ascii="HG丸ｺﾞｼｯｸM-PRO" w:eastAsia="HG丸ｺﾞｼｯｸM-PRO" w:hAnsi="HG丸ｺﾞｼｯｸM-PRO" w:hint="eastAsia"/>
          <w:sz w:val="22"/>
        </w:rPr>
        <w:t>子どもと保護者の健康</w:t>
      </w:r>
      <w:r w:rsidR="00680662" w:rsidRPr="00F81DEE">
        <w:rPr>
          <w:rFonts w:ascii="HG丸ｺﾞｼｯｸM-PRO" w:eastAsia="HG丸ｺﾞｼｯｸM-PRO" w:hAnsi="HG丸ｺﾞｼｯｸM-PRO" w:hint="eastAsia"/>
          <w:sz w:val="22"/>
        </w:rPr>
        <w:t>に対する支援</w:t>
      </w:r>
    </w:p>
    <w:p w:rsidR="006E07A3" w:rsidRDefault="005E2A20" w:rsidP="00F81DE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C4D21" w:rsidRPr="00A07B69">
        <w:rPr>
          <w:rFonts w:ascii="HG丸ｺﾞｼｯｸM-PRO" w:eastAsia="HG丸ｺﾞｼｯｸM-PRO" w:hAnsi="HG丸ｺﾞｼｯｸM-PRO" w:hint="eastAsia"/>
          <w:sz w:val="22"/>
        </w:rPr>
        <w:t>妊娠、出産、その後の育児に至るまでの相談、</w:t>
      </w:r>
      <w:r w:rsidR="004D7174" w:rsidRPr="00A07B69">
        <w:rPr>
          <w:rFonts w:ascii="HG丸ｺﾞｼｯｸM-PRO" w:eastAsia="HG丸ｺﾞｼｯｸM-PRO" w:hAnsi="HG丸ｺﾞｼｯｸM-PRO" w:hint="eastAsia"/>
          <w:sz w:val="22"/>
        </w:rPr>
        <w:t>支援の充実を図り</w:t>
      </w:r>
      <w:r w:rsidR="006E07A3" w:rsidRPr="00A07B69">
        <w:rPr>
          <w:rFonts w:ascii="HG丸ｺﾞｼｯｸM-PRO" w:eastAsia="HG丸ｺﾞｼｯｸM-PRO" w:hAnsi="HG丸ｺﾞｼｯｸM-PRO" w:hint="eastAsia"/>
          <w:sz w:val="22"/>
        </w:rPr>
        <w:t>、困難を抱えている可能性のある子どもや家庭に</w:t>
      </w:r>
      <w:r w:rsidR="007C4D21" w:rsidRPr="00A07B69">
        <w:rPr>
          <w:rFonts w:ascii="HG丸ｺﾞｼｯｸM-PRO" w:eastAsia="HG丸ｺﾞｼｯｸM-PRO" w:hAnsi="HG丸ｺﾞｼｯｸM-PRO" w:hint="eastAsia"/>
          <w:sz w:val="22"/>
        </w:rPr>
        <w:t>早期に</w:t>
      </w:r>
      <w:r w:rsidR="006E07A3" w:rsidRPr="00A07B69">
        <w:rPr>
          <w:rFonts w:ascii="HG丸ｺﾞｼｯｸM-PRO" w:eastAsia="HG丸ｺﾞｼｯｸM-PRO" w:hAnsi="HG丸ｺﾞｼｯｸM-PRO" w:hint="eastAsia"/>
          <w:sz w:val="22"/>
        </w:rPr>
        <w:t>気づき、</w:t>
      </w:r>
      <w:r w:rsidRPr="00A07B69">
        <w:rPr>
          <w:rFonts w:ascii="HG丸ｺﾞｼｯｸM-PRO" w:eastAsia="HG丸ｺﾞｼｯｸM-PRO" w:hAnsi="HG丸ｺﾞｼｯｸM-PRO" w:hint="eastAsia"/>
          <w:sz w:val="22"/>
        </w:rPr>
        <w:t>速やかに</w:t>
      </w:r>
      <w:r w:rsidR="004F3052" w:rsidRPr="00A07B69">
        <w:rPr>
          <w:rFonts w:ascii="HG丸ｺﾞｼｯｸM-PRO" w:eastAsia="HG丸ｺﾞｼｯｸM-PRO" w:hAnsi="HG丸ｺﾞｼｯｸM-PRO" w:hint="eastAsia"/>
          <w:sz w:val="22"/>
        </w:rPr>
        <w:t>専門機関の相談や具体的な支援につな</w:t>
      </w:r>
      <w:r w:rsidR="006E07A3" w:rsidRPr="00A07B69">
        <w:rPr>
          <w:rFonts w:ascii="HG丸ｺﾞｼｯｸM-PRO" w:eastAsia="HG丸ｺﾞｼｯｸM-PRO" w:hAnsi="HG丸ｺﾞｼｯｸM-PRO" w:hint="eastAsia"/>
          <w:sz w:val="22"/>
        </w:rPr>
        <w:t>げる</w:t>
      </w:r>
      <w:r w:rsidR="004F3052" w:rsidRPr="00A07B69">
        <w:rPr>
          <w:rFonts w:ascii="HG丸ｺﾞｼｯｸM-PRO" w:eastAsia="HG丸ｺﾞｼｯｸM-PRO" w:hAnsi="HG丸ｺﾞｼｯｸM-PRO" w:hint="eastAsia"/>
          <w:sz w:val="22"/>
        </w:rPr>
        <w:t xml:space="preserve">　</w:t>
      </w:r>
      <w:r w:rsidR="006E07A3" w:rsidRPr="00A07B69">
        <w:rPr>
          <w:rFonts w:ascii="HG丸ｺﾞｼｯｸM-PRO" w:eastAsia="HG丸ｺﾞｼｯｸM-PRO" w:hAnsi="HG丸ｺﾞｼｯｸM-PRO" w:hint="eastAsia"/>
          <w:sz w:val="22"/>
        </w:rPr>
        <w:t>ことで、各家庭が安心して産み育てられるよう</w:t>
      </w:r>
      <w:r w:rsidR="00FE7B7E" w:rsidRPr="00A07B69">
        <w:rPr>
          <w:rFonts w:ascii="HG丸ｺﾞｼｯｸM-PRO" w:eastAsia="HG丸ｺﾞｼｯｸM-PRO" w:hAnsi="HG丸ｺﾞｼｯｸM-PRO" w:hint="eastAsia"/>
          <w:sz w:val="22"/>
        </w:rPr>
        <w:t>、施策を</w:t>
      </w:r>
      <w:r w:rsidR="007C4D21" w:rsidRPr="00A07B69">
        <w:rPr>
          <w:rFonts w:ascii="HG丸ｺﾞｼｯｸM-PRO" w:eastAsia="HG丸ｺﾞｼｯｸM-PRO" w:hAnsi="HG丸ｺﾞｼｯｸM-PRO" w:hint="eastAsia"/>
          <w:sz w:val="22"/>
        </w:rPr>
        <w:t>展開</w:t>
      </w:r>
      <w:r w:rsidR="00FE7B7E" w:rsidRPr="00A07B69">
        <w:rPr>
          <w:rFonts w:ascii="HG丸ｺﾞｼｯｸM-PRO" w:eastAsia="HG丸ｺﾞｼｯｸM-PRO" w:hAnsi="HG丸ｺﾞｼｯｸM-PRO" w:hint="eastAsia"/>
          <w:sz w:val="22"/>
        </w:rPr>
        <w:t>することが</w:t>
      </w:r>
      <w:r w:rsidR="006E07A3" w:rsidRPr="00A07B69">
        <w:rPr>
          <w:rFonts w:ascii="HG丸ｺﾞｼｯｸM-PRO" w:eastAsia="HG丸ｺﾞｼｯｸM-PRO" w:hAnsi="HG丸ｺﾞｼｯｸM-PRO" w:hint="eastAsia"/>
          <w:sz w:val="22"/>
        </w:rPr>
        <w:t>重要です。</w:t>
      </w:r>
    </w:p>
    <w:p w:rsidR="006E07A3" w:rsidRPr="000752F5" w:rsidRDefault="006E07A3" w:rsidP="006E07A3">
      <w:pPr>
        <w:ind w:firstLineChars="100" w:firstLine="220"/>
        <w:rPr>
          <w:rFonts w:ascii="HG丸ｺﾞｼｯｸM-PRO" w:eastAsia="HG丸ｺﾞｼｯｸM-PRO" w:hAnsi="HG丸ｺﾞｼｯｸM-PRO"/>
          <w:sz w:val="20"/>
          <w:szCs w:val="20"/>
          <w:bdr w:val="single" w:sz="4" w:space="0" w:color="auto"/>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0752F5" w:rsidTr="008C6849">
        <w:tc>
          <w:tcPr>
            <w:tcW w:w="2410" w:type="dxa"/>
            <w:shd w:val="clear" w:color="auto" w:fill="BFBFBF" w:themeFill="background1" w:themeFillShade="BF"/>
          </w:tcPr>
          <w:p w:rsidR="00680662" w:rsidRPr="000752F5" w:rsidRDefault="002126BE"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0752F5" w:rsidRDefault="004E2F3B"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0752F5" w:rsidRDefault="00680662"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担当課</w:t>
            </w:r>
          </w:p>
        </w:tc>
      </w:tr>
      <w:tr w:rsidR="00922585" w:rsidRPr="006E07A3" w:rsidTr="00BB1AFF">
        <w:trPr>
          <w:trHeight w:val="126"/>
        </w:trPr>
        <w:tc>
          <w:tcPr>
            <w:tcW w:w="2410" w:type="dxa"/>
            <w:vAlign w:val="center"/>
          </w:tcPr>
          <w:p w:rsidR="00922585" w:rsidRPr="006E07A3" w:rsidRDefault="00922585" w:rsidP="006E07A3">
            <w:pPr>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t>産婦一般健康診査</w:t>
            </w:r>
          </w:p>
        </w:tc>
        <w:tc>
          <w:tcPr>
            <w:tcW w:w="4819" w:type="dxa"/>
            <w:vAlign w:val="center"/>
          </w:tcPr>
          <w:p w:rsidR="00922585" w:rsidRPr="006E07A3" w:rsidRDefault="00922585" w:rsidP="006E07A3">
            <w:pPr>
              <w:ind w:firstLineChars="100" w:firstLine="200"/>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t>産婦一般健康診査を受けることが必要である産婦について、健康診査費用を助成します。</w:t>
            </w:r>
          </w:p>
        </w:tc>
        <w:tc>
          <w:tcPr>
            <w:tcW w:w="2126" w:type="dxa"/>
            <w:vAlign w:val="center"/>
          </w:tcPr>
          <w:p w:rsidR="00922585" w:rsidRPr="006E07A3" w:rsidRDefault="00922585" w:rsidP="006E07A3">
            <w:pPr>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t>保健センター</w:t>
            </w:r>
          </w:p>
        </w:tc>
      </w:tr>
      <w:tr w:rsidR="00922585" w:rsidRPr="006E07A3" w:rsidTr="008C6849">
        <w:tc>
          <w:tcPr>
            <w:tcW w:w="2410" w:type="dxa"/>
            <w:vAlign w:val="center"/>
          </w:tcPr>
          <w:p w:rsidR="00922585" w:rsidRPr="006E07A3" w:rsidRDefault="00922585" w:rsidP="006E07A3">
            <w:pPr>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lastRenderedPageBreak/>
              <w:t>生後４か月までの全戸訪問（こんにちは赤ちゃん事業）</w:t>
            </w:r>
          </w:p>
        </w:tc>
        <w:tc>
          <w:tcPr>
            <w:tcW w:w="4819" w:type="dxa"/>
            <w:vAlign w:val="center"/>
          </w:tcPr>
          <w:p w:rsidR="0002559D" w:rsidRPr="006E07A3" w:rsidRDefault="00922585" w:rsidP="006E07A3">
            <w:pPr>
              <w:ind w:firstLineChars="100" w:firstLine="200"/>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t>母子保健推進員が、生後４か月までの乳児のいる</w:t>
            </w:r>
            <w:r w:rsidR="0002559D" w:rsidRPr="006E07A3">
              <w:rPr>
                <w:rFonts w:ascii="HG丸ｺﾞｼｯｸM-PRO" w:eastAsia="HG丸ｺﾞｼｯｸM-PRO" w:hAnsi="HG丸ｺﾞｼｯｸM-PRO" w:hint="eastAsia"/>
                <w:sz w:val="20"/>
                <w:szCs w:val="20"/>
              </w:rPr>
              <w:t xml:space="preserve">　</w:t>
            </w:r>
            <w:r w:rsidRPr="006E07A3">
              <w:rPr>
                <w:rFonts w:ascii="HG丸ｺﾞｼｯｸM-PRO" w:eastAsia="HG丸ｺﾞｼｯｸM-PRO" w:hAnsi="HG丸ｺﾞｼｯｸM-PRO" w:hint="eastAsia"/>
                <w:sz w:val="20"/>
                <w:szCs w:val="20"/>
              </w:rPr>
              <w:t>家庭を訪問し、子育ての不安や悩みを聞き、子育て支援に関する情報提供等を行います。</w:t>
            </w:r>
          </w:p>
          <w:p w:rsidR="00922585" w:rsidRPr="006E07A3" w:rsidRDefault="002A08F4" w:rsidP="006E07A3">
            <w:pPr>
              <w:ind w:firstLineChars="100" w:firstLine="200"/>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t>また、</w:t>
            </w:r>
            <w:r w:rsidR="00922585" w:rsidRPr="006E07A3">
              <w:rPr>
                <w:rFonts w:ascii="HG丸ｺﾞｼｯｸM-PRO" w:eastAsia="HG丸ｺﾞｼｯｸM-PRO" w:hAnsi="HG丸ｺﾞｼｯｸM-PRO" w:hint="eastAsia"/>
                <w:sz w:val="20"/>
                <w:szCs w:val="20"/>
              </w:rPr>
              <w:t>支援が必要な家庭に対しては適切な</w:t>
            </w:r>
            <w:r w:rsidR="00A0440C" w:rsidRPr="006E07A3">
              <w:rPr>
                <w:rFonts w:ascii="HG丸ｺﾞｼｯｸM-PRO" w:eastAsia="HG丸ｺﾞｼｯｸM-PRO" w:hAnsi="HG丸ｺﾞｼｯｸM-PRO" w:hint="eastAsia"/>
                <w:sz w:val="20"/>
                <w:szCs w:val="20"/>
              </w:rPr>
              <w:t xml:space="preserve">　　　</w:t>
            </w:r>
            <w:r w:rsidR="00922585" w:rsidRPr="006E07A3">
              <w:rPr>
                <w:rFonts w:ascii="HG丸ｺﾞｼｯｸM-PRO" w:eastAsia="HG丸ｺﾞｼｯｸM-PRO" w:hAnsi="HG丸ｺﾞｼｯｸM-PRO" w:hint="eastAsia"/>
                <w:sz w:val="20"/>
                <w:szCs w:val="20"/>
              </w:rPr>
              <w:t>サービスを提供します。</w:t>
            </w:r>
          </w:p>
        </w:tc>
        <w:tc>
          <w:tcPr>
            <w:tcW w:w="2126" w:type="dxa"/>
            <w:vAlign w:val="center"/>
          </w:tcPr>
          <w:p w:rsidR="00922585" w:rsidRPr="006E07A3" w:rsidRDefault="00922585" w:rsidP="006E07A3">
            <w:pPr>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t>保健センター</w:t>
            </w:r>
          </w:p>
        </w:tc>
      </w:tr>
      <w:tr w:rsidR="00922585" w:rsidRPr="006E07A3" w:rsidTr="008C6849">
        <w:tc>
          <w:tcPr>
            <w:tcW w:w="2410" w:type="dxa"/>
            <w:vAlign w:val="center"/>
          </w:tcPr>
          <w:p w:rsidR="00922585" w:rsidRPr="006E07A3" w:rsidRDefault="00E1353C" w:rsidP="00334C9E">
            <w:pPr>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t>産後ケア事業</w:t>
            </w:r>
          </w:p>
        </w:tc>
        <w:tc>
          <w:tcPr>
            <w:tcW w:w="4819" w:type="dxa"/>
            <w:vAlign w:val="center"/>
          </w:tcPr>
          <w:p w:rsidR="00922585" w:rsidRPr="006E07A3" w:rsidRDefault="00922585" w:rsidP="00A0440C">
            <w:pPr>
              <w:ind w:firstLineChars="100" w:firstLine="200"/>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t>産後、家族等から十分な支援を受けられない母と児に対し、在宅生活を円滑にすすめられるよう、</w:t>
            </w:r>
            <w:r w:rsidR="00A0440C" w:rsidRPr="006E07A3">
              <w:rPr>
                <w:rFonts w:ascii="HG丸ｺﾞｼｯｸM-PRO" w:eastAsia="HG丸ｺﾞｼｯｸM-PRO" w:hAnsi="HG丸ｺﾞｼｯｸM-PRO" w:hint="eastAsia"/>
                <w:sz w:val="20"/>
                <w:szCs w:val="20"/>
              </w:rPr>
              <w:t xml:space="preserve">　　</w:t>
            </w:r>
            <w:r w:rsidRPr="006E07A3">
              <w:rPr>
                <w:rFonts w:ascii="HG丸ｺﾞｼｯｸM-PRO" w:eastAsia="HG丸ｺﾞｼｯｸM-PRO" w:hAnsi="HG丸ｺﾞｼｯｸM-PRO" w:hint="eastAsia"/>
                <w:sz w:val="20"/>
                <w:szCs w:val="20"/>
              </w:rPr>
              <w:t>母子の心身のケアや育児サポートを行う産後ケア（日帰り・宿泊型）を提供します。</w:t>
            </w:r>
          </w:p>
        </w:tc>
        <w:tc>
          <w:tcPr>
            <w:tcW w:w="2126" w:type="dxa"/>
            <w:vAlign w:val="center"/>
          </w:tcPr>
          <w:p w:rsidR="00922585" w:rsidRPr="006E07A3" w:rsidRDefault="00922585" w:rsidP="00922585">
            <w:pPr>
              <w:rPr>
                <w:rFonts w:ascii="HG丸ｺﾞｼｯｸM-PRO" w:eastAsia="HG丸ｺﾞｼｯｸM-PRO" w:hAnsi="HG丸ｺﾞｼｯｸM-PRO"/>
                <w:sz w:val="20"/>
                <w:szCs w:val="20"/>
              </w:rPr>
            </w:pPr>
            <w:r w:rsidRPr="006E07A3">
              <w:rPr>
                <w:rFonts w:ascii="HG丸ｺﾞｼｯｸM-PRO" w:eastAsia="HG丸ｺﾞｼｯｸM-PRO" w:hAnsi="HG丸ｺﾞｼｯｸM-PRO" w:hint="eastAsia"/>
                <w:sz w:val="20"/>
                <w:szCs w:val="20"/>
              </w:rPr>
              <w:t>保健センター</w:t>
            </w:r>
          </w:p>
        </w:tc>
      </w:tr>
    </w:tbl>
    <w:p w:rsidR="00680662" w:rsidRPr="00F81DEE" w:rsidRDefault="007A7B17" w:rsidP="00417306">
      <w:pPr>
        <w:rPr>
          <w:rFonts w:ascii="HG丸ｺﾞｼｯｸM-PRO" w:eastAsia="HG丸ｺﾞｼｯｸM-PRO" w:hAnsi="HG丸ｺﾞｼｯｸM-PRO"/>
          <w:sz w:val="22"/>
        </w:rPr>
      </w:pPr>
      <w:r w:rsidRPr="00F81DEE">
        <w:rPr>
          <w:rFonts w:ascii="HG丸ｺﾞｼｯｸM-PRO" w:eastAsia="HG丸ｺﾞｼｯｸM-PRO" w:hAnsi="HG丸ｺﾞｼｯｸM-PRO" w:hint="eastAsia"/>
          <w:sz w:val="22"/>
        </w:rPr>
        <w:t>（４）</w:t>
      </w:r>
      <w:r w:rsidR="00680662" w:rsidRPr="00F81DEE">
        <w:rPr>
          <w:rFonts w:ascii="HG丸ｺﾞｼｯｸM-PRO" w:eastAsia="HG丸ｺﾞｼｯｸM-PRO" w:hAnsi="HG丸ｺﾞｼｯｸM-PRO" w:hint="eastAsia"/>
          <w:sz w:val="22"/>
        </w:rPr>
        <w:t>子どもの居場所づくり</w:t>
      </w:r>
    </w:p>
    <w:p w:rsidR="007A7B17" w:rsidRPr="00F81DEE" w:rsidRDefault="00C93ECC" w:rsidP="00417306">
      <w:pPr>
        <w:ind w:leftChars="190" w:left="39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07B69">
        <w:rPr>
          <w:rFonts w:ascii="HG丸ｺﾞｼｯｸM-PRO" w:eastAsia="HG丸ｺﾞｼｯｸM-PRO" w:hAnsi="HG丸ｺﾞｼｯｸM-PRO" w:hint="eastAsia"/>
          <w:sz w:val="22"/>
        </w:rPr>
        <w:t>保護者の就労等により、放課後</w:t>
      </w:r>
      <w:r w:rsidR="007A7B17" w:rsidRPr="00A07B69">
        <w:rPr>
          <w:rFonts w:ascii="HG丸ｺﾞｼｯｸM-PRO" w:eastAsia="HG丸ｺﾞｼｯｸM-PRO" w:hAnsi="HG丸ｺﾞｼｯｸM-PRO" w:hint="eastAsia"/>
          <w:sz w:val="22"/>
        </w:rPr>
        <w:t>一人で過ごすことが多い小学生</w:t>
      </w:r>
      <w:r w:rsidR="002C2F79" w:rsidRPr="00A07B69">
        <w:rPr>
          <w:rFonts w:ascii="HG丸ｺﾞｼｯｸM-PRO" w:eastAsia="HG丸ｺﾞｼｯｸM-PRO" w:hAnsi="HG丸ｺﾞｼｯｸM-PRO" w:hint="eastAsia"/>
          <w:sz w:val="22"/>
        </w:rPr>
        <w:t>等</w:t>
      </w:r>
      <w:r w:rsidR="007A7B17" w:rsidRPr="00A07B69">
        <w:rPr>
          <w:rFonts w:ascii="HG丸ｺﾞｼｯｸM-PRO" w:eastAsia="HG丸ｺﾞｼｯｸM-PRO" w:hAnsi="HG丸ｺﾞｼｯｸM-PRO" w:hint="eastAsia"/>
          <w:sz w:val="22"/>
        </w:rPr>
        <w:t>が、安心して過ごせる</w:t>
      </w:r>
      <w:r w:rsidR="002C2F79" w:rsidRPr="00A07B69">
        <w:rPr>
          <w:rFonts w:ascii="HG丸ｺﾞｼｯｸM-PRO" w:eastAsia="HG丸ｺﾞｼｯｸM-PRO" w:hAnsi="HG丸ｺﾞｼｯｸM-PRO" w:hint="eastAsia"/>
          <w:sz w:val="22"/>
        </w:rPr>
        <w:t xml:space="preserve">　　</w:t>
      </w:r>
      <w:r w:rsidR="007A7B17" w:rsidRPr="00A07B69">
        <w:rPr>
          <w:rFonts w:ascii="HG丸ｺﾞｼｯｸM-PRO" w:eastAsia="HG丸ｺﾞｼｯｸM-PRO" w:hAnsi="HG丸ｺﾞｼｯｸM-PRO" w:hint="eastAsia"/>
          <w:sz w:val="22"/>
        </w:rPr>
        <w:t>身近な</w:t>
      </w:r>
      <w:r w:rsidR="00417306" w:rsidRPr="00A07B69">
        <w:rPr>
          <w:rFonts w:ascii="HG丸ｺﾞｼｯｸM-PRO" w:eastAsia="HG丸ｺﾞｼｯｸM-PRO" w:hAnsi="HG丸ｺﾞｼｯｸM-PRO" w:hint="eastAsia"/>
          <w:sz w:val="22"/>
        </w:rPr>
        <w:t>地域等での居場所づくりが重要です。</w:t>
      </w:r>
    </w:p>
    <w:p w:rsidR="006C0520" w:rsidRPr="006C0520" w:rsidRDefault="006C0520" w:rsidP="006C0520">
      <w:pPr>
        <w:ind w:firstLineChars="100" w:firstLine="220"/>
        <w:rPr>
          <w:rFonts w:ascii="HG丸ｺﾞｼｯｸM-PRO" w:eastAsia="HG丸ｺﾞｼｯｸM-PRO" w:hAnsi="HG丸ｺﾞｼｯｸM-PRO"/>
          <w:sz w:val="22"/>
          <w:bdr w:val="single" w:sz="4" w:space="0" w:color="auto"/>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417306" w:rsidTr="00332BC4">
        <w:tc>
          <w:tcPr>
            <w:tcW w:w="2410" w:type="dxa"/>
            <w:shd w:val="clear" w:color="auto" w:fill="BFBFBF" w:themeFill="background1" w:themeFillShade="BF"/>
          </w:tcPr>
          <w:p w:rsidR="00680662" w:rsidRPr="00417306" w:rsidRDefault="002126BE" w:rsidP="006C0520">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417306" w:rsidRDefault="004E2F3B" w:rsidP="006C0520">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417306" w:rsidRDefault="00680662" w:rsidP="006C0520">
            <w:pPr>
              <w:jc w:val="center"/>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担当課</w:t>
            </w:r>
          </w:p>
        </w:tc>
      </w:tr>
      <w:tr w:rsidR="00026800" w:rsidRPr="00417306" w:rsidTr="00026800">
        <w:trPr>
          <w:trHeight w:val="589"/>
        </w:trPr>
        <w:tc>
          <w:tcPr>
            <w:tcW w:w="2410" w:type="dxa"/>
            <w:vAlign w:val="center"/>
          </w:tcPr>
          <w:p w:rsidR="00026800" w:rsidRPr="00417306" w:rsidRDefault="00026800" w:rsidP="00417306">
            <w:pPr>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放課後子ども教室</w:t>
            </w:r>
          </w:p>
        </w:tc>
        <w:tc>
          <w:tcPr>
            <w:tcW w:w="4819" w:type="dxa"/>
            <w:vAlign w:val="center"/>
          </w:tcPr>
          <w:p w:rsidR="00026800" w:rsidRPr="00417306" w:rsidRDefault="00026800" w:rsidP="006C0520">
            <w:pPr>
              <w:ind w:firstLineChars="100" w:firstLine="200"/>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放課後の居場所づくりとして、学校、家庭、地域が連携して、学習やさまざまな体験・交流活動の　　機会を提供します。</w:t>
            </w:r>
          </w:p>
        </w:tc>
        <w:tc>
          <w:tcPr>
            <w:tcW w:w="2126" w:type="dxa"/>
            <w:vAlign w:val="center"/>
          </w:tcPr>
          <w:p w:rsidR="00026800" w:rsidRPr="00417306" w:rsidRDefault="00026800" w:rsidP="00417306">
            <w:pPr>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生涯学習・スポーツ課</w:t>
            </w:r>
          </w:p>
        </w:tc>
      </w:tr>
      <w:tr w:rsidR="00C93ECC" w:rsidRPr="004E2994" w:rsidTr="005021CE">
        <w:trPr>
          <w:trHeight w:val="696"/>
        </w:trPr>
        <w:tc>
          <w:tcPr>
            <w:tcW w:w="2410" w:type="dxa"/>
            <w:vAlign w:val="center"/>
          </w:tcPr>
          <w:p w:rsidR="00C93ECC" w:rsidRPr="004E2994" w:rsidRDefault="00C93ECC" w:rsidP="005021CE">
            <w:pPr>
              <w:rPr>
                <w:rFonts w:ascii="HG丸ｺﾞｼｯｸM-PRO" w:eastAsia="HG丸ｺﾞｼｯｸM-PRO" w:hAnsi="HG丸ｺﾞｼｯｸM-PRO"/>
                <w:color w:val="000000"/>
                <w:sz w:val="20"/>
                <w:szCs w:val="20"/>
              </w:rPr>
            </w:pPr>
            <w:r w:rsidRPr="004E2994">
              <w:rPr>
                <w:rFonts w:ascii="HG丸ｺﾞｼｯｸM-PRO" w:eastAsia="HG丸ｺﾞｼｯｸM-PRO" w:hAnsi="HG丸ｺﾞｼｯｸM-PRO" w:hint="eastAsia"/>
                <w:color w:val="000000"/>
                <w:sz w:val="20"/>
                <w:szCs w:val="20"/>
              </w:rPr>
              <w:t>土曜学習推進事業</w:t>
            </w:r>
          </w:p>
        </w:tc>
        <w:tc>
          <w:tcPr>
            <w:tcW w:w="4819" w:type="dxa"/>
            <w:vAlign w:val="center"/>
          </w:tcPr>
          <w:p w:rsidR="00C93ECC" w:rsidRPr="004E2994" w:rsidRDefault="00C93ECC" w:rsidP="005021CE">
            <w:pPr>
              <w:spacing w:line="320" w:lineRule="exact"/>
              <w:ind w:firstLineChars="100" w:firstLine="200"/>
              <w:rPr>
                <w:rFonts w:ascii="HG丸ｺﾞｼｯｸM-PRO" w:eastAsia="HG丸ｺﾞｼｯｸM-PRO" w:hAnsi="HG丸ｺﾞｼｯｸM-PRO"/>
                <w:color w:val="000000"/>
                <w:sz w:val="20"/>
                <w:szCs w:val="20"/>
              </w:rPr>
            </w:pPr>
            <w:r w:rsidRPr="004E2994">
              <w:rPr>
                <w:rFonts w:ascii="HG丸ｺﾞｼｯｸM-PRO" w:eastAsia="HG丸ｺﾞｼｯｸM-PRO" w:hAnsi="HG丸ｺﾞｼｯｸM-PRO" w:hint="eastAsia"/>
                <w:color w:val="000000"/>
                <w:sz w:val="20"/>
                <w:szCs w:val="20"/>
              </w:rPr>
              <w:t>学校、家庭、地域が連携して豊かで有意義な</w:t>
            </w:r>
            <w:r w:rsidR="00BA25A1">
              <w:rPr>
                <w:rFonts w:ascii="HG丸ｺﾞｼｯｸM-PRO" w:eastAsia="HG丸ｺﾞｼｯｸM-PRO" w:hAnsi="HG丸ｺﾞｼｯｸM-PRO" w:hint="eastAsia"/>
                <w:color w:val="000000"/>
                <w:sz w:val="20"/>
                <w:szCs w:val="20"/>
              </w:rPr>
              <w:t xml:space="preserve">　　　</w:t>
            </w:r>
            <w:r w:rsidRPr="004E2994">
              <w:rPr>
                <w:rFonts w:ascii="HG丸ｺﾞｼｯｸM-PRO" w:eastAsia="HG丸ｺﾞｼｯｸM-PRO" w:hAnsi="HG丸ｺﾞｼｯｸM-PRO" w:hint="eastAsia"/>
                <w:color w:val="000000"/>
                <w:sz w:val="20"/>
                <w:szCs w:val="20"/>
              </w:rPr>
              <w:t>土曜日の教育環境を構築します。</w:t>
            </w:r>
          </w:p>
        </w:tc>
        <w:tc>
          <w:tcPr>
            <w:tcW w:w="2126" w:type="dxa"/>
            <w:vAlign w:val="center"/>
          </w:tcPr>
          <w:p w:rsidR="00C93ECC" w:rsidRPr="004E2994" w:rsidRDefault="00C93ECC" w:rsidP="005021CE">
            <w:pPr>
              <w:rPr>
                <w:rFonts w:ascii="HG丸ｺﾞｼｯｸM-PRO" w:eastAsia="HG丸ｺﾞｼｯｸM-PRO" w:hAnsi="HG丸ｺﾞｼｯｸM-PRO"/>
                <w:color w:val="000000"/>
                <w:sz w:val="20"/>
                <w:szCs w:val="20"/>
              </w:rPr>
            </w:pPr>
            <w:r w:rsidRPr="004E2994">
              <w:rPr>
                <w:rFonts w:ascii="HG丸ｺﾞｼｯｸM-PRO" w:eastAsia="HG丸ｺﾞｼｯｸM-PRO" w:hAnsi="HG丸ｺﾞｼｯｸM-PRO" w:hint="eastAsia"/>
                <w:color w:val="000000"/>
                <w:sz w:val="20"/>
                <w:szCs w:val="20"/>
              </w:rPr>
              <w:t>生涯学習・スポーツ課</w:t>
            </w:r>
          </w:p>
        </w:tc>
      </w:tr>
      <w:tr w:rsidR="00332BC4" w:rsidRPr="00417306" w:rsidTr="006C0520">
        <w:tc>
          <w:tcPr>
            <w:tcW w:w="2410" w:type="dxa"/>
            <w:vAlign w:val="center"/>
          </w:tcPr>
          <w:p w:rsidR="006C0520" w:rsidRDefault="00332BC4" w:rsidP="006C0520">
            <w:pPr>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 xml:space="preserve">子どもの権利支援　　</w:t>
            </w:r>
          </w:p>
          <w:p w:rsidR="00332BC4" w:rsidRPr="00417306" w:rsidRDefault="00332BC4" w:rsidP="006C0520">
            <w:pPr>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センターの運営</w:t>
            </w:r>
          </w:p>
        </w:tc>
        <w:tc>
          <w:tcPr>
            <w:tcW w:w="4819" w:type="dxa"/>
          </w:tcPr>
          <w:p w:rsidR="00332BC4" w:rsidRPr="00417306" w:rsidRDefault="00332BC4" w:rsidP="006C0520">
            <w:pPr>
              <w:ind w:firstLineChars="100" w:firstLine="200"/>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子どもの権利支援センターの機能を充実し、　　悩みを抱え傷ついた子どもが安心して過ごすことができる居場所を提供します。</w:t>
            </w:r>
          </w:p>
        </w:tc>
        <w:tc>
          <w:tcPr>
            <w:tcW w:w="2126" w:type="dxa"/>
            <w:vAlign w:val="center"/>
          </w:tcPr>
          <w:p w:rsidR="00332BC4" w:rsidRPr="00417306" w:rsidRDefault="00332BC4" w:rsidP="00417306">
            <w:pPr>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子育て支援課</w:t>
            </w:r>
          </w:p>
        </w:tc>
      </w:tr>
    </w:tbl>
    <w:p w:rsidR="00680662" w:rsidRPr="008B2965" w:rsidRDefault="006C0520" w:rsidP="008B2965">
      <w:pPr>
        <w:ind w:firstLineChars="100" w:firstLine="221"/>
        <w:rPr>
          <w:rFonts w:asciiTheme="majorEastAsia" w:eastAsiaTheme="majorEastAsia" w:hAnsiTheme="majorEastAsia"/>
          <w:b/>
          <w:sz w:val="22"/>
        </w:rPr>
      </w:pPr>
      <w:r w:rsidRPr="008B2965">
        <w:rPr>
          <w:rFonts w:ascii="HG丸ｺﾞｼｯｸM-PRO" w:eastAsia="HG丸ｺﾞｼｯｸM-PRO" w:hAnsi="HG丸ｺﾞｼｯｸM-PRO" w:hint="eastAsia"/>
          <w:b/>
          <w:sz w:val="22"/>
          <w:highlight w:val="yellow"/>
          <w:bdr w:val="single" w:sz="4" w:space="0" w:color="auto"/>
        </w:rPr>
        <w:t>拡充事業</w:t>
      </w:r>
    </w:p>
    <w:tbl>
      <w:tblPr>
        <w:tblStyle w:val="a5"/>
        <w:tblW w:w="9355" w:type="dxa"/>
        <w:tblInd w:w="279" w:type="dxa"/>
        <w:tblLook w:val="04A0" w:firstRow="1" w:lastRow="0" w:firstColumn="1" w:lastColumn="0" w:noHBand="0" w:noVBand="1"/>
      </w:tblPr>
      <w:tblGrid>
        <w:gridCol w:w="2410"/>
        <w:gridCol w:w="4819"/>
        <w:gridCol w:w="2126"/>
      </w:tblGrid>
      <w:tr w:rsidR="006C0520" w:rsidRPr="00417306" w:rsidTr="00A12AC3">
        <w:tc>
          <w:tcPr>
            <w:tcW w:w="2410" w:type="dxa"/>
            <w:shd w:val="clear" w:color="auto" w:fill="BFBFBF" w:themeFill="background1" w:themeFillShade="BF"/>
          </w:tcPr>
          <w:p w:rsidR="006C0520" w:rsidRPr="00417306" w:rsidRDefault="002126BE" w:rsidP="00A12AC3">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C0520" w:rsidRPr="00417306" w:rsidRDefault="004E2F3B" w:rsidP="00A12AC3">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C0520" w:rsidRPr="00417306" w:rsidRDefault="006C0520" w:rsidP="00A12AC3">
            <w:pPr>
              <w:jc w:val="center"/>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担当課</w:t>
            </w:r>
          </w:p>
        </w:tc>
      </w:tr>
      <w:tr w:rsidR="006C0520" w:rsidRPr="00417306" w:rsidTr="00A12AC3">
        <w:trPr>
          <w:trHeight w:val="1567"/>
        </w:trPr>
        <w:tc>
          <w:tcPr>
            <w:tcW w:w="2410" w:type="dxa"/>
            <w:vAlign w:val="center"/>
          </w:tcPr>
          <w:p w:rsidR="006C0520" w:rsidRPr="00417306" w:rsidRDefault="00143DB6" w:rsidP="00A12AC3">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放課後児童健全育成</w:t>
            </w:r>
            <w:r w:rsidR="004979FC">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事業（放課後児童</w:t>
            </w:r>
            <w:r w:rsidR="004979FC">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クラブ）</w:t>
            </w:r>
          </w:p>
        </w:tc>
        <w:tc>
          <w:tcPr>
            <w:tcW w:w="4819" w:type="dxa"/>
            <w:vAlign w:val="center"/>
          </w:tcPr>
          <w:p w:rsidR="006C0520" w:rsidRPr="00417306" w:rsidRDefault="006C0520" w:rsidP="00143DB6">
            <w:pPr>
              <w:ind w:firstLineChars="100" w:firstLine="200"/>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保護者が就労等により、昼間家庭に不在の小学生に対し、放課後及び夏休み等の学校休業日に、家庭に代わる生活の場を確保し、適切な遊びや指導を　行うことにより、児童の健全育成を図るとともに、保護者の子育てと仕事の両立を支援します。</w:t>
            </w:r>
          </w:p>
        </w:tc>
        <w:tc>
          <w:tcPr>
            <w:tcW w:w="2126" w:type="dxa"/>
            <w:vAlign w:val="center"/>
          </w:tcPr>
          <w:p w:rsidR="006C0520" w:rsidRPr="00417306" w:rsidRDefault="006C0520" w:rsidP="00A12AC3">
            <w:pPr>
              <w:rPr>
                <w:rFonts w:ascii="HG丸ｺﾞｼｯｸM-PRO" w:eastAsia="HG丸ｺﾞｼｯｸM-PRO" w:hAnsi="HG丸ｺﾞｼｯｸM-PRO"/>
                <w:sz w:val="20"/>
                <w:szCs w:val="20"/>
              </w:rPr>
            </w:pPr>
            <w:r w:rsidRPr="00417306">
              <w:rPr>
                <w:rFonts w:ascii="HG丸ｺﾞｼｯｸM-PRO" w:eastAsia="HG丸ｺﾞｼｯｸM-PRO" w:hAnsi="HG丸ｺﾞｼｯｸM-PRO" w:hint="eastAsia"/>
                <w:sz w:val="20"/>
                <w:szCs w:val="20"/>
              </w:rPr>
              <w:t>生涯学習・スポーツ課</w:t>
            </w:r>
          </w:p>
        </w:tc>
      </w:tr>
    </w:tbl>
    <w:p w:rsidR="000F6852" w:rsidRPr="00F81DEE" w:rsidRDefault="000F6852" w:rsidP="000F6852">
      <w:pPr>
        <w:rPr>
          <w:rFonts w:ascii="HG丸ｺﾞｼｯｸM-PRO" w:eastAsia="HG丸ｺﾞｼｯｸM-PRO" w:hAnsi="HG丸ｺﾞｼｯｸM-PRO"/>
          <w:sz w:val="22"/>
        </w:rPr>
      </w:pPr>
      <w:r w:rsidRPr="00F81DE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５</w:t>
      </w:r>
      <w:r w:rsidRPr="00F81DEE">
        <w:rPr>
          <w:rFonts w:ascii="HG丸ｺﾞｼｯｸM-PRO" w:eastAsia="HG丸ｺﾞｼｯｸM-PRO" w:hAnsi="HG丸ｺﾞｼｯｸM-PRO" w:hint="eastAsia"/>
          <w:sz w:val="22"/>
        </w:rPr>
        <w:t>）住宅に対する支援</w:t>
      </w:r>
    </w:p>
    <w:p w:rsidR="000F6852" w:rsidRDefault="000F6852" w:rsidP="000F6852">
      <w:pPr>
        <w:ind w:left="220" w:hangingChars="100" w:hanging="220"/>
        <w:rPr>
          <w:rFonts w:ascii="HG丸ｺﾞｼｯｸM-PRO" w:eastAsia="HG丸ｺﾞｼｯｸM-PRO" w:hAnsi="HG丸ｺﾞｼｯｸM-PRO"/>
          <w:sz w:val="22"/>
        </w:rPr>
      </w:pPr>
      <w:r>
        <w:rPr>
          <w:rFonts w:asciiTheme="majorEastAsia" w:eastAsiaTheme="majorEastAsia" w:hAnsiTheme="majorEastAsia" w:hint="eastAsia"/>
          <w:sz w:val="22"/>
        </w:rPr>
        <w:t xml:space="preserve">　　</w:t>
      </w:r>
      <w:r w:rsidRPr="00A07B69">
        <w:rPr>
          <w:rFonts w:ascii="HG丸ｺﾞｼｯｸM-PRO" w:eastAsia="HG丸ｺﾞｼｯｸM-PRO" w:hAnsi="HG丸ｺﾞｼｯｸM-PRO" w:hint="eastAsia"/>
          <w:sz w:val="22"/>
        </w:rPr>
        <w:t>貧困状態にある子育て家庭</w:t>
      </w:r>
      <w:r w:rsidR="00624DE6" w:rsidRPr="00A07B69">
        <w:rPr>
          <w:rFonts w:ascii="HG丸ｺﾞｼｯｸM-PRO" w:eastAsia="HG丸ｺﾞｼｯｸM-PRO" w:hAnsi="HG丸ｺﾞｼｯｸM-PRO" w:hint="eastAsia"/>
          <w:sz w:val="22"/>
        </w:rPr>
        <w:t>等</w:t>
      </w:r>
      <w:r w:rsidR="00740DD6" w:rsidRPr="00A07B69">
        <w:rPr>
          <w:rFonts w:ascii="HG丸ｺﾞｼｯｸM-PRO" w:eastAsia="HG丸ｺﾞｼｯｸM-PRO" w:hAnsi="HG丸ｺﾞｼｯｸM-PRO" w:hint="eastAsia"/>
          <w:sz w:val="22"/>
        </w:rPr>
        <w:t>に対しては、安定した生活の拠点となる</w:t>
      </w:r>
      <w:r w:rsidRPr="00A07B69">
        <w:rPr>
          <w:rFonts w:ascii="HG丸ｺﾞｼｯｸM-PRO" w:eastAsia="HG丸ｺﾞｼｯｸM-PRO" w:hAnsi="HG丸ｺﾞｼｯｸM-PRO" w:hint="eastAsia"/>
          <w:sz w:val="22"/>
        </w:rPr>
        <w:t>住居</w:t>
      </w:r>
      <w:r w:rsidR="00EA301D" w:rsidRPr="00A07B69">
        <w:rPr>
          <w:rFonts w:ascii="HG丸ｺﾞｼｯｸM-PRO" w:eastAsia="HG丸ｺﾞｼｯｸM-PRO" w:hAnsi="HG丸ｺﾞｼｯｸM-PRO" w:hint="eastAsia"/>
          <w:sz w:val="22"/>
        </w:rPr>
        <w:t>に関する支援</w:t>
      </w:r>
      <w:r w:rsidRPr="00A07B69">
        <w:rPr>
          <w:rFonts w:ascii="HG丸ｺﾞｼｯｸM-PRO" w:eastAsia="HG丸ｺﾞｼｯｸM-PRO" w:hAnsi="HG丸ｺﾞｼｯｸM-PRO" w:hint="eastAsia"/>
          <w:sz w:val="22"/>
        </w:rPr>
        <w:t>が</w:t>
      </w:r>
      <w:r w:rsidR="00F35C57" w:rsidRPr="00A07B69">
        <w:rPr>
          <w:rFonts w:ascii="HG丸ｺﾞｼｯｸM-PRO" w:eastAsia="HG丸ｺﾞｼｯｸM-PRO" w:hAnsi="HG丸ｺﾞｼｯｸM-PRO" w:hint="eastAsia"/>
          <w:sz w:val="22"/>
        </w:rPr>
        <w:t xml:space="preserve">　</w:t>
      </w:r>
      <w:r w:rsidRPr="00A07B69">
        <w:rPr>
          <w:rFonts w:ascii="HG丸ｺﾞｼｯｸM-PRO" w:eastAsia="HG丸ｺﾞｼｯｸM-PRO" w:hAnsi="HG丸ｺﾞｼｯｸM-PRO" w:hint="eastAsia"/>
          <w:sz w:val="22"/>
        </w:rPr>
        <w:t>重要です。</w:t>
      </w:r>
    </w:p>
    <w:p w:rsidR="000F6852" w:rsidRPr="00F5427E" w:rsidRDefault="000F6852" w:rsidP="000F6852">
      <w:pPr>
        <w:ind w:firstLineChars="100" w:firstLine="220"/>
        <w:rPr>
          <w:rFonts w:ascii="HG丸ｺﾞｼｯｸM-PRO" w:eastAsia="HG丸ｺﾞｼｯｸM-PRO" w:hAnsi="HG丸ｺﾞｼｯｸM-PRO"/>
          <w:sz w:val="22"/>
          <w:bdr w:val="single" w:sz="4" w:space="0" w:color="auto"/>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jc w:val="center"/>
        <w:tblInd w:w="279" w:type="dxa"/>
        <w:tblLook w:val="04A0" w:firstRow="1" w:lastRow="0" w:firstColumn="1" w:lastColumn="0" w:noHBand="0" w:noVBand="1"/>
      </w:tblPr>
      <w:tblGrid>
        <w:gridCol w:w="2410"/>
        <w:gridCol w:w="4819"/>
        <w:gridCol w:w="2126"/>
      </w:tblGrid>
      <w:tr w:rsidR="000F6852" w:rsidRPr="009D1206" w:rsidTr="00016F6D">
        <w:trPr>
          <w:jc w:val="center"/>
        </w:trPr>
        <w:tc>
          <w:tcPr>
            <w:tcW w:w="2410" w:type="dxa"/>
            <w:shd w:val="clear" w:color="auto" w:fill="BFBFBF" w:themeFill="background1" w:themeFillShade="BF"/>
          </w:tcPr>
          <w:p w:rsidR="000F6852" w:rsidRPr="009D1206" w:rsidRDefault="002126BE" w:rsidP="00016F6D">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0F6852" w:rsidRPr="009D1206" w:rsidRDefault="004E2F3B" w:rsidP="00016F6D">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0F6852" w:rsidRPr="009D1206" w:rsidRDefault="000F6852" w:rsidP="00016F6D">
            <w:pPr>
              <w:jc w:val="center"/>
              <w:rPr>
                <w:rFonts w:ascii="HG丸ｺﾞｼｯｸM-PRO" w:eastAsia="HG丸ｺﾞｼｯｸM-PRO" w:hAnsi="HG丸ｺﾞｼｯｸM-PRO"/>
                <w:sz w:val="20"/>
                <w:szCs w:val="20"/>
              </w:rPr>
            </w:pPr>
            <w:r w:rsidRPr="009D1206">
              <w:rPr>
                <w:rFonts w:ascii="HG丸ｺﾞｼｯｸM-PRO" w:eastAsia="HG丸ｺﾞｼｯｸM-PRO" w:hAnsi="HG丸ｺﾞｼｯｸM-PRO" w:hint="eastAsia"/>
                <w:sz w:val="20"/>
                <w:szCs w:val="20"/>
              </w:rPr>
              <w:t>担当課</w:t>
            </w:r>
          </w:p>
        </w:tc>
      </w:tr>
      <w:tr w:rsidR="000F6852" w:rsidRPr="009D1206" w:rsidTr="00016F6D">
        <w:trPr>
          <w:trHeight w:val="726"/>
          <w:jc w:val="center"/>
        </w:trPr>
        <w:tc>
          <w:tcPr>
            <w:tcW w:w="2410" w:type="dxa"/>
            <w:vAlign w:val="center"/>
          </w:tcPr>
          <w:p w:rsidR="000F6852" w:rsidRPr="009D1206" w:rsidRDefault="000F6852" w:rsidP="00016F6D">
            <w:pPr>
              <w:rPr>
                <w:rFonts w:ascii="HG丸ｺﾞｼｯｸM-PRO" w:eastAsia="HG丸ｺﾞｼｯｸM-PRO" w:hAnsi="HG丸ｺﾞｼｯｸM-PRO"/>
                <w:sz w:val="20"/>
                <w:szCs w:val="20"/>
              </w:rPr>
            </w:pPr>
            <w:r w:rsidRPr="009D1206">
              <w:rPr>
                <w:rFonts w:ascii="HG丸ｺﾞｼｯｸM-PRO" w:eastAsia="HG丸ｺﾞｼｯｸM-PRO" w:hAnsi="HG丸ｺﾞｼｯｸM-PRO" w:hint="eastAsia"/>
                <w:sz w:val="20"/>
                <w:szCs w:val="20"/>
              </w:rPr>
              <w:t>住宅困窮世帯への支援拡充</w:t>
            </w:r>
          </w:p>
        </w:tc>
        <w:tc>
          <w:tcPr>
            <w:tcW w:w="4819" w:type="dxa"/>
            <w:vAlign w:val="center"/>
          </w:tcPr>
          <w:p w:rsidR="000F6852" w:rsidRPr="009D1206" w:rsidRDefault="000F6852" w:rsidP="00016F6D">
            <w:pPr>
              <w:ind w:firstLineChars="100" w:firstLine="200"/>
              <w:rPr>
                <w:rFonts w:ascii="HG丸ｺﾞｼｯｸM-PRO" w:eastAsia="HG丸ｺﾞｼｯｸM-PRO" w:hAnsi="HG丸ｺﾞｼｯｸM-PRO"/>
                <w:sz w:val="20"/>
                <w:szCs w:val="20"/>
              </w:rPr>
            </w:pPr>
            <w:r w:rsidRPr="009D1206">
              <w:rPr>
                <w:rFonts w:ascii="HG丸ｺﾞｼｯｸM-PRO" w:eastAsia="HG丸ｺﾞｼｯｸM-PRO" w:hAnsi="HG丸ｺﾞｼｯｸM-PRO" w:hint="eastAsia"/>
                <w:sz w:val="20"/>
                <w:szCs w:val="20"/>
              </w:rPr>
              <w:t>健康で文化的な生活を営むための住宅の提供に　　向け、住宅に困窮する低額所得者のために良質で　低廉な住宅を提供します。</w:t>
            </w:r>
          </w:p>
        </w:tc>
        <w:tc>
          <w:tcPr>
            <w:tcW w:w="2126" w:type="dxa"/>
            <w:vAlign w:val="center"/>
          </w:tcPr>
          <w:p w:rsidR="000F6852" w:rsidRPr="009D1206" w:rsidRDefault="000F6852" w:rsidP="00016F6D">
            <w:pPr>
              <w:rPr>
                <w:rFonts w:ascii="HG丸ｺﾞｼｯｸM-PRO" w:eastAsia="HG丸ｺﾞｼｯｸM-PRO" w:hAnsi="HG丸ｺﾞｼｯｸM-PRO"/>
                <w:sz w:val="20"/>
                <w:szCs w:val="20"/>
              </w:rPr>
            </w:pPr>
            <w:r w:rsidRPr="009D1206">
              <w:rPr>
                <w:rFonts w:ascii="HG丸ｺﾞｼｯｸM-PRO" w:eastAsia="HG丸ｺﾞｼｯｸM-PRO" w:hAnsi="HG丸ｺﾞｼｯｸM-PRO" w:hint="eastAsia"/>
                <w:sz w:val="20"/>
                <w:szCs w:val="20"/>
              </w:rPr>
              <w:t>建築住宅課</w:t>
            </w:r>
          </w:p>
        </w:tc>
      </w:tr>
      <w:tr w:rsidR="000F6852" w:rsidRPr="009D1206" w:rsidTr="00016F6D">
        <w:trPr>
          <w:trHeight w:val="1095"/>
          <w:jc w:val="center"/>
        </w:trPr>
        <w:tc>
          <w:tcPr>
            <w:tcW w:w="2410" w:type="dxa"/>
            <w:vAlign w:val="center"/>
          </w:tcPr>
          <w:p w:rsidR="000F6852" w:rsidRPr="00C31170" w:rsidRDefault="000F6852" w:rsidP="00016F6D">
            <w:pPr>
              <w:rPr>
                <w:rFonts w:ascii="HG丸ｺﾞｼｯｸM-PRO" w:eastAsia="HG丸ｺﾞｼｯｸM-PRO" w:hAnsi="HG丸ｺﾞｼｯｸM-PRO"/>
                <w:sz w:val="20"/>
                <w:szCs w:val="20"/>
                <w:highlight w:val="yellow"/>
              </w:rPr>
            </w:pPr>
            <w:r w:rsidRPr="00B9634E">
              <w:rPr>
                <w:rFonts w:ascii="HG丸ｺﾞｼｯｸM-PRO" w:eastAsia="HG丸ｺﾞｼｯｸM-PRO" w:hAnsi="HG丸ｺﾞｼｯｸM-PRO" w:hint="eastAsia"/>
                <w:sz w:val="20"/>
                <w:szCs w:val="20"/>
              </w:rPr>
              <w:t>多子世帯や二世帯同居世帯の賃貸住宅入居の推進</w:t>
            </w:r>
          </w:p>
        </w:tc>
        <w:tc>
          <w:tcPr>
            <w:tcW w:w="4819" w:type="dxa"/>
          </w:tcPr>
          <w:p w:rsidR="000F6852" w:rsidRPr="00B9634E" w:rsidRDefault="00B9634E" w:rsidP="00016F6D">
            <w:pPr>
              <w:ind w:firstLineChars="100" w:firstLine="200"/>
              <w:rPr>
                <w:rFonts w:ascii="HG丸ｺﾞｼｯｸM-PRO" w:eastAsia="HG丸ｺﾞｼｯｸM-PRO" w:hAnsi="HG丸ｺﾞｼｯｸM-PRO"/>
                <w:sz w:val="20"/>
                <w:szCs w:val="20"/>
              </w:rPr>
            </w:pPr>
            <w:r w:rsidRPr="00B9634E">
              <w:rPr>
                <w:rFonts w:ascii="HG丸ｺﾞｼｯｸM-PRO" w:eastAsia="HG丸ｺﾞｼｯｸM-PRO" w:hAnsi="HG丸ｺﾞｼｯｸM-PRO" w:hint="eastAsia"/>
                <w:sz w:val="20"/>
                <w:szCs w:val="20"/>
              </w:rPr>
              <w:t>１５歳までの子を含む世帯が新たに市内に転入、転居する場合、民間賃貸住宅の家賃の一部を助成　します（所得制限あり</w:t>
            </w:r>
            <w:r w:rsidR="00B218E1">
              <w:rPr>
                <w:rFonts w:ascii="HG丸ｺﾞｼｯｸM-PRO" w:eastAsia="HG丸ｺﾞｼｯｸM-PRO" w:hAnsi="HG丸ｺﾞｼｯｸM-PRO" w:hint="eastAsia"/>
                <w:sz w:val="20"/>
                <w:szCs w:val="20"/>
              </w:rPr>
              <w:t>。</w:t>
            </w:r>
            <w:r w:rsidRPr="00B9634E">
              <w:rPr>
                <w:rFonts w:ascii="HG丸ｺﾞｼｯｸM-PRO" w:eastAsia="HG丸ｺﾞｼｯｸM-PRO" w:hAnsi="HG丸ｺﾞｼｯｸM-PRO" w:hint="eastAsia"/>
                <w:sz w:val="20"/>
                <w:szCs w:val="20"/>
              </w:rPr>
              <w:t>）。</w:t>
            </w:r>
          </w:p>
        </w:tc>
        <w:tc>
          <w:tcPr>
            <w:tcW w:w="2126" w:type="dxa"/>
            <w:vAlign w:val="center"/>
          </w:tcPr>
          <w:p w:rsidR="000F6852" w:rsidRPr="00B9634E" w:rsidRDefault="000F6852" w:rsidP="00016F6D">
            <w:pPr>
              <w:rPr>
                <w:rFonts w:ascii="HG丸ｺﾞｼｯｸM-PRO" w:eastAsia="HG丸ｺﾞｼｯｸM-PRO" w:hAnsi="HG丸ｺﾞｼｯｸM-PRO"/>
                <w:sz w:val="20"/>
                <w:szCs w:val="20"/>
              </w:rPr>
            </w:pPr>
            <w:r w:rsidRPr="00B9634E">
              <w:rPr>
                <w:rFonts w:ascii="HG丸ｺﾞｼｯｸM-PRO" w:eastAsia="HG丸ｺﾞｼｯｸM-PRO" w:hAnsi="HG丸ｺﾞｼｯｸM-PRO" w:hint="eastAsia"/>
                <w:sz w:val="20"/>
                <w:szCs w:val="20"/>
              </w:rPr>
              <w:t>建築住宅課</w:t>
            </w:r>
          </w:p>
        </w:tc>
      </w:tr>
      <w:tr w:rsidR="000F6852" w:rsidRPr="009D1206" w:rsidTr="00016F6D">
        <w:trPr>
          <w:jc w:val="center"/>
        </w:trPr>
        <w:tc>
          <w:tcPr>
            <w:tcW w:w="2410" w:type="dxa"/>
            <w:vAlign w:val="center"/>
          </w:tcPr>
          <w:p w:rsidR="000F6852" w:rsidRPr="009D1206" w:rsidRDefault="000F6852" w:rsidP="00016F6D">
            <w:pPr>
              <w:rPr>
                <w:rFonts w:ascii="HG丸ｺﾞｼｯｸM-PRO" w:eastAsia="HG丸ｺﾞｼｯｸM-PRO" w:hAnsi="HG丸ｺﾞｼｯｸM-PRO"/>
                <w:sz w:val="20"/>
                <w:szCs w:val="20"/>
              </w:rPr>
            </w:pPr>
            <w:r w:rsidRPr="009D1206">
              <w:rPr>
                <w:rFonts w:ascii="HG丸ｺﾞｼｯｸM-PRO" w:eastAsia="HG丸ｺﾞｼｯｸM-PRO" w:hAnsi="HG丸ｺﾞｼｯｸM-PRO" w:hint="eastAsia"/>
                <w:sz w:val="20"/>
                <w:szCs w:val="20"/>
              </w:rPr>
              <w:lastRenderedPageBreak/>
              <w:t>公営住宅の優先的入居の推進</w:t>
            </w:r>
          </w:p>
        </w:tc>
        <w:tc>
          <w:tcPr>
            <w:tcW w:w="4819" w:type="dxa"/>
          </w:tcPr>
          <w:p w:rsidR="000F6852" w:rsidRPr="009D1206" w:rsidRDefault="00733C7B" w:rsidP="00733C7B">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母子家庭や父子家庭の福祉</w:t>
            </w:r>
            <w:r w:rsidR="000F6852" w:rsidRPr="009D1206">
              <w:rPr>
                <w:rFonts w:ascii="HG丸ｺﾞｼｯｸM-PRO" w:eastAsia="HG丸ｺﾞｼｯｸM-PRO" w:hAnsi="HG丸ｺﾞｼｯｸM-PRO" w:hint="eastAsia"/>
                <w:sz w:val="20"/>
                <w:szCs w:val="20"/>
              </w:rPr>
              <w:t>増進</w:t>
            </w:r>
            <w:r>
              <w:rPr>
                <w:rFonts w:ascii="HG丸ｺﾞｼｯｸM-PRO" w:eastAsia="HG丸ｺﾞｼｯｸM-PRO" w:hAnsi="HG丸ｺﾞｼｯｸM-PRO" w:hint="eastAsia"/>
                <w:sz w:val="20"/>
                <w:szCs w:val="20"/>
              </w:rPr>
              <w:t>のため</w:t>
            </w:r>
            <w:r w:rsidR="000F6852" w:rsidRPr="009D1206">
              <w:rPr>
                <w:rFonts w:ascii="HG丸ｺﾞｼｯｸM-PRO" w:eastAsia="HG丸ｺﾞｼｯｸM-PRO" w:hAnsi="HG丸ｺﾞｼｯｸM-PRO" w:hint="eastAsia"/>
                <w:sz w:val="20"/>
                <w:szCs w:val="20"/>
              </w:rPr>
              <w:t>、公営住宅の優先的入居が図られるよう支援します。</w:t>
            </w:r>
          </w:p>
        </w:tc>
        <w:tc>
          <w:tcPr>
            <w:tcW w:w="2126" w:type="dxa"/>
            <w:vAlign w:val="center"/>
          </w:tcPr>
          <w:p w:rsidR="000F6852" w:rsidRPr="009D1206" w:rsidRDefault="000F6852" w:rsidP="00016F6D">
            <w:pPr>
              <w:rPr>
                <w:rFonts w:ascii="HG丸ｺﾞｼｯｸM-PRO" w:eastAsia="HG丸ｺﾞｼｯｸM-PRO" w:hAnsi="HG丸ｺﾞｼｯｸM-PRO"/>
                <w:sz w:val="20"/>
                <w:szCs w:val="20"/>
              </w:rPr>
            </w:pPr>
            <w:r w:rsidRPr="009D1206">
              <w:rPr>
                <w:rFonts w:ascii="HG丸ｺﾞｼｯｸM-PRO" w:eastAsia="HG丸ｺﾞｼｯｸM-PRO" w:hAnsi="HG丸ｺﾞｼｯｸM-PRO" w:hint="eastAsia"/>
                <w:sz w:val="20"/>
                <w:szCs w:val="20"/>
              </w:rPr>
              <w:t>子育て支援課</w:t>
            </w:r>
          </w:p>
        </w:tc>
      </w:tr>
      <w:tr w:rsidR="000F6852" w:rsidRPr="009D1206" w:rsidTr="00016F6D">
        <w:trPr>
          <w:trHeight w:val="917"/>
          <w:jc w:val="center"/>
        </w:trPr>
        <w:tc>
          <w:tcPr>
            <w:tcW w:w="2410" w:type="dxa"/>
            <w:vAlign w:val="center"/>
          </w:tcPr>
          <w:p w:rsidR="000F6852" w:rsidRPr="009D1206" w:rsidRDefault="000F6852" w:rsidP="00016F6D">
            <w:pPr>
              <w:rPr>
                <w:rFonts w:ascii="HG丸ｺﾞｼｯｸM-PRO" w:eastAsia="HG丸ｺﾞｼｯｸM-PRO" w:hAnsi="HG丸ｺﾞｼｯｸM-PRO"/>
                <w:sz w:val="20"/>
                <w:szCs w:val="20"/>
              </w:rPr>
            </w:pPr>
            <w:r w:rsidRPr="009D1206">
              <w:rPr>
                <w:rFonts w:ascii="HG丸ｺﾞｼｯｸM-PRO" w:eastAsia="HG丸ｺﾞｼｯｸM-PRO" w:hAnsi="HG丸ｺﾞｼｯｸM-PRO" w:hint="eastAsia"/>
                <w:sz w:val="20"/>
                <w:szCs w:val="20"/>
              </w:rPr>
              <w:t>住宅資金や転宅資金の貸付けの実施</w:t>
            </w:r>
          </w:p>
        </w:tc>
        <w:tc>
          <w:tcPr>
            <w:tcW w:w="4819" w:type="dxa"/>
            <w:vAlign w:val="center"/>
          </w:tcPr>
          <w:p w:rsidR="000F6852" w:rsidRPr="009D1206" w:rsidRDefault="000F6852" w:rsidP="00016F6D">
            <w:pPr>
              <w:ind w:firstLineChars="100" w:firstLine="200"/>
              <w:rPr>
                <w:rFonts w:ascii="HG丸ｺﾞｼｯｸM-PRO" w:eastAsia="HG丸ｺﾞｼｯｸM-PRO" w:hAnsi="HG丸ｺﾞｼｯｸM-PRO"/>
                <w:sz w:val="20"/>
                <w:szCs w:val="20"/>
              </w:rPr>
            </w:pPr>
            <w:r w:rsidRPr="009D1206">
              <w:rPr>
                <w:rFonts w:ascii="HG丸ｺﾞｼｯｸM-PRO" w:eastAsia="HG丸ｺﾞｼｯｸM-PRO" w:hAnsi="HG丸ｺﾞｼｯｸM-PRO" w:hint="eastAsia"/>
                <w:sz w:val="20"/>
                <w:szCs w:val="20"/>
              </w:rPr>
              <w:t>住宅の建設等に必要な場合や、住宅の移転に必要な場合に、母子父子寡婦福祉資金（住宅資金、転宅　　資金）の貸付けを行います。</w:t>
            </w:r>
          </w:p>
        </w:tc>
        <w:tc>
          <w:tcPr>
            <w:tcW w:w="2126" w:type="dxa"/>
            <w:vAlign w:val="center"/>
          </w:tcPr>
          <w:p w:rsidR="000F6852" w:rsidRPr="009D1206" w:rsidRDefault="000F6852" w:rsidP="00016F6D">
            <w:pPr>
              <w:rPr>
                <w:rFonts w:ascii="HG丸ｺﾞｼｯｸM-PRO" w:eastAsia="HG丸ｺﾞｼｯｸM-PRO" w:hAnsi="HG丸ｺﾞｼｯｸM-PRO"/>
                <w:sz w:val="20"/>
                <w:szCs w:val="20"/>
              </w:rPr>
            </w:pPr>
            <w:r w:rsidRPr="009D1206">
              <w:rPr>
                <w:rFonts w:ascii="HG丸ｺﾞｼｯｸM-PRO" w:eastAsia="HG丸ｺﾞｼｯｸM-PRO" w:hAnsi="HG丸ｺﾞｼｯｸM-PRO" w:hint="eastAsia"/>
                <w:sz w:val="20"/>
                <w:szCs w:val="20"/>
              </w:rPr>
              <w:t>子育て支援課</w:t>
            </w:r>
          </w:p>
        </w:tc>
      </w:tr>
    </w:tbl>
    <w:p w:rsidR="00680662" w:rsidRDefault="00680662" w:rsidP="00680662">
      <w:pPr>
        <w:rPr>
          <w:rFonts w:ascii="HG丸ｺﾞｼｯｸM-PRO" w:eastAsia="HG丸ｺﾞｼｯｸM-PRO" w:hAnsi="HG丸ｺﾞｼｯｸM-PRO"/>
          <w:sz w:val="22"/>
        </w:rPr>
      </w:pPr>
      <w:r w:rsidRPr="00E00BE2">
        <w:rPr>
          <w:rFonts w:ascii="HG丸ｺﾞｼｯｸM-PRO" w:eastAsia="HG丸ｺﾞｼｯｸM-PRO" w:hAnsi="HG丸ｺﾞｼｯｸM-PRO" w:hint="eastAsia"/>
          <w:sz w:val="22"/>
        </w:rPr>
        <w:t>（</w:t>
      </w:r>
      <w:r w:rsidR="006D0358">
        <w:rPr>
          <w:rFonts w:ascii="HG丸ｺﾞｼｯｸM-PRO" w:eastAsia="HG丸ｺﾞｼｯｸM-PRO" w:hAnsi="HG丸ｺﾞｼｯｸM-PRO" w:hint="eastAsia"/>
          <w:sz w:val="22"/>
        </w:rPr>
        <w:t>６</w:t>
      </w:r>
      <w:r w:rsidRPr="00E00BE2">
        <w:rPr>
          <w:rFonts w:ascii="HG丸ｺﾞｼｯｸM-PRO" w:eastAsia="HG丸ｺﾞｼｯｸM-PRO" w:hAnsi="HG丸ｺﾞｼｯｸM-PRO" w:hint="eastAsia"/>
          <w:sz w:val="22"/>
        </w:rPr>
        <w:t>）</w:t>
      </w:r>
      <w:r w:rsidR="00ED03BF" w:rsidRPr="00E00BE2">
        <w:rPr>
          <w:rFonts w:ascii="HG丸ｺﾞｼｯｸM-PRO" w:eastAsia="HG丸ｺﾞｼｯｸM-PRO" w:hAnsi="HG丸ｺﾞｼｯｸM-PRO" w:hint="eastAsia"/>
          <w:sz w:val="22"/>
        </w:rPr>
        <w:t>ひとり親家庭等に対する生活支援</w:t>
      </w:r>
    </w:p>
    <w:p w:rsidR="006B3F39" w:rsidRDefault="006B3F39" w:rsidP="006B3F39">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07B69">
        <w:rPr>
          <w:rFonts w:ascii="HG丸ｺﾞｼｯｸM-PRO" w:eastAsia="HG丸ｺﾞｼｯｸM-PRO" w:hAnsi="HG丸ｺﾞｼｯｸM-PRO" w:hint="eastAsia"/>
          <w:sz w:val="22"/>
        </w:rPr>
        <w:t>ひとり親家庭等</w:t>
      </w:r>
      <w:r w:rsidR="00C31170" w:rsidRPr="00A07B69">
        <w:rPr>
          <w:rFonts w:ascii="HG丸ｺﾞｼｯｸM-PRO" w:eastAsia="HG丸ｺﾞｼｯｸM-PRO" w:hAnsi="HG丸ｺﾞｼｯｸM-PRO" w:hint="eastAsia"/>
          <w:sz w:val="22"/>
        </w:rPr>
        <w:t>からの</w:t>
      </w:r>
      <w:r w:rsidR="00D61BBF" w:rsidRPr="00A07B69">
        <w:rPr>
          <w:rFonts w:ascii="HG丸ｺﾞｼｯｸM-PRO" w:eastAsia="HG丸ｺﾞｼｯｸM-PRO" w:hAnsi="HG丸ｺﾞｼｯｸM-PRO" w:hint="eastAsia"/>
          <w:sz w:val="22"/>
        </w:rPr>
        <w:t>多様な相談等に</w:t>
      </w:r>
      <w:r w:rsidR="00C31170" w:rsidRPr="00A07B69">
        <w:rPr>
          <w:rFonts w:ascii="HG丸ｺﾞｼｯｸM-PRO" w:eastAsia="HG丸ｺﾞｼｯｸM-PRO" w:hAnsi="HG丸ｺﾞｼｯｸM-PRO" w:hint="eastAsia"/>
          <w:sz w:val="22"/>
        </w:rPr>
        <w:t>ワンストップで対応することで、福祉の向上を図ります。</w:t>
      </w:r>
    </w:p>
    <w:p w:rsidR="009A5B4E" w:rsidRPr="00C31170" w:rsidRDefault="00C31170" w:rsidP="00C31170">
      <w:pPr>
        <w:ind w:firstLineChars="100" w:firstLine="221"/>
        <w:rPr>
          <w:rFonts w:ascii="HG丸ｺﾞｼｯｸM-PRO" w:eastAsia="HG丸ｺﾞｼｯｸM-PRO" w:hAnsi="HG丸ｺﾞｼｯｸM-PRO"/>
          <w:b/>
          <w:sz w:val="22"/>
          <w:bdr w:val="single" w:sz="4" w:space="0" w:color="auto"/>
        </w:rPr>
      </w:pPr>
      <w:r w:rsidRPr="00C31170">
        <w:rPr>
          <w:rFonts w:ascii="HG丸ｺﾞｼｯｸM-PRO" w:eastAsia="HG丸ｺﾞｼｯｸM-PRO" w:hAnsi="HG丸ｺﾞｼｯｸM-PRO" w:hint="eastAsia"/>
          <w:b/>
          <w:sz w:val="22"/>
          <w:highlight w:val="yellow"/>
          <w:bdr w:val="single" w:sz="4" w:space="0" w:color="auto"/>
        </w:rPr>
        <w:t>拡充</w:t>
      </w:r>
      <w:r w:rsidR="009A5B4E" w:rsidRPr="00C31170">
        <w:rPr>
          <w:rFonts w:ascii="HG丸ｺﾞｼｯｸM-PRO" w:eastAsia="HG丸ｺﾞｼｯｸM-PRO" w:hAnsi="HG丸ｺﾞｼｯｸM-PRO" w:hint="eastAsia"/>
          <w:b/>
          <w:sz w:val="22"/>
          <w:highlight w:val="yellow"/>
          <w:bdr w:val="single" w:sz="4" w:space="0" w:color="auto"/>
        </w:rPr>
        <w:t>事業</w:t>
      </w:r>
    </w:p>
    <w:tbl>
      <w:tblPr>
        <w:tblStyle w:val="a5"/>
        <w:tblW w:w="9355" w:type="dxa"/>
        <w:tblInd w:w="279" w:type="dxa"/>
        <w:tblLook w:val="04A0" w:firstRow="1" w:lastRow="0" w:firstColumn="1" w:lastColumn="0" w:noHBand="0" w:noVBand="1"/>
      </w:tblPr>
      <w:tblGrid>
        <w:gridCol w:w="2410"/>
        <w:gridCol w:w="4819"/>
        <w:gridCol w:w="2126"/>
      </w:tblGrid>
      <w:tr w:rsidR="00680662" w:rsidRPr="00B93DEE" w:rsidTr="00356BF8">
        <w:tc>
          <w:tcPr>
            <w:tcW w:w="2410" w:type="dxa"/>
            <w:shd w:val="clear" w:color="auto" w:fill="BFBFBF" w:themeFill="background1" w:themeFillShade="BF"/>
          </w:tcPr>
          <w:p w:rsidR="00680662" w:rsidRPr="000752F5" w:rsidRDefault="002126BE"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事業名等</w:t>
            </w:r>
          </w:p>
        </w:tc>
        <w:tc>
          <w:tcPr>
            <w:tcW w:w="4819" w:type="dxa"/>
            <w:tcBorders>
              <w:bottom w:val="single" w:sz="4" w:space="0" w:color="auto"/>
            </w:tcBorders>
            <w:shd w:val="clear" w:color="auto" w:fill="BFBFBF" w:themeFill="background1" w:themeFillShade="BF"/>
          </w:tcPr>
          <w:p w:rsidR="00680662" w:rsidRPr="000752F5" w:rsidRDefault="004E2F3B"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0752F5" w:rsidRDefault="00680662"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担当課</w:t>
            </w:r>
          </w:p>
        </w:tc>
      </w:tr>
      <w:tr w:rsidR="00EB41C8" w:rsidRPr="00182664" w:rsidTr="00BA6E7F">
        <w:trPr>
          <w:trHeight w:val="645"/>
        </w:trPr>
        <w:tc>
          <w:tcPr>
            <w:tcW w:w="2410" w:type="dxa"/>
            <w:vAlign w:val="center"/>
          </w:tcPr>
          <w:p w:rsidR="00EB41C8" w:rsidRPr="00182664" w:rsidRDefault="00EB41C8" w:rsidP="00BA6E7F">
            <w:pP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母子・父子自立支援相談</w:t>
            </w:r>
          </w:p>
        </w:tc>
        <w:tc>
          <w:tcPr>
            <w:tcW w:w="4819" w:type="dxa"/>
            <w:vAlign w:val="center"/>
          </w:tcPr>
          <w:p w:rsidR="00EB41C8" w:rsidRPr="00182664" w:rsidRDefault="002C7794" w:rsidP="00BA6E7F">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母子・父子自立支援員による相談体制の強化を　図り、母子、</w:t>
            </w:r>
            <w:r w:rsidR="00EB41C8" w:rsidRPr="00182664">
              <w:rPr>
                <w:rFonts w:ascii="HG丸ｺﾞｼｯｸM-PRO" w:eastAsia="HG丸ｺﾞｼｯｸM-PRO" w:hAnsi="HG丸ｺﾞｼｯｸM-PRO" w:hint="eastAsia"/>
                <w:sz w:val="20"/>
                <w:szCs w:val="20"/>
              </w:rPr>
              <w:t>父子の自立支援に努めます。</w:t>
            </w:r>
          </w:p>
        </w:tc>
        <w:tc>
          <w:tcPr>
            <w:tcW w:w="2126" w:type="dxa"/>
            <w:vAlign w:val="center"/>
          </w:tcPr>
          <w:p w:rsidR="00EB41C8" w:rsidRPr="00182664" w:rsidRDefault="00EB41C8" w:rsidP="00BA6E7F">
            <w:pP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子育て支援課</w:t>
            </w:r>
          </w:p>
        </w:tc>
      </w:tr>
    </w:tbl>
    <w:p w:rsidR="00680662" w:rsidRPr="00DD7972" w:rsidRDefault="00680662" w:rsidP="00DD7972">
      <w:pPr>
        <w:rPr>
          <w:rFonts w:ascii="HG丸ｺﾞｼｯｸM-PRO" w:eastAsia="HG丸ｺﾞｼｯｸM-PRO" w:hAnsi="HG丸ｺﾞｼｯｸM-PRO"/>
          <w:sz w:val="22"/>
        </w:rPr>
      </w:pPr>
      <w:r w:rsidRPr="00DD7972">
        <w:rPr>
          <w:rFonts w:ascii="HG丸ｺﾞｼｯｸM-PRO" w:eastAsia="HG丸ｺﾞｼｯｸM-PRO" w:hAnsi="HG丸ｺﾞｼｯｸM-PRO" w:hint="eastAsia"/>
          <w:sz w:val="22"/>
        </w:rPr>
        <w:t>３　就労</w:t>
      </w:r>
      <w:r w:rsidR="00FB1B67" w:rsidRPr="00DD7972">
        <w:rPr>
          <w:rFonts w:ascii="HG丸ｺﾞｼｯｸM-PRO" w:eastAsia="HG丸ｺﾞｼｯｸM-PRO" w:hAnsi="HG丸ｺﾞｼｯｸM-PRO" w:hint="eastAsia"/>
          <w:sz w:val="22"/>
        </w:rPr>
        <w:t>の支援</w:t>
      </w:r>
    </w:p>
    <w:p w:rsidR="00A138EF" w:rsidRPr="00A07B69" w:rsidRDefault="001C795A" w:rsidP="00DD797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07B69">
        <w:rPr>
          <w:rFonts w:ascii="HG丸ｺﾞｼｯｸM-PRO" w:eastAsia="HG丸ｺﾞｼｯｸM-PRO" w:hAnsi="HG丸ｺﾞｼｯｸM-PRO" w:hint="eastAsia"/>
          <w:sz w:val="22"/>
        </w:rPr>
        <w:t>保護者に対する</w:t>
      </w:r>
      <w:r w:rsidR="00BE6420" w:rsidRPr="00A07B69">
        <w:rPr>
          <w:rFonts w:ascii="HG丸ｺﾞｼｯｸM-PRO" w:eastAsia="HG丸ｺﾞｼｯｸM-PRO" w:hAnsi="HG丸ｺﾞｼｯｸM-PRO" w:hint="eastAsia"/>
          <w:sz w:val="22"/>
        </w:rPr>
        <w:t>就労支援として、就業に係る情報の提供や給付金</w:t>
      </w:r>
      <w:r w:rsidR="00A860E1" w:rsidRPr="00A07B69">
        <w:rPr>
          <w:rFonts w:ascii="HG丸ｺﾞｼｯｸM-PRO" w:eastAsia="HG丸ｺﾞｼｯｸM-PRO" w:hAnsi="HG丸ｺﾞｼｯｸM-PRO" w:hint="eastAsia"/>
          <w:sz w:val="22"/>
        </w:rPr>
        <w:t>の支給等を行う等</w:t>
      </w:r>
      <w:r w:rsidR="00DD7972" w:rsidRPr="00A07B69">
        <w:rPr>
          <w:rFonts w:ascii="HG丸ｺﾞｼｯｸM-PRO" w:eastAsia="HG丸ｺﾞｼｯｸM-PRO" w:hAnsi="HG丸ｺﾞｼｯｸM-PRO" w:hint="eastAsia"/>
          <w:sz w:val="22"/>
        </w:rPr>
        <w:t>、経済的な自立に向けた支援</w:t>
      </w:r>
      <w:r w:rsidR="00A860E1" w:rsidRPr="00A07B69">
        <w:rPr>
          <w:rFonts w:ascii="HG丸ｺﾞｼｯｸM-PRO" w:eastAsia="HG丸ｺﾞｼｯｸM-PRO" w:hAnsi="HG丸ｺﾞｼｯｸM-PRO" w:hint="eastAsia"/>
          <w:sz w:val="22"/>
        </w:rPr>
        <w:t>を行うこと</w:t>
      </w:r>
      <w:r w:rsidR="00DD7972" w:rsidRPr="00A07B69">
        <w:rPr>
          <w:rFonts w:ascii="HG丸ｺﾞｼｯｸM-PRO" w:eastAsia="HG丸ｺﾞｼｯｸM-PRO" w:hAnsi="HG丸ｺﾞｼｯｸM-PRO" w:hint="eastAsia"/>
          <w:sz w:val="22"/>
        </w:rPr>
        <w:t>が重要です。</w:t>
      </w:r>
    </w:p>
    <w:p w:rsidR="00DD7972" w:rsidRPr="00DD7972" w:rsidRDefault="00DD7972" w:rsidP="00DD7972">
      <w:pPr>
        <w:ind w:left="220" w:hangingChars="100" w:hanging="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 xml:space="preserve">　　また、保護者が就労している様子を子どもが知ることにより、</w:t>
      </w:r>
      <w:r w:rsidR="008412C3" w:rsidRPr="00A07B69">
        <w:rPr>
          <w:rFonts w:ascii="HG丸ｺﾞｼｯｸM-PRO" w:eastAsia="HG丸ｺﾞｼｯｸM-PRO" w:hAnsi="HG丸ｺﾞｼｯｸM-PRO" w:hint="eastAsia"/>
          <w:sz w:val="22"/>
        </w:rPr>
        <w:t>子ども</w:t>
      </w:r>
      <w:r w:rsidR="00D37B2F" w:rsidRPr="00A07B69">
        <w:rPr>
          <w:rFonts w:ascii="HG丸ｺﾞｼｯｸM-PRO" w:eastAsia="HG丸ｺﾞｼｯｸM-PRO" w:hAnsi="HG丸ｺﾞｼｯｸM-PRO" w:hint="eastAsia"/>
          <w:sz w:val="22"/>
        </w:rPr>
        <w:t>自身が将来就労し収入を得て、</w:t>
      </w:r>
      <w:r w:rsidRPr="00A07B69">
        <w:rPr>
          <w:rFonts w:ascii="HG丸ｺﾞｼｯｸM-PRO" w:eastAsia="HG丸ｺﾞｼｯｸM-PRO" w:hAnsi="HG丸ｺﾞｼｯｸM-PRO" w:hint="eastAsia"/>
          <w:sz w:val="22"/>
        </w:rPr>
        <w:t>家族を支えていく具体的なイメージ</w:t>
      </w:r>
      <w:r w:rsidR="00D37B2F" w:rsidRPr="00A07B69">
        <w:rPr>
          <w:rFonts w:ascii="HG丸ｺﾞｼｯｸM-PRO" w:eastAsia="HG丸ｺﾞｼｯｸM-PRO" w:hAnsi="HG丸ｺﾞｼｯｸM-PRO" w:hint="eastAsia"/>
          <w:sz w:val="22"/>
        </w:rPr>
        <w:t>を持つこと</w:t>
      </w:r>
      <w:r w:rsidRPr="00A07B69">
        <w:rPr>
          <w:rFonts w:ascii="HG丸ｺﾞｼｯｸM-PRO" w:eastAsia="HG丸ｺﾞｼｯｸM-PRO" w:hAnsi="HG丸ｺﾞｼｯｸM-PRO" w:hint="eastAsia"/>
          <w:sz w:val="22"/>
        </w:rPr>
        <w:t>や</w:t>
      </w:r>
      <w:r w:rsidR="000B44E5" w:rsidRPr="00A07B69">
        <w:rPr>
          <w:rFonts w:ascii="HG丸ｺﾞｼｯｸM-PRO" w:eastAsia="HG丸ｺﾞｼｯｸM-PRO" w:hAnsi="HG丸ｺﾞｼｯｸM-PRO" w:hint="eastAsia"/>
          <w:sz w:val="22"/>
        </w:rPr>
        <w:t>、</w:t>
      </w:r>
      <w:r w:rsidRPr="00A07B69">
        <w:rPr>
          <w:rFonts w:ascii="HG丸ｺﾞｼｯｸM-PRO" w:eastAsia="HG丸ｺﾞｼｯｸM-PRO" w:hAnsi="HG丸ｺﾞｼｯｸM-PRO" w:hint="eastAsia"/>
          <w:sz w:val="22"/>
        </w:rPr>
        <w:t>職業の選択肢を幅広く持つ</w:t>
      </w:r>
      <w:r w:rsidR="000B44E5" w:rsidRPr="00A07B69">
        <w:rPr>
          <w:rFonts w:ascii="HG丸ｺﾞｼｯｸM-PRO" w:eastAsia="HG丸ｺﾞｼｯｸM-PRO" w:hAnsi="HG丸ｺﾞｼｯｸM-PRO" w:hint="eastAsia"/>
          <w:sz w:val="22"/>
        </w:rPr>
        <w:t>可能性</w:t>
      </w:r>
      <w:r w:rsidR="004F3052" w:rsidRPr="00A07B69">
        <w:rPr>
          <w:rFonts w:ascii="HG丸ｺﾞｼｯｸM-PRO" w:eastAsia="HG丸ｺﾞｼｯｸM-PRO" w:hAnsi="HG丸ｺﾞｼｯｸM-PRO" w:hint="eastAsia"/>
          <w:sz w:val="22"/>
        </w:rPr>
        <w:t>につな</w:t>
      </w:r>
      <w:r w:rsidR="000069D1" w:rsidRPr="00A07B69">
        <w:rPr>
          <w:rFonts w:ascii="HG丸ｺﾞｼｯｸM-PRO" w:eastAsia="HG丸ｺﾞｼｯｸM-PRO" w:hAnsi="HG丸ｺﾞｼｯｸM-PRO" w:hint="eastAsia"/>
          <w:sz w:val="22"/>
        </w:rPr>
        <w:t>げ</w:t>
      </w:r>
      <w:r w:rsidR="00A860E1" w:rsidRPr="00A07B69">
        <w:rPr>
          <w:rFonts w:ascii="HG丸ｺﾞｼｯｸM-PRO" w:eastAsia="HG丸ｺﾞｼｯｸM-PRO" w:hAnsi="HG丸ｺﾞｼｯｸM-PRO" w:hint="eastAsia"/>
          <w:sz w:val="22"/>
        </w:rPr>
        <w:t>ていく</w:t>
      </w:r>
      <w:r w:rsidR="00723585" w:rsidRPr="00A07B69">
        <w:rPr>
          <w:rFonts w:ascii="HG丸ｺﾞｼｯｸM-PRO" w:eastAsia="HG丸ｺﾞｼｯｸM-PRO" w:hAnsi="HG丸ｺﾞｼｯｸM-PRO" w:hint="eastAsia"/>
          <w:sz w:val="22"/>
        </w:rPr>
        <w:t>等、貧困の連鎖を防ぎ</w:t>
      </w:r>
      <w:r w:rsidRPr="00A07B69">
        <w:rPr>
          <w:rFonts w:ascii="HG丸ｺﾞｼｯｸM-PRO" w:eastAsia="HG丸ｺﾞｼｯｸM-PRO" w:hAnsi="HG丸ｺﾞｼｯｸM-PRO" w:hint="eastAsia"/>
          <w:sz w:val="22"/>
        </w:rPr>
        <w:t>ます。</w:t>
      </w:r>
    </w:p>
    <w:p w:rsidR="00786D0B" w:rsidRPr="00786D0B" w:rsidRDefault="00786D0B" w:rsidP="00786D0B">
      <w:pPr>
        <w:rPr>
          <w:rFonts w:ascii="HG丸ｺﾞｼｯｸM-PRO" w:eastAsia="HG丸ｺﾞｼｯｸM-PRO" w:hAnsi="HG丸ｺﾞｼｯｸM-PRO"/>
          <w:sz w:val="22"/>
        </w:rPr>
      </w:pPr>
      <w:r w:rsidRPr="00C449A9">
        <w:rPr>
          <w:rFonts w:ascii="HG丸ｺﾞｼｯｸM-PRO" w:eastAsia="HG丸ｺﾞｼｯｸM-PRO" w:hAnsi="HG丸ｺﾞｼｯｸM-PRO" w:hint="eastAsia"/>
          <w:sz w:val="22"/>
        </w:rPr>
        <w:t>（１）</w:t>
      </w:r>
      <w:r w:rsidR="001B4ADE" w:rsidRPr="00C449A9">
        <w:rPr>
          <w:rFonts w:ascii="HG丸ｺﾞｼｯｸM-PRO" w:eastAsia="HG丸ｺﾞｼｯｸM-PRO" w:hAnsi="HG丸ｺﾞｼｯｸM-PRO" w:hint="eastAsia"/>
          <w:sz w:val="22"/>
        </w:rPr>
        <w:t>就労に対する支援及び情報提供</w:t>
      </w:r>
    </w:p>
    <w:p w:rsidR="00786D0B" w:rsidRPr="00786D0B" w:rsidRDefault="005E4518" w:rsidP="005E4518">
      <w:pPr>
        <w:ind w:firstLineChars="100" w:firstLine="220"/>
        <w:rPr>
          <w:rFonts w:ascii="HG丸ｺﾞｼｯｸM-PRO" w:eastAsia="HG丸ｺﾞｼｯｸM-PRO" w:hAnsi="HG丸ｺﾞｼｯｸM-PRO"/>
          <w:sz w:val="22"/>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B93DEE" w:rsidTr="008C6849">
        <w:tc>
          <w:tcPr>
            <w:tcW w:w="2410" w:type="dxa"/>
            <w:shd w:val="clear" w:color="auto" w:fill="BFBFBF" w:themeFill="background1" w:themeFillShade="BF"/>
          </w:tcPr>
          <w:p w:rsidR="00680662" w:rsidRPr="000752F5" w:rsidRDefault="002126BE" w:rsidP="00786D0B">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0752F5" w:rsidRDefault="004E2F3B" w:rsidP="00786D0B">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0752F5" w:rsidRDefault="00680662" w:rsidP="00786D0B">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担当課</w:t>
            </w:r>
          </w:p>
        </w:tc>
      </w:tr>
      <w:tr w:rsidR="00922585" w:rsidTr="005E4518">
        <w:trPr>
          <w:trHeight w:val="433"/>
        </w:trPr>
        <w:tc>
          <w:tcPr>
            <w:tcW w:w="2410" w:type="dxa"/>
            <w:vAlign w:val="center"/>
          </w:tcPr>
          <w:p w:rsidR="00E2350C" w:rsidRPr="005E4518" w:rsidRDefault="00922585" w:rsidP="00786D0B">
            <w:pPr>
              <w:rPr>
                <w:rFonts w:ascii="HG丸ｺﾞｼｯｸM-PRO" w:eastAsia="HG丸ｺﾞｼｯｸM-PRO" w:hAnsi="HG丸ｺﾞｼｯｸM-PRO"/>
                <w:sz w:val="20"/>
                <w:szCs w:val="20"/>
              </w:rPr>
            </w:pPr>
            <w:r w:rsidRPr="005E4518">
              <w:rPr>
                <w:rFonts w:ascii="HG丸ｺﾞｼｯｸM-PRO" w:eastAsia="HG丸ｺﾞｼｯｸM-PRO" w:hAnsi="HG丸ｺﾞｼｯｸM-PRO" w:hint="eastAsia"/>
                <w:sz w:val="20"/>
                <w:szCs w:val="20"/>
              </w:rPr>
              <w:t>再就職に対する支援</w:t>
            </w:r>
          </w:p>
        </w:tc>
        <w:tc>
          <w:tcPr>
            <w:tcW w:w="4819" w:type="dxa"/>
            <w:vAlign w:val="center"/>
          </w:tcPr>
          <w:p w:rsidR="00922585" w:rsidRPr="005E4518" w:rsidRDefault="005E4518" w:rsidP="005E4518">
            <w:pPr>
              <w:ind w:firstLineChars="100" w:firstLine="200"/>
              <w:rPr>
                <w:rFonts w:ascii="HG丸ｺﾞｼｯｸM-PRO" w:eastAsia="HG丸ｺﾞｼｯｸM-PRO" w:hAnsi="HG丸ｺﾞｼｯｸM-PRO"/>
                <w:sz w:val="20"/>
                <w:szCs w:val="20"/>
              </w:rPr>
            </w:pPr>
            <w:r w:rsidRPr="005E4518">
              <w:rPr>
                <w:rFonts w:ascii="HG丸ｺﾞｼｯｸM-PRO" w:eastAsia="HG丸ｺﾞｼｯｸM-PRO" w:hAnsi="HG丸ｺﾞｼｯｸM-PRO" w:hint="eastAsia"/>
                <w:sz w:val="20"/>
                <w:szCs w:val="20"/>
              </w:rPr>
              <w:t>再就職支援に関する情報の収集、</w:t>
            </w:r>
            <w:r w:rsidR="00922585" w:rsidRPr="005E4518">
              <w:rPr>
                <w:rFonts w:ascii="HG丸ｺﾞｼｯｸM-PRO" w:eastAsia="HG丸ｺﾞｼｯｸM-PRO" w:hAnsi="HG丸ｺﾞｼｯｸM-PRO" w:hint="eastAsia"/>
                <w:sz w:val="20"/>
                <w:szCs w:val="20"/>
              </w:rPr>
              <w:t>提供を図ります。</w:t>
            </w:r>
          </w:p>
        </w:tc>
        <w:tc>
          <w:tcPr>
            <w:tcW w:w="2126" w:type="dxa"/>
            <w:vAlign w:val="center"/>
          </w:tcPr>
          <w:p w:rsidR="00922585" w:rsidRPr="005E4518" w:rsidRDefault="004E77BA" w:rsidP="00786D0B">
            <w:pPr>
              <w:rPr>
                <w:rFonts w:ascii="HG丸ｺﾞｼｯｸM-PRO" w:eastAsia="HG丸ｺﾞｼｯｸM-PRO" w:hAnsi="HG丸ｺﾞｼｯｸM-PRO"/>
                <w:sz w:val="20"/>
                <w:szCs w:val="20"/>
              </w:rPr>
            </w:pPr>
            <w:r w:rsidRPr="005E4518">
              <w:rPr>
                <w:rFonts w:ascii="HG丸ｺﾞｼｯｸM-PRO" w:eastAsia="HG丸ｺﾞｼｯｸM-PRO" w:hAnsi="HG丸ｺﾞｼｯｸM-PRO" w:hint="eastAsia"/>
                <w:sz w:val="20"/>
                <w:szCs w:val="20"/>
              </w:rPr>
              <w:t>商工企業立地課</w:t>
            </w:r>
          </w:p>
        </w:tc>
      </w:tr>
      <w:tr w:rsidR="00922585" w:rsidTr="00933B99">
        <w:trPr>
          <w:trHeight w:val="1133"/>
        </w:trPr>
        <w:tc>
          <w:tcPr>
            <w:tcW w:w="2410" w:type="dxa"/>
            <w:vAlign w:val="center"/>
          </w:tcPr>
          <w:p w:rsidR="00922585" w:rsidRPr="005E4518" w:rsidRDefault="00922585" w:rsidP="00786D0B">
            <w:pPr>
              <w:rPr>
                <w:rFonts w:ascii="HG丸ｺﾞｼｯｸM-PRO" w:eastAsia="HG丸ｺﾞｼｯｸM-PRO" w:hAnsi="HG丸ｺﾞｼｯｸM-PRO"/>
                <w:sz w:val="20"/>
                <w:szCs w:val="20"/>
              </w:rPr>
            </w:pPr>
            <w:r w:rsidRPr="005E4518">
              <w:rPr>
                <w:rFonts w:ascii="HG丸ｺﾞｼｯｸM-PRO" w:eastAsia="HG丸ｺﾞｼｯｸM-PRO" w:hAnsi="HG丸ｺﾞｼｯｸM-PRO" w:hint="eastAsia"/>
                <w:sz w:val="20"/>
                <w:szCs w:val="20"/>
              </w:rPr>
              <w:t>パートタイマーの労働条件の向上支援</w:t>
            </w:r>
          </w:p>
        </w:tc>
        <w:tc>
          <w:tcPr>
            <w:tcW w:w="4819" w:type="dxa"/>
            <w:vAlign w:val="center"/>
          </w:tcPr>
          <w:p w:rsidR="00922585" w:rsidRPr="005E4518" w:rsidRDefault="00922585" w:rsidP="00786D0B">
            <w:pPr>
              <w:rPr>
                <w:rFonts w:ascii="HG丸ｺﾞｼｯｸM-PRO" w:eastAsia="HG丸ｺﾞｼｯｸM-PRO" w:hAnsi="HG丸ｺﾞｼｯｸM-PRO"/>
                <w:sz w:val="20"/>
                <w:szCs w:val="20"/>
              </w:rPr>
            </w:pPr>
            <w:r w:rsidRPr="005E4518">
              <w:rPr>
                <w:rFonts w:ascii="HG丸ｺﾞｼｯｸM-PRO" w:eastAsia="HG丸ｺﾞｼｯｸM-PRO" w:hAnsi="HG丸ｺﾞｼｯｸM-PRO" w:hint="eastAsia"/>
                <w:sz w:val="20"/>
                <w:szCs w:val="20"/>
              </w:rPr>
              <w:t>女性労働者が多いパートタイマーの労働条件の向上のため、パートタイム労働法の周知に努めるともに、理解と法の遵守を求めていきます。</w:t>
            </w:r>
          </w:p>
        </w:tc>
        <w:tc>
          <w:tcPr>
            <w:tcW w:w="2126" w:type="dxa"/>
            <w:vAlign w:val="center"/>
          </w:tcPr>
          <w:p w:rsidR="00922585" w:rsidRPr="005E4518" w:rsidRDefault="00922585" w:rsidP="00786D0B">
            <w:pPr>
              <w:rPr>
                <w:rFonts w:ascii="HG丸ｺﾞｼｯｸM-PRO" w:eastAsia="HG丸ｺﾞｼｯｸM-PRO" w:hAnsi="HG丸ｺﾞｼｯｸM-PRO"/>
                <w:sz w:val="20"/>
                <w:szCs w:val="20"/>
              </w:rPr>
            </w:pPr>
            <w:r w:rsidRPr="005E4518">
              <w:rPr>
                <w:rFonts w:ascii="HG丸ｺﾞｼｯｸM-PRO" w:eastAsia="HG丸ｺﾞｼｯｸM-PRO" w:hAnsi="HG丸ｺﾞｼｯｸM-PRO" w:hint="eastAsia"/>
                <w:sz w:val="20"/>
                <w:szCs w:val="20"/>
              </w:rPr>
              <w:t>商工企業立地課</w:t>
            </w:r>
          </w:p>
        </w:tc>
      </w:tr>
      <w:tr w:rsidR="00922585" w:rsidTr="00933B99">
        <w:trPr>
          <w:trHeight w:val="839"/>
        </w:trPr>
        <w:tc>
          <w:tcPr>
            <w:tcW w:w="2410" w:type="dxa"/>
            <w:vAlign w:val="center"/>
          </w:tcPr>
          <w:p w:rsidR="00922585" w:rsidRPr="005E4518" w:rsidRDefault="00922585" w:rsidP="00786D0B">
            <w:pPr>
              <w:rPr>
                <w:rFonts w:ascii="HG丸ｺﾞｼｯｸM-PRO" w:eastAsia="HG丸ｺﾞｼｯｸM-PRO" w:hAnsi="HG丸ｺﾞｼｯｸM-PRO"/>
                <w:sz w:val="20"/>
                <w:szCs w:val="20"/>
              </w:rPr>
            </w:pPr>
            <w:r w:rsidRPr="005E4518">
              <w:rPr>
                <w:rFonts w:ascii="HG丸ｺﾞｼｯｸM-PRO" w:eastAsia="HG丸ｺﾞｼｯｸM-PRO" w:hAnsi="HG丸ｺﾞｼｯｸM-PRO" w:hint="eastAsia"/>
                <w:sz w:val="20"/>
                <w:szCs w:val="20"/>
              </w:rPr>
              <w:t>新しい就業形態に</w:t>
            </w:r>
            <w:r w:rsidR="0055664A" w:rsidRPr="005E4518">
              <w:rPr>
                <w:rFonts w:ascii="HG丸ｺﾞｼｯｸM-PRO" w:eastAsia="HG丸ｺﾞｼｯｸM-PRO" w:hAnsi="HG丸ｺﾞｼｯｸM-PRO" w:hint="eastAsia"/>
                <w:sz w:val="20"/>
                <w:szCs w:val="20"/>
              </w:rPr>
              <w:t xml:space="preserve">　　</w:t>
            </w:r>
            <w:r w:rsidRPr="005E4518">
              <w:rPr>
                <w:rFonts w:ascii="HG丸ｺﾞｼｯｸM-PRO" w:eastAsia="HG丸ｺﾞｼｯｸM-PRO" w:hAnsi="HG丸ｺﾞｼｯｸM-PRO" w:hint="eastAsia"/>
                <w:sz w:val="20"/>
                <w:szCs w:val="20"/>
              </w:rPr>
              <w:t>対する支援</w:t>
            </w:r>
          </w:p>
        </w:tc>
        <w:tc>
          <w:tcPr>
            <w:tcW w:w="4819" w:type="dxa"/>
          </w:tcPr>
          <w:p w:rsidR="00922585" w:rsidRPr="005E4518" w:rsidRDefault="00922585" w:rsidP="005E4518">
            <w:pPr>
              <w:ind w:firstLineChars="100" w:firstLine="200"/>
              <w:rPr>
                <w:rFonts w:ascii="HG丸ｺﾞｼｯｸM-PRO" w:eastAsia="HG丸ｺﾞｼｯｸM-PRO" w:hAnsi="HG丸ｺﾞｼｯｸM-PRO"/>
                <w:sz w:val="20"/>
                <w:szCs w:val="20"/>
              </w:rPr>
            </w:pPr>
            <w:r w:rsidRPr="005E4518">
              <w:rPr>
                <w:rFonts w:ascii="HG丸ｺﾞｼｯｸM-PRO" w:eastAsia="HG丸ｺﾞｼｯｸM-PRO" w:hAnsi="HG丸ｺﾞｼｯｸM-PRO" w:hint="eastAsia"/>
                <w:sz w:val="20"/>
                <w:szCs w:val="20"/>
              </w:rPr>
              <w:t>短時間正社員制度等の新しい就業形態についての</w:t>
            </w:r>
            <w:r w:rsidR="00374B37" w:rsidRPr="005E4518">
              <w:rPr>
                <w:rFonts w:ascii="HG丸ｺﾞｼｯｸM-PRO" w:eastAsia="HG丸ｺﾞｼｯｸM-PRO" w:hAnsi="HG丸ｺﾞｼｯｸM-PRO" w:hint="eastAsia"/>
                <w:sz w:val="20"/>
                <w:szCs w:val="20"/>
              </w:rPr>
              <w:t xml:space="preserve">　</w:t>
            </w:r>
            <w:r w:rsidRPr="005E4518">
              <w:rPr>
                <w:rFonts w:ascii="HG丸ｺﾞｼｯｸM-PRO" w:eastAsia="HG丸ｺﾞｼｯｸM-PRO" w:hAnsi="HG丸ｺﾞｼｯｸM-PRO" w:hint="eastAsia"/>
                <w:sz w:val="20"/>
                <w:szCs w:val="20"/>
              </w:rPr>
              <w:t>情報収集や提供を図ります。</w:t>
            </w:r>
          </w:p>
        </w:tc>
        <w:tc>
          <w:tcPr>
            <w:tcW w:w="2126" w:type="dxa"/>
            <w:vAlign w:val="center"/>
          </w:tcPr>
          <w:p w:rsidR="00922585" w:rsidRPr="005E4518" w:rsidRDefault="00922585" w:rsidP="00786D0B">
            <w:pPr>
              <w:rPr>
                <w:rFonts w:ascii="HG丸ｺﾞｼｯｸM-PRO" w:eastAsia="HG丸ｺﾞｼｯｸM-PRO" w:hAnsi="HG丸ｺﾞｼｯｸM-PRO"/>
                <w:sz w:val="20"/>
                <w:szCs w:val="20"/>
              </w:rPr>
            </w:pPr>
            <w:r w:rsidRPr="005E4518">
              <w:rPr>
                <w:rFonts w:ascii="HG丸ｺﾞｼｯｸM-PRO" w:eastAsia="HG丸ｺﾞｼｯｸM-PRO" w:hAnsi="HG丸ｺﾞｼｯｸM-PRO" w:hint="eastAsia"/>
                <w:sz w:val="20"/>
                <w:szCs w:val="20"/>
              </w:rPr>
              <w:t>商工企業立地課</w:t>
            </w:r>
          </w:p>
        </w:tc>
      </w:tr>
    </w:tbl>
    <w:p w:rsidR="00960E4F" w:rsidRPr="0012315A" w:rsidRDefault="0012315A" w:rsidP="0012315A">
      <w:pPr>
        <w:rPr>
          <w:rFonts w:ascii="HG丸ｺﾞｼｯｸM-PRO" w:eastAsia="HG丸ｺﾞｼｯｸM-PRO" w:hAnsi="HG丸ｺﾞｼｯｸM-PRO"/>
          <w:sz w:val="22"/>
        </w:rPr>
      </w:pPr>
      <w:r w:rsidRPr="0012315A">
        <w:rPr>
          <w:rFonts w:ascii="HG丸ｺﾞｼｯｸM-PRO" w:eastAsia="HG丸ｺﾞｼｯｸM-PRO" w:hAnsi="HG丸ｺﾞｼｯｸM-PRO" w:hint="eastAsia"/>
          <w:sz w:val="22"/>
        </w:rPr>
        <w:t>（２）</w:t>
      </w:r>
      <w:r w:rsidR="001B4ADE" w:rsidRPr="0012315A">
        <w:rPr>
          <w:rFonts w:ascii="HG丸ｺﾞｼｯｸM-PRO" w:eastAsia="HG丸ｺﾞｼｯｸM-PRO" w:hAnsi="HG丸ｺﾞｼｯｸM-PRO" w:hint="eastAsia"/>
          <w:sz w:val="22"/>
        </w:rPr>
        <w:t>国・県等関係機関との連携</w:t>
      </w:r>
    </w:p>
    <w:p w:rsidR="0012315A" w:rsidRPr="0012315A" w:rsidRDefault="0012315A" w:rsidP="0012315A">
      <w:pPr>
        <w:ind w:firstLineChars="100" w:firstLine="220"/>
        <w:rPr>
          <w:rFonts w:ascii="HG丸ｺﾞｼｯｸM-PRO" w:eastAsia="HG丸ｺﾞｼｯｸM-PRO" w:hAnsi="HG丸ｺﾞｼｯｸM-PRO"/>
          <w:sz w:val="22"/>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960E4F" w:rsidRPr="00C449A9" w:rsidTr="00E201BC">
        <w:tc>
          <w:tcPr>
            <w:tcW w:w="2410" w:type="dxa"/>
            <w:shd w:val="clear" w:color="auto" w:fill="BFBFBF" w:themeFill="background1" w:themeFillShade="BF"/>
          </w:tcPr>
          <w:p w:rsidR="00960E4F" w:rsidRPr="000752F5" w:rsidRDefault="002126BE" w:rsidP="0012315A">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960E4F" w:rsidRPr="000752F5" w:rsidRDefault="004E2F3B" w:rsidP="0012315A">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960E4F" w:rsidRPr="000752F5" w:rsidRDefault="00960E4F" w:rsidP="0012315A">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担当課</w:t>
            </w:r>
          </w:p>
        </w:tc>
      </w:tr>
      <w:tr w:rsidR="00960E4F" w:rsidTr="00933B99">
        <w:trPr>
          <w:trHeight w:val="1159"/>
        </w:trPr>
        <w:tc>
          <w:tcPr>
            <w:tcW w:w="2410" w:type="dxa"/>
            <w:vAlign w:val="center"/>
          </w:tcPr>
          <w:p w:rsidR="00960E4F" w:rsidRPr="00C449A9" w:rsidRDefault="00960E4F" w:rsidP="00C449A9">
            <w:pPr>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ハローワーク等と連携した就業支援</w:t>
            </w:r>
          </w:p>
        </w:tc>
        <w:tc>
          <w:tcPr>
            <w:tcW w:w="4819" w:type="dxa"/>
            <w:vAlign w:val="center"/>
          </w:tcPr>
          <w:p w:rsidR="00960E4F" w:rsidRPr="00C449A9" w:rsidRDefault="00960E4F" w:rsidP="0012315A">
            <w:pPr>
              <w:ind w:firstLineChars="100" w:firstLine="200"/>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ハローワーク（公共職業安定所）や労働局が実施　　する事業等を積極的に活用し、国と緊密に連携した就業支援を行います。</w:t>
            </w:r>
          </w:p>
        </w:tc>
        <w:tc>
          <w:tcPr>
            <w:tcW w:w="2126" w:type="dxa"/>
            <w:vAlign w:val="center"/>
          </w:tcPr>
          <w:p w:rsidR="00960E4F" w:rsidRPr="00C449A9" w:rsidRDefault="00960E4F" w:rsidP="00C449A9">
            <w:pPr>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子育て支援課</w:t>
            </w:r>
          </w:p>
        </w:tc>
      </w:tr>
      <w:tr w:rsidR="00960E4F" w:rsidTr="003805E3">
        <w:trPr>
          <w:trHeight w:val="1153"/>
        </w:trPr>
        <w:tc>
          <w:tcPr>
            <w:tcW w:w="2410" w:type="dxa"/>
            <w:vAlign w:val="center"/>
          </w:tcPr>
          <w:p w:rsidR="00960E4F" w:rsidRPr="00C449A9" w:rsidRDefault="00960E4F" w:rsidP="00C449A9">
            <w:pPr>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ワーク･ライフ･バランスに関する情報提供</w:t>
            </w:r>
          </w:p>
        </w:tc>
        <w:tc>
          <w:tcPr>
            <w:tcW w:w="4819" w:type="dxa"/>
            <w:vAlign w:val="center"/>
          </w:tcPr>
          <w:p w:rsidR="00960E4F" w:rsidRPr="00C449A9" w:rsidRDefault="00960E4F" w:rsidP="0012315A">
            <w:pPr>
              <w:ind w:firstLineChars="100" w:firstLine="200"/>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仕事と生活の調和の取れた働きやすい職場環境　　づくりを進めるため、国･県と連携し、ワーク・　　　ライフ・バランスに関する情報の提供を行います。</w:t>
            </w:r>
          </w:p>
        </w:tc>
        <w:tc>
          <w:tcPr>
            <w:tcW w:w="2126" w:type="dxa"/>
            <w:vAlign w:val="center"/>
          </w:tcPr>
          <w:p w:rsidR="00960E4F" w:rsidRPr="00C449A9" w:rsidRDefault="00960E4F" w:rsidP="00C449A9">
            <w:pPr>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商工企業立地課</w:t>
            </w:r>
          </w:p>
        </w:tc>
      </w:tr>
      <w:tr w:rsidR="00960E4F" w:rsidTr="00933B99">
        <w:trPr>
          <w:trHeight w:val="1519"/>
        </w:trPr>
        <w:tc>
          <w:tcPr>
            <w:tcW w:w="2410" w:type="dxa"/>
            <w:vAlign w:val="center"/>
          </w:tcPr>
          <w:p w:rsidR="00960E4F" w:rsidRPr="00C449A9" w:rsidRDefault="00960E4F" w:rsidP="00C449A9">
            <w:pPr>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lastRenderedPageBreak/>
              <w:t>育児休業制度の普及　促進</w:t>
            </w:r>
          </w:p>
        </w:tc>
        <w:tc>
          <w:tcPr>
            <w:tcW w:w="4819" w:type="dxa"/>
            <w:vAlign w:val="center"/>
          </w:tcPr>
          <w:p w:rsidR="00933B99" w:rsidRPr="00C449A9" w:rsidRDefault="00960E4F" w:rsidP="00933B99">
            <w:pPr>
              <w:ind w:firstLineChars="100" w:firstLine="200"/>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国、関係機関と連携を図りながら、育児休業の　　制度化、取得の促進及び関係機関が実施している　奨励金制度について、あらゆる機会と媒体を通じて、制度の周知や啓発を図ります。</w:t>
            </w:r>
          </w:p>
        </w:tc>
        <w:tc>
          <w:tcPr>
            <w:tcW w:w="2126" w:type="dxa"/>
            <w:vAlign w:val="center"/>
          </w:tcPr>
          <w:p w:rsidR="00960E4F" w:rsidRPr="00C449A9" w:rsidRDefault="00960E4F" w:rsidP="00C449A9">
            <w:pPr>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商工企業立地課</w:t>
            </w:r>
          </w:p>
        </w:tc>
      </w:tr>
      <w:tr w:rsidR="00960E4F" w:rsidTr="00E201BC">
        <w:tc>
          <w:tcPr>
            <w:tcW w:w="2410" w:type="dxa"/>
            <w:vAlign w:val="center"/>
          </w:tcPr>
          <w:p w:rsidR="00960E4F" w:rsidRPr="00C449A9" w:rsidRDefault="00960E4F" w:rsidP="00C449A9">
            <w:pPr>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事業所内保育施設を　設置する事業主への　支援</w:t>
            </w:r>
          </w:p>
        </w:tc>
        <w:tc>
          <w:tcPr>
            <w:tcW w:w="4819" w:type="dxa"/>
          </w:tcPr>
          <w:p w:rsidR="00960E4F" w:rsidRPr="00C449A9" w:rsidRDefault="0012315A" w:rsidP="0012315A">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育児をしながら働く従業員のための保育施設を　設置・</w:t>
            </w:r>
            <w:r w:rsidR="00960E4F" w:rsidRPr="00C449A9">
              <w:rPr>
                <w:rFonts w:ascii="HG丸ｺﾞｼｯｸM-PRO" w:eastAsia="HG丸ｺﾞｼｯｸM-PRO" w:hAnsi="HG丸ｺﾞｼｯｸM-PRO" w:hint="eastAsia"/>
                <w:sz w:val="20"/>
                <w:szCs w:val="20"/>
              </w:rPr>
              <w:t>運営する企業に対し、国･県と連携し支援　　します。</w:t>
            </w:r>
          </w:p>
        </w:tc>
        <w:tc>
          <w:tcPr>
            <w:tcW w:w="2126" w:type="dxa"/>
            <w:vAlign w:val="center"/>
          </w:tcPr>
          <w:p w:rsidR="00960E4F" w:rsidRPr="00C449A9" w:rsidRDefault="00960E4F" w:rsidP="00C449A9">
            <w:pPr>
              <w:rPr>
                <w:rFonts w:ascii="HG丸ｺﾞｼｯｸM-PRO" w:eastAsia="HG丸ｺﾞｼｯｸM-PRO" w:hAnsi="HG丸ｺﾞｼｯｸM-PRO"/>
                <w:sz w:val="20"/>
                <w:szCs w:val="20"/>
              </w:rPr>
            </w:pPr>
            <w:r w:rsidRPr="00C449A9">
              <w:rPr>
                <w:rFonts w:ascii="HG丸ｺﾞｼｯｸM-PRO" w:eastAsia="HG丸ｺﾞｼｯｸM-PRO" w:hAnsi="HG丸ｺﾞｼｯｸM-PRO" w:hint="eastAsia"/>
                <w:sz w:val="20"/>
                <w:szCs w:val="20"/>
              </w:rPr>
              <w:t>子育て支援課</w:t>
            </w:r>
          </w:p>
        </w:tc>
      </w:tr>
    </w:tbl>
    <w:p w:rsidR="00680662" w:rsidRPr="00811740" w:rsidRDefault="00811740" w:rsidP="0081174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sidR="00231133" w:rsidRPr="00811740">
        <w:rPr>
          <w:rFonts w:ascii="HG丸ｺﾞｼｯｸM-PRO" w:eastAsia="HG丸ｺﾞｼｯｸM-PRO" w:hAnsi="HG丸ｺﾞｼｯｸM-PRO" w:hint="eastAsia"/>
          <w:sz w:val="22"/>
        </w:rPr>
        <w:t>ひとり親家庭</w:t>
      </w:r>
      <w:r w:rsidR="001B4ADE" w:rsidRPr="00811740">
        <w:rPr>
          <w:rFonts w:ascii="HG丸ｺﾞｼｯｸM-PRO" w:eastAsia="HG丸ｺﾞｼｯｸM-PRO" w:hAnsi="HG丸ｺﾞｼｯｸM-PRO" w:hint="eastAsia"/>
          <w:sz w:val="22"/>
        </w:rPr>
        <w:t>等</w:t>
      </w:r>
      <w:r w:rsidR="00231133" w:rsidRPr="00811740">
        <w:rPr>
          <w:rFonts w:ascii="HG丸ｺﾞｼｯｸM-PRO" w:eastAsia="HG丸ｺﾞｼｯｸM-PRO" w:hAnsi="HG丸ｺﾞｼｯｸM-PRO" w:hint="eastAsia"/>
          <w:sz w:val="22"/>
        </w:rPr>
        <w:t>に対する</w:t>
      </w:r>
      <w:r w:rsidR="001B4ADE" w:rsidRPr="00811740">
        <w:rPr>
          <w:rFonts w:ascii="HG丸ｺﾞｼｯｸM-PRO" w:eastAsia="HG丸ｺﾞｼｯｸM-PRO" w:hAnsi="HG丸ｺﾞｼｯｸM-PRO" w:hint="eastAsia"/>
          <w:sz w:val="22"/>
        </w:rPr>
        <w:t>就労</w:t>
      </w:r>
      <w:r w:rsidR="00231133" w:rsidRPr="00811740">
        <w:rPr>
          <w:rFonts w:ascii="HG丸ｺﾞｼｯｸM-PRO" w:eastAsia="HG丸ｺﾞｼｯｸM-PRO" w:hAnsi="HG丸ｺﾞｼｯｸM-PRO" w:hint="eastAsia"/>
          <w:sz w:val="22"/>
        </w:rPr>
        <w:t>支</w:t>
      </w:r>
      <w:r w:rsidR="00680662" w:rsidRPr="00811740">
        <w:rPr>
          <w:rFonts w:ascii="HG丸ｺﾞｼｯｸM-PRO" w:eastAsia="HG丸ｺﾞｼｯｸM-PRO" w:hAnsi="HG丸ｺﾞｼｯｸM-PRO" w:hint="eastAsia"/>
          <w:sz w:val="22"/>
        </w:rPr>
        <w:t>援</w:t>
      </w:r>
    </w:p>
    <w:p w:rsidR="00811740" w:rsidRPr="00811740" w:rsidRDefault="00823685" w:rsidP="00823685">
      <w:pPr>
        <w:ind w:firstLineChars="100" w:firstLine="220"/>
        <w:rPr>
          <w:rFonts w:ascii="HG丸ｺﾞｼｯｸM-PRO" w:eastAsia="HG丸ｺﾞｼｯｸM-PRO" w:hAnsi="HG丸ｺﾞｼｯｸM-PRO"/>
          <w:sz w:val="22"/>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823685" w:rsidTr="008C6849">
        <w:tc>
          <w:tcPr>
            <w:tcW w:w="2410" w:type="dxa"/>
            <w:shd w:val="clear" w:color="auto" w:fill="BFBFBF" w:themeFill="background1" w:themeFillShade="BF"/>
          </w:tcPr>
          <w:p w:rsidR="00680662" w:rsidRPr="00823685" w:rsidRDefault="002126BE" w:rsidP="002126BE">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823685" w:rsidRDefault="004E2F3B" w:rsidP="002126BE">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823685" w:rsidRDefault="00680662" w:rsidP="002126BE">
            <w:pPr>
              <w:jc w:val="cente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担当課</w:t>
            </w:r>
          </w:p>
        </w:tc>
      </w:tr>
      <w:tr w:rsidR="001B4ADE" w:rsidRPr="00823685" w:rsidTr="005737B6">
        <w:trPr>
          <w:trHeight w:val="860"/>
        </w:trPr>
        <w:tc>
          <w:tcPr>
            <w:tcW w:w="2410" w:type="dxa"/>
            <w:vAlign w:val="center"/>
          </w:tcPr>
          <w:p w:rsidR="001B4ADE" w:rsidRPr="00823685" w:rsidRDefault="001B4ADE" w:rsidP="00823685">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ひとり親等の雇用に</w:t>
            </w:r>
            <w:r w:rsidR="000F5F93">
              <w:rPr>
                <w:rFonts w:ascii="HG丸ｺﾞｼｯｸM-PRO" w:eastAsia="HG丸ｺﾞｼｯｸM-PRO" w:hAnsi="HG丸ｺﾞｼｯｸM-PRO" w:hint="eastAsia"/>
                <w:sz w:val="20"/>
                <w:szCs w:val="20"/>
              </w:rPr>
              <w:t xml:space="preserve">　</w:t>
            </w:r>
            <w:r w:rsidRPr="00823685">
              <w:rPr>
                <w:rFonts w:ascii="HG丸ｺﾞｼｯｸM-PRO" w:eastAsia="HG丸ｺﾞｼｯｸM-PRO" w:hAnsi="HG丸ｺﾞｼｯｸM-PRO" w:hint="eastAsia"/>
                <w:sz w:val="20"/>
                <w:szCs w:val="20"/>
              </w:rPr>
              <w:t>関する事業主への</w:t>
            </w:r>
            <w:r w:rsidR="00823685">
              <w:rPr>
                <w:rFonts w:ascii="HG丸ｺﾞｼｯｸM-PRO" w:eastAsia="HG丸ｺﾞｼｯｸM-PRO" w:hAnsi="HG丸ｺﾞｼｯｸM-PRO" w:hint="eastAsia"/>
                <w:sz w:val="20"/>
                <w:szCs w:val="20"/>
              </w:rPr>
              <w:t>働き</w:t>
            </w:r>
            <w:r w:rsidRPr="00823685">
              <w:rPr>
                <w:rFonts w:ascii="HG丸ｺﾞｼｯｸM-PRO" w:eastAsia="HG丸ｺﾞｼｯｸM-PRO" w:hAnsi="HG丸ｺﾞｼｯｸM-PRO" w:hint="eastAsia"/>
                <w:sz w:val="20"/>
                <w:szCs w:val="20"/>
              </w:rPr>
              <w:t>かけ</w:t>
            </w:r>
          </w:p>
        </w:tc>
        <w:tc>
          <w:tcPr>
            <w:tcW w:w="4819" w:type="dxa"/>
          </w:tcPr>
          <w:p w:rsidR="001B4ADE" w:rsidRPr="00823685" w:rsidRDefault="001B4ADE" w:rsidP="00823685">
            <w:pPr>
              <w:ind w:firstLineChars="100" w:firstLine="200"/>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ひとり親等を雇用する事業主に対する各種助成　制度について、周知を図ります。</w:t>
            </w:r>
          </w:p>
        </w:tc>
        <w:tc>
          <w:tcPr>
            <w:tcW w:w="2126" w:type="dxa"/>
            <w:vAlign w:val="center"/>
          </w:tcPr>
          <w:p w:rsidR="001B4ADE" w:rsidRPr="00823685" w:rsidRDefault="001B4ADE" w:rsidP="00823685">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商工企業立地課</w:t>
            </w:r>
          </w:p>
          <w:p w:rsidR="001B4ADE" w:rsidRPr="00823685" w:rsidRDefault="001B4ADE" w:rsidP="00823685">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子育て支援課</w:t>
            </w:r>
          </w:p>
        </w:tc>
      </w:tr>
      <w:tr w:rsidR="00922585" w:rsidRPr="00823685" w:rsidTr="00A509CF">
        <w:trPr>
          <w:trHeight w:val="836"/>
        </w:trPr>
        <w:tc>
          <w:tcPr>
            <w:tcW w:w="2410" w:type="dxa"/>
            <w:vAlign w:val="center"/>
          </w:tcPr>
          <w:p w:rsidR="00922585" w:rsidRPr="00823685" w:rsidRDefault="00922585" w:rsidP="000F5F93">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自立支援教育訓練</w:t>
            </w:r>
            <w:r w:rsidR="000F5F93">
              <w:rPr>
                <w:rFonts w:ascii="HG丸ｺﾞｼｯｸM-PRO" w:eastAsia="HG丸ｺﾞｼｯｸM-PRO" w:hAnsi="HG丸ｺﾞｼｯｸM-PRO" w:hint="eastAsia"/>
                <w:sz w:val="20"/>
                <w:szCs w:val="20"/>
              </w:rPr>
              <w:t xml:space="preserve">　　</w:t>
            </w:r>
            <w:r w:rsidRPr="00823685">
              <w:rPr>
                <w:rFonts w:ascii="HG丸ｺﾞｼｯｸM-PRO" w:eastAsia="HG丸ｺﾞｼｯｸM-PRO" w:hAnsi="HG丸ｺﾞｼｯｸM-PRO" w:hint="eastAsia"/>
                <w:sz w:val="20"/>
                <w:szCs w:val="20"/>
              </w:rPr>
              <w:t>給付金</w:t>
            </w:r>
          </w:p>
        </w:tc>
        <w:tc>
          <w:tcPr>
            <w:tcW w:w="4819" w:type="dxa"/>
            <w:vAlign w:val="center"/>
          </w:tcPr>
          <w:p w:rsidR="00922585" w:rsidRPr="00823685" w:rsidRDefault="004E77BA" w:rsidP="00080CAA">
            <w:pPr>
              <w:ind w:firstLineChars="100" w:firstLine="200"/>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母子家庭の母や父子家庭の父の主体的な能力開発の取組</w:t>
            </w:r>
            <w:r w:rsidR="00922585" w:rsidRPr="00823685">
              <w:rPr>
                <w:rFonts w:ascii="HG丸ｺﾞｼｯｸM-PRO" w:eastAsia="HG丸ｺﾞｼｯｸM-PRO" w:hAnsi="HG丸ｺﾞｼｯｸM-PRO" w:hint="eastAsia"/>
                <w:sz w:val="20"/>
                <w:szCs w:val="20"/>
              </w:rPr>
              <w:t>を支援するため、指定の教育訓練や資格取得に対する給付金を支給します。</w:t>
            </w:r>
          </w:p>
        </w:tc>
        <w:tc>
          <w:tcPr>
            <w:tcW w:w="2126" w:type="dxa"/>
            <w:vAlign w:val="center"/>
          </w:tcPr>
          <w:p w:rsidR="00922585" w:rsidRPr="00823685" w:rsidRDefault="004E77BA" w:rsidP="00823685">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子育て支援課</w:t>
            </w:r>
          </w:p>
        </w:tc>
      </w:tr>
      <w:tr w:rsidR="00922585" w:rsidRPr="00823685" w:rsidTr="00F136C4">
        <w:trPr>
          <w:trHeight w:val="1547"/>
        </w:trPr>
        <w:tc>
          <w:tcPr>
            <w:tcW w:w="2410" w:type="dxa"/>
            <w:vAlign w:val="center"/>
          </w:tcPr>
          <w:p w:rsidR="00922585" w:rsidRPr="00823685" w:rsidRDefault="00922585" w:rsidP="000F5F93">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高等職業訓練促進</w:t>
            </w:r>
            <w:r w:rsidR="000F5F93">
              <w:rPr>
                <w:rFonts w:ascii="HG丸ｺﾞｼｯｸM-PRO" w:eastAsia="HG丸ｺﾞｼｯｸM-PRO" w:hAnsi="HG丸ｺﾞｼｯｸM-PRO" w:hint="eastAsia"/>
                <w:sz w:val="20"/>
                <w:szCs w:val="20"/>
              </w:rPr>
              <w:t xml:space="preserve">　　</w:t>
            </w:r>
            <w:r w:rsidRPr="00823685">
              <w:rPr>
                <w:rFonts w:ascii="HG丸ｺﾞｼｯｸM-PRO" w:eastAsia="HG丸ｺﾞｼｯｸM-PRO" w:hAnsi="HG丸ｺﾞｼｯｸM-PRO" w:hint="eastAsia"/>
                <w:sz w:val="20"/>
                <w:szCs w:val="20"/>
              </w:rPr>
              <w:t>給付金</w:t>
            </w:r>
          </w:p>
        </w:tc>
        <w:tc>
          <w:tcPr>
            <w:tcW w:w="4819" w:type="dxa"/>
            <w:vAlign w:val="center"/>
          </w:tcPr>
          <w:p w:rsidR="00922585" w:rsidRPr="00823685" w:rsidRDefault="00922585" w:rsidP="00080CAA">
            <w:pPr>
              <w:ind w:firstLineChars="100" w:firstLine="200"/>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看護師や保育士など、経済的自立に効果的な資格</w:t>
            </w:r>
            <w:r w:rsidR="00C52CED" w:rsidRPr="00823685">
              <w:rPr>
                <w:rFonts w:ascii="HG丸ｺﾞｼｯｸM-PRO" w:eastAsia="HG丸ｺﾞｼｯｸM-PRO" w:hAnsi="HG丸ｺﾞｼｯｸM-PRO" w:hint="eastAsia"/>
                <w:sz w:val="20"/>
                <w:szCs w:val="20"/>
              </w:rPr>
              <w:t xml:space="preserve">　</w:t>
            </w:r>
            <w:r w:rsidRPr="00823685">
              <w:rPr>
                <w:rFonts w:ascii="HG丸ｺﾞｼｯｸM-PRO" w:eastAsia="HG丸ｺﾞｼｯｸM-PRO" w:hAnsi="HG丸ｺﾞｼｯｸM-PRO" w:hint="eastAsia"/>
                <w:sz w:val="20"/>
                <w:szCs w:val="20"/>
              </w:rPr>
              <w:t>取得を目的として、１年以上養成機関で修業される方に対して、修業期間中における生活費の負担軽減を図るための給付金を支給します（対象資格：看護師、保育士、作業療法士、理学療法士等）。</w:t>
            </w:r>
          </w:p>
        </w:tc>
        <w:tc>
          <w:tcPr>
            <w:tcW w:w="2126" w:type="dxa"/>
            <w:vAlign w:val="center"/>
          </w:tcPr>
          <w:p w:rsidR="00922585" w:rsidRPr="00823685" w:rsidRDefault="00922585" w:rsidP="00823685">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子育て支援課</w:t>
            </w:r>
          </w:p>
        </w:tc>
      </w:tr>
      <w:tr w:rsidR="00FB1888" w:rsidRPr="00823685" w:rsidTr="005737B6">
        <w:trPr>
          <w:trHeight w:val="1297"/>
        </w:trPr>
        <w:tc>
          <w:tcPr>
            <w:tcW w:w="2410" w:type="dxa"/>
            <w:vMerge w:val="restart"/>
            <w:vAlign w:val="center"/>
          </w:tcPr>
          <w:p w:rsidR="00FB1888" w:rsidRPr="00823685" w:rsidRDefault="00FB1888" w:rsidP="00823685">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母子家庭・父子家庭自立支援給付事業等による資格取得の積極的支援</w:t>
            </w:r>
          </w:p>
        </w:tc>
        <w:tc>
          <w:tcPr>
            <w:tcW w:w="4819" w:type="dxa"/>
            <w:vAlign w:val="center"/>
          </w:tcPr>
          <w:p w:rsidR="00FB1888" w:rsidRPr="00823685" w:rsidRDefault="00FB1888" w:rsidP="00080CAA">
            <w:pPr>
              <w:ind w:firstLineChars="100" w:firstLine="200"/>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母子・父子福祉団体、専修学校・各種学校、職業　　　能力開発施設、商工関係団体等を通じ、母子家庭・父子家庭自立支援給付金制度の周知を図り、ひとり親の就業に向けた能力開発を推進します。</w:t>
            </w:r>
          </w:p>
        </w:tc>
        <w:tc>
          <w:tcPr>
            <w:tcW w:w="2126" w:type="dxa"/>
            <w:vMerge w:val="restart"/>
            <w:vAlign w:val="center"/>
          </w:tcPr>
          <w:p w:rsidR="00FB1888" w:rsidRPr="00823685" w:rsidRDefault="00FB1888" w:rsidP="00823685">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子育て支援課</w:t>
            </w:r>
          </w:p>
        </w:tc>
      </w:tr>
      <w:tr w:rsidR="00FB1888" w:rsidRPr="00823685" w:rsidTr="00FB1888">
        <w:trPr>
          <w:trHeight w:val="1008"/>
        </w:trPr>
        <w:tc>
          <w:tcPr>
            <w:tcW w:w="2410" w:type="dxa"/>
            <w:vMerge/>
            <w:vAlign w:val="center"/>
          </w:tcPr>
          <w:p w:rsidR="00FB1888" w:rsidRPr="00823685" w:rsidRDefault="00FB1888" w:rsidP="00823685">
            <w:pPr>
              <w:rPr>
                <w:rFonts w:ascii="HG丸ｺﾞｼｯｸM-PRO" w:eastAsia="HG丸ｺﾞｼｯｸM-PRO" w:hAnsi="HG丸ｺﾞｼｯｸM-PRO"/>
                <w:sz w:val="20"/>
                <w:szCs w:val="20"/>
                <w:highlight w:val="cyan"/>
              </w:rPr>
            </w:pPr>
          </w:p>
        </w:tc>
        <w:tc>
          <w:tcPr>
            <w:tcW w:w="4819" w:type="dxa"/>
            <w:vAlign w:val="center"/>
          </w:tcPr>
          <w:p w:rsidR="00FB1888" w:rsidRPr="00823685" w:rsidRDefault="00FB1888" w:rsidP="00080CAA">
            <w:pPr>
              <w:ind w:firstLineChars="100" w:firstLine="200"/>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高等職業訓練促進給付金の支給に加え、高等職業　訓練促進資金の貸付けを行うことにより、ひとり親の資格取得のさらなる促進を図ります。</w:t>
            </w:r>
          </w:p>
        </w:tc>
        <w:tc>
          <w:tcPr>
            <w:tcW w:w="2126" w:type="dxa"/>
            <w:vMerge/>
            <w:vAlign w:val="center"/>
          </w:tcPr>
          <w:p w:rsidR="00FB1888" w:rsidRPr="00823685" w:rsidRDefault="00FB1888" w:rsidP="00823685">
            <w:pPr>
              <w:rPr>
                <w:rFonts w:ascii="HG丸ｺﾞｼｯｸM-PRO" w:eastAsia="HG丸ｺﾞｼｯｸM-PRO" w:hAnsi="HG丸ｺﾞｼｯｸM-PRO"/>
                <w:sz w:val="20"/>
                <w:szCs w:val="20"/>
              </w:rPr>
            </w:pPr>
          </w:p>
        </w:tc>
      </w:tr>
      <w:tr w:rsidR="00BD4254" w:rsidRPr="00823685" w:rsidTr="00BD4254">
        <w:trPr>
          <w:trHeight w:val="968"/>
        </w:trPr>
        <w:tc>
          <w:tcPr>
            <w:tcW w:w="2410" w:type="dxa"/>
            <w:vMerge/>
            <w:vAlign w:val="center"/>
          </w:tcPr>
          <w:p w:rsidR="00BD4254" w:rsidRPr="00823685" w:rsidRDefault="00BD4254" w:rsidP="00823685">
            <w:pPr>
              <w:rPr>
                <w:rFonts w:ascii="HG丸ｺﾞｼｯｸM-PRO" w:eastAsia="HG丸ｺﾞｼｯｸM-PRO" w:hAnsi="HG丸ｺﾞｼｯｸM-PRO"/>
                <w:sz w:val="20"/>
                <w:szCs w:val="20"/>
                <w:highlight w:val="cyan"/>
              </w:rPr>
            </w:pPr>
          </w:p>
        </w:tc>
        <w:tc>
          <w:tcPr>
            <w:tcW w:w="4819" w:type="dxa"/>
            <w:vAlign w:val="center"/>
          </w:tcPr>
          <w:p w:rsidR="00BD4254" w:rsidRPr="00823685" w:rsidRDefault="00BD4254" w:rsidP="00080CAA">
            <w:pPr>
              <w:ind w:firstLineChars="100" w:firstLine="200"/>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高等学校卒業程度認定試験の合格支援により、　　ひとり親家庭の親の学び直しによる資格取得、安定した就業を支援します。</w:t>
            </w:r>
          </w:p>
        </w:tc>
        <w:tc>
          <w:tcPr>
            <w:tcW w:w="2126" w:type="dxa"/>
            <w:vMerge/>
            <w:vAlign w:val="center"/>
          </w:tcPr>
          <w:p w:rsidR="00BD4254" w:rsidRPr="00823685" w:rsidRDefault="00BD4254" w:rsidP="00823685">
            <w:pPr>
              <w:rPr>
                <w:rFonts w:ascii="HG丸ｺﾞｼｯｸM-PRO" w:eastAsia="HG丸ｺﾞｼｯｸM-PRO" w:hAnsi="HG丸ｺﾞｼｯｸM-PRO"/>
                <w:sz w:val="20"/>
                <w:szCs w:val="20"/>
              </w:rPr>
            </w:pPr>
          </w:p>
        </w:tc>
      </w:tr>
      <w:tr w:rsidR="00FB1888" w:rsidRPr="00823685" w:rsidTr="00F136C4">
        <w:trPr>
          <w:trHeight w:val="978"/>
        </w:trPr>
        <w:tc>
          <w:tcPr>
            <w:tcW w:w="2410" w:type="dxa"/>
            <w:vMerge/>
            <w:vAlign w:val="center"/>
          </w:tcPr>
          <w:p w:rsidR="00FB1888" w:rsidRPr="00823685" w:rsidRDefault="00FB1888" w:rsidP="00823685">
            <w:pPr>
              <w:rPr>
                <w:rFonts w:ascii="HG丸ｺﾞｼｯｸM-PRO" w:eastAsia="HG丸ｺﾞｼｯｸM-PRO" w:hAnsi="HG丸ｺﾞｼｯｸM-PRO"/>
                <w:sz w:val="20"/>
                <w:szCs w:val="20"/>
                <w:highlight w:val="cyan"/>
              </w:rPr>
            </w:pPr>
          </w:p>
        </w:tc>
        <w:tc>
          <w:tcPr>
            <w:tcW w:w="4819" w:type="dxa"/>
            <w:vAlign w:val="center"/>
          </w:tcPr>
          <w:p w:rsidR="00FB1888" w:rsidRPr="00823685" w:rsidRDefault="00FB1888" w:rsidP="00080CAA">
            <w:pPr>
              <w:ind w:firstLineChars="100" w:firstLine="200"/>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公共職業能力開発施設等で技能習得中のひとり親等の生活の安定を図るため、母子父子寡婦福祉資金　（技能習得資金、生活資金）の貸付けを行います。</w:t>
            </w:r>
          </w:p>
        </w:tc>
        <w:tc>
          <w:tcPr>
            <w:tcW w:w="2126" w:type="dxa"/>
            <w:vMerge/>
            <w:vAlign w:val="center"/>
          </w:tcPr>
          <w:p w:rsidR="00FB1888" w:rsidRPr="00823685" w:rsidRDefault="00FB1888" w:rsidP="00823685">
            <w:pPr>
              <w:rPr>
                <w:rFonts w:ascii="HG丸ｺﾞｼｯｸM-PRO" w:eastAsia="HG丸ｺﾞｼｯｸM-PRO" w:hAnsi="HG丸ｺﾞｼｯｸM-PRO"/>
                <w:sz w:val="20"/>
                <w:szCs w:val="20"/>
              </w:rPr>
            </w:pPr>
          </w:p>
        </w:tc>
      </w:tr>
    </w:tbl>
    <w:p w:rsidR="00F136C4" w:rsidRPr="008B2965" w:rsidRDefault="00E76262" w:rsidP="008B2965">
      <w:pPr>
        <w:ind w:firstLineChars="100" w:firstLine="221"/>
        <w:rPr>
          <w:rFonts w:asciiTheme="majorEastAsia" w:eastAsiaTheme="majorEastAsia" w:hAnsiTheme="majorEastAsia"/>
          <w:b/>
          <w:sz w:val="22"/>
        </w:rPr>
      </w:pPr>
      <w:r w:rsidRPr="008B2965">
        <w:rPr>
          <w:rFonts w:ascii="HG丸ｺﾞｼｯｸM-PRO" w:eastAsia="HG丸ｺﾞｼｯｸM-PRO" w:hAnsi="HG丸ｺﾞｼｯｸM-PRO" w:hint="eastAsia"/>
          <w:b/>
          <w:sz w:val="22"/>
          <w:highlight w:val="yellow"/>
          <w:bdr w:val="single" w:sz="4" w:space="0" w:color="auto"/>
        </w:rPr>
        <w:t>拡充事業</w:t>
      </w:r>
    </w:p>
    <w:tbl>
      <w:tblPr>
        <w:tblStyle w:val="a5"/>
        <w:tblW w:w="9355" w:type="dxa"/>
        <w:tblInd w:w="279" w:type="dxa"/>
        <w:tblLook w:val="04A0" w:firstRow="1" w:lastRow="0" w:firstColumn="1" w:lastColumn="0" w:noHBand="0" w:noVBand="1"/>
      </w:tblPr>
      <w:tblGrid>
        <w:gridCol w:w="2410"/>
        <w:gridCol w:w="4819"/>
        <w:gridCol w:w="2126"/>
      </w:tblGrid>
      <w:tr w:rsidR="00E76262" w:rsidRPr="00823685" w:rsidTr="00723585">
        <w:tc>
          <w:tcPr>
            <w:tcW w:w="2410" w:type="dxa"/>
            <w:shd w:val="clear" w:color="auto" w:fill="BFBFBF" w:themeFill="background1" w:themeFillShade="BF"/>
          </w:tcPr>
          <w:p w:rsidR="00E76262" w:rsidRPr="00823685" w:rsidRDefault="002126BE" w:rsidP="00E76262">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E76262" w:rsidRPr="00823685" w:rsidRDefault="004E2F3B" w:rsidP="00E76262">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E76262" w:rsidRPr="00823685" w:rsidRDefault="00E76262" w:rsidP="00E76262">
            <w:pPr>
              <w:jc w:val="cente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担当課</w:t>
            </w:r>
          </w:p>
        </w:tc>
      </w:tr>
      <w:tr w:rsidR="00E76262" w:rsidRPr="00823685" w:rsidTr="00723585">
        <w:tc>
          <w:tcPr>
            <w:tcW w:w="2410" w:type="dxa"/>
            <w:vAlign w:val="center"/>
          </w:tcPr>
          <w:p w:rsidR="00E76262" w:rsidRPr="00823685" w:rsidRDefault="00E76262" w:rsidP="00723585">
            <w:pPr>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ひとり親世帯の仕事と子育ての両立支援</w:t>
            </w:r>
          </w:p>
        </w:tc>
        <w:tc>
          <w:tcPr>
            <w:tcW w:w="4819" w:type="dxa"/>
          </w:tcPr>
          <w:p w:rsidR="00E76262" w:rsidRPr="00823685" w:rsidRDefault="00E76262" w:rsidP="00723585">
            <w:pPr>
              <w:ind w:firstLineChars="100" w:firstLine="200"/>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ひとり親世帯の児童が経済的困難な状況でも　　放課後児童クラブを利用できるよう、ひとり親家庭に対する</w:t>
            </w:r>
            <w:r w:rsidR="0036080F">
              <w:rPr>
                <w:rFonts w:ascii="HG丸ｺﾞｼｯｸM-PRO" w:eastAsia="HG丸ｺﾞｼｯｸM-PRO" w:hAnsi="HG丸ｺﾞｼｯｸM-PRO" w:hint="eastAsia"/>
                <w:sz w:val="20"/>
                <w:szCs w:val="20"/>
              </w:rPr>
              <w:t>利用料金の</w:t>
            </w:r>
            <w:r w:rsidRPr="00823685">
              <w:rPr>
                <w:rFonts w:ascii="HG丸ｺﾞｼｯｸM-PRO" w:eastAsia="HG丸ｺﾞｼｯｸM-PRO" w:hAnsi="HG丸ｺﾞｼｯｸM-PRO" w:hint="eastAsia"/>
                <w:sz w:val="20"/>
                <w:szCs w:val="20"/>
              </w:rPr>
              <w:t>減免制度を設けます。</w:t>
            </w:r>
          </w:p>
        </w:tc>
        <w:tc>
          <w:tcPr>
            <w:tcW w:w="2126" w:type="dxa"/>
            <w:vAlign w:val="center"/>
          </w:tcPr>
          <w:p w:rsidR="00E76262" w:rsidRPr="00823685" w:rsidRDefault="00030DB4" w:rsidP="00315490">
            <w:pPr>
              <w:jc w:val="left"/>
              <w:rPr>
                <w:rFonts w:ascii="HG丸ｺﾞｼｯｸM-PRO" w:eastAsia="HG丸ｺﾞｼｯｸM-PRO" w:hAnsi="HG丸ｺﾞｼｯｸM-PRO"/>
                <w:sz w:val="20"/>
                <w:szCs w:val="20"/>
              </w:rPr>
            </w:pPr>
            <w:r w:rsidRPr="00823685">
              <w:rPr>
                <w:rFonts w:ascii="HG丸ｺﾞｼｯｸM-PRO" w:eastAsia="HG丸ｺﾞｼｯｸM-PRO" w:hAnsi="HG丸ｺﾞｼｯｸM-PRO" w:hint="eastAsia"/>
                <w:sz w:val="20"/>
                <w:szCs w:val="20"/>
              </w:rPr>
              <w:t>生涯学習・スポーツ課</w:t>
            </w:r>
          </w:p>
        </w:tc>
      </w:tr>
    </w:tbl>
    <w:p w:rsidR="00BD4254" w:rsidRDefault="00BD4254" w:rsidP="00680662">
      <w:pPr>
        <w:ind w:leftChars="-100" w:left="-210" w:firstLineChars="100" w:firstLine="220"/>
        <w:rPr>
          <w:rFonts w:ascii="HG丸ｺﾞｼｯｸM-PRO" w:eastAsia="HG丸ｺﾞｼｯｸM-PRO" w:hAnsi="HG丸ｺﾞｼｯｸM-PRO"/>
          <w:sz w:val="22"/>
        </w:rPr>
      </w:pPr>
    </w:p>
    <w:p w:rsidR="00680662" w:rsidRPr="00723585" w:rsidRDefault="00680662" w:rsidP="00680662">
      <w:pPr>
        <w:ind w:leftChars="-100" w:left="-210" w:firstLineChars="100" w:firstLine="220"/>
        <w:rPr>
          <w:rFonts w:ascii="HG丸ｺﾞｼｯｸM-PRO" w:eastAsia="HG丸ｺﾞｼｯｸM-PRO" w:hAnsi="HG丸ｺﾞｼｯｸM-PRO"/>
          <w:sz w:val="22"/>
        </w:rPr>
      </w:pPr>
      <w:r w:rsidRPr="00723585">
        <w:rPr>
          <w:rFonts w:ascii="HG丸ｺﾞｼｯｸM-PRO" w:eastAsia="HG丸ｺﾞｼｯｸM-PRO" w:hAnsi="HG丸ｺﾞｼｯｸM-PRO" w:hint="eastAsia"/>
          <w:sz w:val="22"/>
        </w:rPr>
        <w:lastRenderedPageBreak/>
        <w:t>４　経済的支援</w:t>
      </w:r>
    </w:p>
    <w:p w:rsidR="00680662" w:rsidRPr="00723585" w:rsidRDefault="002B0CE3" w:rsidP="00A50ECF">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07B69">
        <w:rPr>
          <w:rFonts w:ascii="HG丸ｺﾞｼｯｸM-PRO" w:eastAsia="HG丸ｺﾞｼｯｸM-PRO" w:hAnsi="HG丸ｺﾞｼｯｸM-PRO" w:hint="eastAsia"/>
          <w:sz w:val="22"/>
        </w:rPr>
        <w:t>貧困状態にある子育て家庭</w:t>
      </w:r>
      <w:r w:rsidR="00A50ECF" w:rsidRPr="00A07B69">
        <w:rPr>
          <w:rFonts w:ascii="HG丸ｺﾞｼｯｸM-PRO" w:eastAsia="HG丸ｺﾞｼｯｸM-PRO" w:hAnsi="HG丸ｺﾞｼｯｸM-PRO" w:hint="eastAsia"/>
          <w:sz w:val="22"/>
        </w:rPr>
        <w:t>等</w:t>
      </w:r>
      <w:r w:rsidRPr="00A07B69">
        <w:rPr>
          <w:rFonts w:ascii="HG丸ｺﾞｼｯｸM-PRO" w:eastAsia="HG丸ｺﾞｼｯｸM-PRO" w:hAnsi="HG丸ｺﾞｼｯｸM-PRO" w:hint="eastAsia"/>
          <w:sz w:val="22"/>
        </w:rPr>
        <w:t>が、安定した</w:t>
      </w:r>
      <w:r w:rsidR="00723585" w:rsidRPr="00A07B69">
        <w:rPr>
          <w:rFonts w:ascii="HG丸ｺﾞｼｯｸM-PRO" w:eastAsia="HG丸ｺﾞｼｯｸM-PRO" w:hAnsi="HG丸ｺﾞｼｯｸM-PRO" w:hint="eastAsia"/>
          <w:sz w:val="22"/>
        </w:rPr>
        <w:t>生活を</w:t>
      </w:r>
      <w:r w:rsidRPr="00A07B69">
        <w:rPr>
          <w:rFonts w:ascii="HG丸ｺﾞｼｯｸM-PRO" w:eastAsia="HG丸ｺﾞｼｯｸM-PRO" w:hAnsi="HG丸ｺﾞｼｯｸM-PRO" w:hint="eastAsia"/>
          <w:sz w:val="22"/>
        </w:rPr>
        <w:t>営むための下支えをするものとして</w:t>
      </w:r>
      <w:r w:rsidR="00723585" w:rsidRPr="00A07B69">
        <w:rPr>
          <w:rFonts w:ascii="HG丸ｺﾞｼｯｸM-PRO" w:eastAsia="HG丸ｺﾞｼｯｸM-PRO" w:hAnsi="HG丸ｺﾞｼｯｸM-PRO" w:hint="eastAsia"/>
          <w:sz w:val="22"/>
        </w:rPr>
        <w:t>、</w:t>
      </w:r>
      <w:r w:rsidR="00A50ECF" w:rsidRPr="00A07B69">
        <w:rPr>
          <w:rFonts w:ascii="HG丸ｺﾞｼｯｸM-PRO" w:eastAsia="HG丸ｺﾞｼｯｸM-PRO" w:hAnsi="HG丸ｺﾞｼｯｸM-PRO" w:hint="eastAsia"/>
          <w:sz w:val="22"/>
        </w:rPr>
        <w:t xml:space="preserve">　　</w:t>
      </w:r>
      <w:r w:rsidR="00723585" w:rsidRPr="00A07B69">
        <w:rPr>
          <w:rFonts w:ascii="HG丸ｺﾞｼｯｸM-PRO" w:eastAsia="HG丸ｺﾞｼｯｸM-PRO" w:hAnsi="HG丸ｺﾞｼｯｸM-PRO" w:hint="eastAsia"/>
          <w:sz w:val="22"/>
        </w:rPr>
        <w:t>経済的</w:t>
      </w:r>
      <w:r w:rsidR="009B3A91" w:rsidRPr="00A07B69">
        <w:rPr>
          <w:rFonts w:ascii="HG丸ｺﾞｼｯｸM-PRO" w:eastAsia="HG丸ｺﾞｼｯｸM-PRO" w:hAnsi="HG丸ｺﾞｼｯｸM-PRO" w:hint="eastAsia"/>
          <w:sz w:val="22"/>
        </w:rPr>
        <w:t>な</w:t>
      </w:r>
      <w:r w:rsidR="009C499B" w:rsidRPr="00A07B69">
        <w:rPr>
          <w:rFonts w:ascii="HG丸ｺﾞｼｯｸM-PRO" w:eastAsia="HG丸ｺﾞｼｯｸM-PRO" w:hAnsi="HG丸ｺﾞｼｯｸM-PRO" w:hint="eastAsia"/>
          <w:sz w:val="22"/>
        </w:rPr>
        <w:t>支援を展開する</w:t>
      </w:r>
      <w:r w:rsidR="00723585" w:rsidRPr="00A07B69">
        <w:rPr>
          <w:rFonts w:ascii="HG丸ｺﾞｼｯｸM-PRO" w:eastAsia="HG丸ｺﾞｼｯｸM-PRO" w:hAnsi="HG丸ｺﾞｼｯｸM-PRO" w:hint="eastAsia"/>
          <w:sz w:val="22"/>
        </w:rPr>
        <w:t>ことが重要です。</w:t>
      </w:r>
    </w:p>
    <w:p w:rsidR="00680662" w:rsidRPr="00723585" w:rsidRDefault="00723585" w:rsidP="0072358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7A4067" w:rsidRPr="00723585">
        <w:rPr>
          <w:rFonts w:ascii="HG丸ｺﾞｼｯｸM-PRO" w:eastAsia="HG丸ｺﾞｼｯｸM-PRO" w:hAnsi="HG丸ｺﾞｼｯｸM-PRO" w:hint="eastAsia"/>
          <w:sz w:val="22"/>
        </w:rPr>
        <w:t>各種</w:t>
      </w:r>
      <w:r w:rsidR="00680662" w:rsidRPr="00723585">
        <w:rPr>
          <w:rFonts w:ascii="HG丸ｺﾞｼｯｸM-PRO" w:eastAsia="HG丸ｺﾞｼｯｸM-PRO" w:hAnsi="HG丸ｺﾞｼｯｸM-PRO" w:hint="eastAsia"/>
          <w:sz w:val="22"/>
        </w:rPr>
        <w:t>手当等による経済的支援</w:t>
      </w:r>
    </w:p>
    <w:p w:rsidR="00723585" w:rsidRPr="00723585" w:rsidRDefault="00723585" w:rsidP="00723585">
      <w:pPr>
        <w:ind w:firstLineChars="100" w:firstLine="220"/>
        <w:rPr>
          <w:rFonts w:ascii="HG丸ｺﾞｼｯｸM-PRO" w:eastAsia="HG丸ｺﾞｼｯｸM-PRO" w:hAnsi="HG丸ｺﾞｼｯｸM-PRO"/>
          <w:sz w:val="22"/>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B93DEE" w:rsidTr="00C64589">
        <w:tc>
          <w:tcPr>
            <w:tcW w:w="2410" w:type="dxa"/>
            <w:shd w:val="clear" w:color="auto" w:fill="BFBFBF" w:themeFill="background1" w:themeFillShade="BF"/>
          </w:tcPr>
          <w:p w:rsidR="00680662" w:rsidRPr="00723585" w:rsidRDefault="002126BE" w:rsidP="008C6849">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723585" w:rsidRDefault="004E2F3B" w:rsidP="008C6849">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723585" w:rsidRDefault="00680662" w:rsidP="008C6849">
            <w:pPr>
              <w:jc w:val="center"/>
              <w:rPr>
                <w:rFonts w:ascii="HG丸ｺﾞｼｯｸM-PRO" w:eastAsia="HG丸ｺﾞｼｯｸM-PRO" w:hAnsi="HG丸ｺﾞｼｯｸM-PRO"/>
                <w:sz w:val="20"/>
                <w:szCs w:val="20"/>
              </w:rPr>
            </w:pPr>
            <w:r w:rsidRPr="00723585">
              <w:rPr>
                <w:rFonts w:ascii="HG丸ｺﾞｼｯｸM-PRO" w:eastAsia="HG丸ｺﾞｼｯｸM-PRO" w:hAnsi="HG丸ｺﾞｼｯｸM-PRO" w:hint="eastAsia"/>
                <w:sz w:val="20"/>
                <w:szCs w:val="20"/>
              </w:rPr>
              <w:t>担当課</w:t>
            </w:r>
          </w:p>
        </w:tc>
      </w:tr>
      <w:tr w:rsidR="00D663E5" w:rsidRPr="00723585" w:rsidTr="002B0CE3">
        <w:trPr>
          <w:trHeight w:val="1095"/>
        </w:trPr>
        <w:tc>
          <w:tcPr>
            <w:tcW w:w="2410" w:type="dxa"/>
            <w:vAlign w:val="center"/>
          </w:tcPr>
          <w:p w:rsidR="00D663E5" w:rsidRPr="00723585" w:rsidRDefault="00D663E5" w:rsidP="00E92DFD">
            <w:pPr>
              <w:widowControl/>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児童手当</w:t>
            </w:r>
          </w:p>
        </w:tc>
        <w:tc>
          <w:tcPr>
            <w:tcW w:w="4819" w:type="dxa"/>
            <w:vAlign w:val="center"/>
          </w:tcPr>
          <w:p w:rsidR="00D663E5" w:rsidRPr="00723585" w:rsidRDefault="00D663E5" w:rsidP="00A509CF">
            <w:pPr>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児童を養育している家庭等における生活の安定と　児童の健やかな成長のため、児童の養育者に手当を支給します。</w:t>
            </w:r>
          </w:p>
        </w:tc>
        <w:tc>
          <w:tcPr>
            <w:tcW w:w="2126" w:type="dxa"/>
            <w:vAlign w:val="center"/>
          </w:tcPr>
          <w:p w:rsidR="00D663E5" w:rsidRPr="00723585" w:rsidRDefault="00D663E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子育て支援課</w:t>
            </w:r>
          </w:p>
        </w:tc>
      </w:tr>
      <w:tr w:rsidR="00922585" w:rsidRPr="00723585" w:rsidTr="002B0CE3">
        <w:trPr>
          <w:trHeight w:val="1423"/>
        </w:trPr>
        <w:tc>
          <w:tcPr>
            <w:tcW w:w="2410" w:type="dxa"/>
            <w:vAlign w:val="center"/>
          </w:tcPr>
          <w:p w:rsidR="00922585" w:rsidRPr="00723585" w:rsidRDefault="00922585" w:rsidP="00E92DFD">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特別児童扶養手当</w:t>
            </w:r>
          </w:p>
        </w:tc>
        <w:tc>
          <w:tcPr>
            <w:tcW w:w="4819" w:type="dxa"/>
            <w:vAlign w:val="center"/>
          </w:tcPr>
          <w:p w:rsidR="00922585" w:rsidRPr="00723585" w:rsidRDefault="00DA53B4" w:rsidP="00E92DFD">
            <w:pPr>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20</w:t>
            </w:r>
            <w:r w:rsidR="00922585" w:rsidRPr="00723585">
              <w:rPr>
                <w:rFonts w:ascii="HG丸ｺﾞｼｯｸM-PRO" w:eastAsia="HG丸ｺﾞｼｯｸM-PRO" w:hAnsi="HG丸ｺﾞｼｯｸM-PRO" w:hint="eastAsia"/>
                <w:color w:val="000000"/>
                <w:sz w:val="20"/>
                <w:szCs w:val="20"/>
              </w:rPr>
              <w:t>歳未満で、身体又は精神に重度又は中度以上の障害のあるお子さんを監護している父若しくは</w:t>
            </w:r>
            <w:r w:rsidR="004036D0" w:rsidRPr="00723585">
              <w:rPr>
                <w:rFonts w:ascii="HG丸ｺﾞｼｯｸM-PRO" w:eastAsia="HG丸ｺﾞｼｯｸM-PRO" w:hAnsi="HG丸ｺﾞｼｯｸM-PRO" w:hint="eastAsia"/>
                <w:color w:val="000000"/>
                <w:sz w:val="20"/>
                <w:szCs w:val="20"/>
              </w:rPr>
              <w:t xml:space="preserve">　　</w:t>
            </w:r>
            <w:r w:rsidR="00922585" w:rsidRPr="00723585">
              <w:rPr>
                <w:rFonts w:ascii="HG丸ｺﾞｼｯｸM-PRO" w:eastAsia="HG丸ｺﾞｼｯｸM-PRO" w:hAnsi="HG丸ｺﾞｼｯｸM-PRO" w:hint="eastAsia"/>
                <w:color w:val="000000"/>
                <w:sz w:val="20"/>
                <w:szCs w:val="20"/>
              </w:rPr>
              <w:t>母又は父母にかわってその児童を養育している方</w:t>
            </w:r>
            <w:r w:rsidR="00F422F8" w:rsidRPr="00723585">
              <w:rPr>
                <w:rFonts w:ascii="HG丸ｺﾞｼｯｸM-PRO" w:eastAsia="HG丸ｺﾞｼｯｸM-PRO" w:hAnsi="HG丸ｺﾞｼｯｸM-PRO" w:hint="eastAsia"/>
                <w:color w:val="000000"/>
                <w:sz w:val="20"/>
                <w:szCs w:val="20"/>
              </w:rPr>
              <w:t xml:space="preserve">　</w:t>
            </w:r>
            <w:r w:rsidR="00922585" w:rsidRPr="00723585">
              <w:rPr>
                <w:rFonts w:ascii="HG丸ｺﾞｼｯｸM-PRO" w:eastAsia="HG丸ｺﾞｼｯｸM-PRO" w:hAnsi="HG丸ｺﾞｼｯｸM-PRO" w:hint="eastAsia"/>
                <w:color w:val="000000"/>
                <w:sz w:val="20"/>
                <w:szCs w:val="20"/>
              </w:rPr>
              <w:t>に手当を支給します。</w:t>
            </w:r>
          </w:p>
        </w:tc>
        <w:tc>
          <w:tcPr>
            <w:tcW w:w="2126" w:type="dxa"/>
            <w:vAlign w:val="center"/>
          </w:tcPr>
          <w:p w:rsidR="00922585" w:rsidRPr="00723585" w:rsidRDefault="0092258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子育て支援課</w:t>
            </w:r>
          </w:p>
        </w:tc>
      </w:tr>
      <w:tr w:rsidR="00922585" w:rsidRPr="00723585" w:rsidTr="002B0CE3">
        <w:trPr>
          <w:trHeight w:val="1118"/>
        </w:trPr>
        <w:tc>
          <w:tcPr>
            <w:tcW w:w="2410" w:type="dxa"/>
            <w:vAlign w:val="center"/>
          </w:tcPr>
          <w:p w:rsidR="00922585" w:rsidRPr="00723585" w:rsidRDefault="00922585" w:rsidP="00E92DFD">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障がい児福祉手当</w:t>
            </w:r>
          </w:p>
        </w:tc>
        <w:tc>
          <w:tcPr>
            <w:tcW w:w="4819" w:type="dxa"/>
            <w:vAlign w:val="center"/>
          </w:tcPr>
          <w:p w:rsidR="00922585" w:rsidRPr="00723585" w:rsidRDefault="00922585" w:rsidP="00E92DFD">
            <w:pPr>
              <w:ind w:firstLineChars="100" w:firstLine="192"/>
              <w:rPr>
                <w:rFonts w:ascii="HG丸ｺﾞｼｯｸM-PRO" w:eastAsia="HG丸ｺﾞｼｯｸM-PRO" w:hAnsi="HG丸ｺﾞｼｯｸM-PRO"/>
                <w:color w:val="000000"/>
                <w:spacing w:val="-4"/>
                <w:sz w:val="20"/>
                <w:szCs w:val="20"/>
              </w:rPr>
            </w:pPr>
            <w:r w:rsidRPr="00723585">
              <w:rPr>
                <w:rFonts w:ascii="HG丸ｺﾞｼｯｸM-PRO" w:eastAsia="HG丸ｺﾞｼｯｸM-PRO" w:hAnsi="HG丸ｺﾞｼｯｸM-PRO" w:hint="eastAsia"/>
                <w:color w:val="000000"/>
                <w:spacing w:val="-4"/>
                <w:sz w:val="20"/>
                <w:szCs w:val="20"/>
              </w:rPr>
              <w:t>20歳未満で精神又は身体の重度の障がいにおいて常時特別の介護を必要とする児童に手当を支給</w:t>
            </w:r>
            <w:r w:rsidR="00E92DFD" w:rsidRPr="00723585">
              <w:rPr>
                <w:rFonts w:ascii="HG丸ｺﾞｼｯｸM-PRO" w:eastAsia="HG丸ｺﾞｼｯｸM-PRO" w:hAnsi="HG丸ｺﾞｼｯｸM-PRO" w:hint="eastAsia"/>
                <w:color w:val="000000"/>
                <w:spacing w:val="-4"/>
                <w:sz w:val="20"/>
                <w:szCs w:val="20"/>
              </w:rPr>
              <w:t xml:space="preserve">　　</w:t>
            </w:r>
            <w:r w:rsidRPr="00723585">
              <w:rPr>
                <w:rFonts w:ascii="HG丸ｺﾞｼｯｸM-PRO" w:eastAsia="HG丸ｺﾞｼｯｸM-PRO" w:hAnsi="HG丸ｺﾞｼｯｸM-PRO" w:hint="eastAsia"/>
                <w:color w:val="000000"/>
                <w:spacing w:val="-4"/>
                <w:sz w:val="20"/>
                <w:szCs w:val="20"/>
              </w:rPr>
              <w:t>します。</w:t>
            </w:r>
          </w:p>
        </w:tc>
        <w:tc>
          <w:tcPr>
            <w:tcW w:w="2126" w:type="dxa"/>
            <w:vAlign w:val="center"/>
          </w:tcPr>
          <w:p w:rsidR="00922585" w:rsidRPr="00723585" w:rsidRDefault="0092258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社会福祉課</w:t>
            </w:r>
          </w:p>
        </w:tc>
      </w:tr>
      <w:tr w:rsidR="00922585" w:rsidRPr="00723585" w:rsidTr="002B0CE3">
        <w:trPr>
          <w:trHeight w:val="694"/>
        </w:trPr>
        <w:tc>
          <w:tcPr>
            <w:tcW w:w="2410" w:type="dxa"/>
            <w:vAlign w:val="center"/>
          </w:tcPr>
          <w:p w:rsidR="00922585" w:rsidRPr="00723585" w:rsidRDefault="0092258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重度心身障がい者等</w:t>
            </w:r>
            <w:r w:rsidR="008E65F9" w:rsidRPr="00723585">
              <w:rPr>
                <w:rFonts w:ascii="HG丸ｺﾞｼｯｸM-PRO" w:eastAsia="HG丸ｺﾞｼｯｸM-PRO" w:hAnsi="HG丸ｺﾞｼｯｸM-PRO" w:hint="eastAsia"/>
                <w:color w:val="000000"/>
                <w:sz w:val="20"/>
                <w:szCs w:val="20"/>
              </w:rPr>
              <w:t xml:space="preserve">　</w:t>
            </w:r>
            <w:r w:rsidR="004036D0" w:rsidRPr="00723585">
              <w:rPr>
                <w:rFonts w:ascii="HG丸ｺﾞｼｯｸM-PRO" w:eastAsia="HG丸ｺﾞｼｯｸM-PRO" w:hAnsi="HG丸ｺﾞｼｯｸM-PRO" w:hint="eastAsia"/>
                <w:color w:val="000000"/>
                <w:sz w:val="20"/>
                <w:szCs w:val="20"/>
              </w:rPr>
              <w:t>在宅介護手当</w:t>
            </w:r>
          </w:p>
        </w:tc>
        <w:tc>
          <w:tcPr>
            <w:tcW w:w="4819" w:type="dxa"/>
          </w:tcPr>
          <w:p w:rsidR="00922585" w:rsidRPr="00723585" w:rsidRDefault="00922585" w:rsidP="00E92DFD">
            <w:pPr>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在宅で常時介護を要する重度心身障がい者（児）を介護している方に手当を支給します。</w:t>
            </w:r>
          </w:p>
        </w:tc>
        <w:tc>
          <w:tcPr>
            <w:tcW w:w="2126" w:type="dxa"/>
            <w:vAlign w:val="center"/>
          </w:tcPr>
          <w:p w:rsidR="00922585" w:rsidRPr="00723585" w:rsidRDefault="0092258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社会福祉課</w:t>
            </w:r>
          </w:p>
        </w:tc>
      </w:tr>
      <w:tr w:rsidR="00922585" w:rsidRPr="00723585" w:rsidTr="002B0CE3">
        <w:trPr>
          <w:trHeight w:val="1130"/>
        </w:trPr>
        <w:tc>
          <w:tcPr>
            <w:tcW w:w="2410" w:type="dxa"/>
            <w:vAlign w:val="center"/>
          </w:tcPr>
          <w:p w:rsidR="00922585" w:rsidRPr="00723585" w:rsidRDefault="0092258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心身障がい者（児）福祉金</w:t>
            </w:r>
          </w:p>
        </w:tc>
        <w:tc>
          <w:tcPr>
            <w:tcW w:w="4819" w:type="dxa"/>
            <w:vAlign w:val="center"/>
          </w:tcPr>
          <w:p w:rsidR="00922585" w:rsidRPr="00723585" w:rsidRDefault="00922585" w:rsidP="00E92DFD">
            <w:pPr>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障がい者（児）（身体障がい者1級～4級、療育A・B、精神障がい者1級～3級）に対し、生活を激励し、福祉の増進を図るために支給します。</w:t>
            </w:r>
          </w:p>
        </w:tc>
        <w:tc>
          <w:tcPr>
            <w:tcW w:w="2126" w:type="dxa"/>
            <w:vAlign w:val="center"/>
          </w:tcPr>
          <w:p w:rsidR="00922585" w:rsidRPr="00723585" w:rsidRDefault="0092258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社会福祉課</w:t>
            </w:r>
          </w:p>
        </w:tc>
      </w:tr>
      <w:tr w:rsidR="00922585" w:rsidRPr="00723585" w:rsidTr="002B0CE3">
        <w:trPr>
          <w:trHeight w:val="692"/>
        </w:trPr>
        <w:tc>
          <w:tcPr>
            <w:tcW w:w="2410" w:type="dxa"/>
            <w:vAlign w:val="center"/>
          </w:tcPr>
          <w:p w:rsidR="00922585" w:rsidRPr="00723585" w:rsidRDefault="0092258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心身障がい児通園通院等介護助成金</w:t>
            </w:r>
          </w:p>
        </w:tc>
        <w:tc>
          <w:tcPr>
            <w:tcW w:w="4819" w:type="dxa"/>
          </w:tcPr>
          <w:p w:rsidR="00922585" w:rsidRPr="00723585" w:rsidRDefault="00922585" w:rsidP="00E92DFD">
            <w:pPr>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障がい児の通園、通所又は通院に対し、介護に</w:t>
            </w:r>
            <w:r w:rsidR="00207643" w:rsidRPr="00723585">
              <w:rPr>
                <w:rFonts w:ascii="HG丸ｺﾞｼｯｸM-PRO" w:eastAsia="HG丸ｺﾞｼｯｸM-PRO" w:hAnsi="HG丸ｺﾞｼｯｸM-PRO" w:hint="eastAsia"/>
                <w:color w:val="000000"/>
                <w:sz w:val="20"/>
                <w:szCs w:val="20"/>
              </w:rPr>
              <w:t xml:space="preserve">　　　</w:t>
            </w:r>
            <w:r w:rsidRPr="00723585">
              <w:rPr>
                <w:rFonts w:ascii="HG丸ｺﾞｼｯｸM-PRO" w:eastAsia="HG丸ｺﾞｼｯｸM-PRO" w:hAnsi="HG丸ｺﾞｼｯｸM-PRO" w:hint="eastAsia"/>
                <w:color w:val="000000"/>
                <w:sz w:val="20"/>
                <w:szCs w:val="20"/>
              </w:rPr>
              <w:t>当たっている保護者に助成金を支給します。</w:t>
            </w:r>
          </w:p>
        </w:tc>
        <w:tc>
          <w:tcPr>
            <w:tcW w:w="2126" w:type="dxa"/>
            <w:vAlign w:val="center"/>
          </w:tcPr>
          <w:p w:rsidR="00922585" w:rsidRPr="00723585" w:rsidRDefault="0092258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社会福祉課</w:t>
            </w:r>
          </w:p>
        </w:tc>
      </w:tr>
      <w:tr w:rsidR="002D2828" w:rsidRPr="00723585" w:rsidTr="002B0CE3">
        <w:trPr>
          <w:trHeight w:val="1694"/>
        </w:trPr>
        <w:tc>
          <w:tcPr>
            <w:tcW w:w="2410" w:type="dxa"/>
            <w:vAlign w:val="center"/>
          </w:tcPr>
          <w:p w:rsidR="002D2828" w:rsidRPr="00723585" w:rsidRDefault="002D2828" w:rsidP="00845E9A">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保育園保育料の軽減</w:t>
            </w:r>
          </w:p>
        </w:tc>
        <w:tc>
          <w:tcPr>
            <w:tcW w:w="4819" w:type="dxa"/>
            <w:vAlign w:val="center"/>
          </w:tcPr>
          <w:p w:rsidR="002D2828" w:rsidRPr="00723585" w:rsidRDefault="002D2828" w:rsidP="00845E9A">
            <w:pPr>
              <w:spacing w:line="320" w:lineRule="exact"/>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保護者の経済的負担を軽減するため、保育料を　低額に設定するとともに、第３子以降の保育料　　無料化を実施します。</w:t>
            </w:r>
          </w:p>
          <w:p w:rsidR="00971D08" w:rsidRPr="00723585" w:rsidRDefault="002D2828" w:rsidP="00872D24">
            <w:pPr>
              <w:spacing w:line="320" w:lineRule="exact"/>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また、年収360万円未満の第２子及びひとり親　家庭等世帯の保育料無料化を実施します。</w:t>
            </w:r>
          </w:p>
        </w:tc>
        <w:tc>
          <w:tcPr>
            <w:tcW w:w="2126" w:type="dxa"/>
            <w:vAlign w:val="center"/>
          </w:tcPr>
          <w:p w:rsidR="002D2828" w:rsidRPr="00723585" w:rsidRDefault="002D2828" w:rsidP="00845E9A">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子育て支援課</w:t>
            </w:r>
          </w:p>
        </w:tc>
      </w:tr>
      <w:tr w:rsidR="002D2828" w:rsidRPr="00723585" w:rsidTr="002B0CE3">
        <w:trPr>
          <w:trHeight w:val="1690"/>
        </w:trPr>
        <w:tc>
          <w:tcPr>
            <w:tcW w:w="2410" w:type="dxa"/>
            <w:vAlign w:val="center"/>
          </w:tcPr>
          <w:p w:rsidR="002D2828" w:rsidRPr="00723585" w:rsidRDefault="002D2828" w:rsidP="00845E9A">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幼稚園保育料の軽減</w:t>
            </w:r>
          </w:p>
        </w:tc>
        <w:tc>
          <w:tcPr>
            <w:tcW w:w="4819" w:type="dxa"/>
            <w:vAlign w:val="center"/>
          </w:tcPr>
          <w:p w:rsidR="002D2828" w:rsidRPr="00723585" w:rsidRDefault="002D2828" w:rsidP="00E92DFD">
            <w:pPr>
              <w:spacing w:line="320" w:lineRule="exact"/>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公立幼稚園または新制度に移行する私立幼稚園に　通園している保護者の経済的負担を軽減するため、第３子以降の園児の保育料無料化を実施します。</w:t>
            </w:r>
          </w:p>
          <w:p w:rsidR="009F3441" w:rsidRPr="00723585" w:rsidRDefault="002D2828" w:rsidP="009632AC">
            <w:pPr>
              <w:spacing w:line="320" w:lineRule="exact"/>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また、年収360万円未満の第２子及びひとり親家庭等世帯の保育料無料化を実施します。</w:t>
            </w:r>
          </w:p>
        </w:tc>
        <w:tc>
          <w:tcPr>
            <w:tcW w:w="2126" w:type="dxa"/>
            <w:vAlign w:val="center"/>
          </w:tcPr>
          <w:p w:rsidR="002D2828" w:rsidRPr="00723585" w:rsidRDefault="002D2828" w:rsidP="00845E9A">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子育て支援課</w:t>
            </w:r>
          </w:p>
        </w:tc>
      </w:tr>
      <w:tr w:rsidR="002D2828" w:rsidRPr="00723585" w:rsidTr="002B0CE3">
        <w:trPr>
          <w:trHeight w:val="2112"/>
        </w:trPr>
        <w:tc>
          <w:tcPr>
            <w:tcW w:w="2410" w:type="dxa"/>
            <w:vAlign w:val="center"/>
          </w:tcPr>
          <w:p w:rsidR="002D2828" w:rsidRPr="00723585" w:rsidRDefault="002D2828" w:rsidP="00845E9A">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私立幼稚園就園奨励費補助</w:t>
            </w:r>
          </w:p>
        </w:tc>
        <w:tc>
          <w:tcPr>
            <w:tcW w:w="4819" w:type="dxa"/>
            <w:vAlign w:val="center"/>
          </w:tcPr>
          <w:p w:rsidR="002D2828" w:rsidRPr="00723585" w:rsidRDefault="002D2828" w:rsidP="00E92DFD">
            <w:pPr>
              <w:spacing w:line="320" w:lineRule="exact"/>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新制度に移行しない私立幼稚園に通園している　　子どもの保護者に対し、所得に応じて保育料</w:t>
            </w:r>
            <w:r w:rsidR="009632AC">
              <w:rPr>
                <w:rFonts w:ascii="HG丸ｺﾞｼｯｸM-PRO" w:eastAsia="HG丸ｺﾞｼｯｸM-PRO" w:hAnsi="HG丸ｺﾞｼｯｸM-PRO" w:hint="eastAsia"/>
                <w:color w:val="000000"/>
                <w:sz w:val="20"/>
                <w:szCs w:val="20"/>
              </w:rPr>
              <w:t>等</w:t>
            </w:r>
            <w:r w:rsidRPr="00723585">
              <w:rPr>
                <w:rFonts w:ascii="HG丸ｺﾞｼｯｸM-PRO" w:eastAsia="HG丸ｺﾞｼｯｸM-PRO" w:hAnsi="HG丸ｺﾞｼｯｸM-PRO" w:hint="eastAsia"/>
                <w:color w:val="000000"/>
                <w:sz w:val="20"/>
                <w:szCs w:val="20"/>
              </w:rPr>
              <w:t>の</w:t>
            </w:r>
            <w:r w:rsidR="009632AC">
              <w:rPr>
                <w:rFonts w:ascii="HG丸ｺﾞｼｯｸM-PRO" w:eastAsia="HG丸ｺﾞｼｯｸM-PRO" w:hAnsi="HG丸ｺﾞｼｯｸM-PRO" w:hint="eastAsia"/>
                <w:color w:val="000000"/>
                <w:sz w:val="20"/>
                <w:szCs w:val="20"/>
              </w:rPr>
              <w:t xml:space="preserve">　</w:t>
            </w:r>
            <w:r w:rsidRPr="00723585">
              <w:rPr>
                <w:rFonts w:ascii="HG丸ｺﾞｼｯｸM-PRO" w:eastAsia="HG丸ｺﾞｼｯｸM-PRO" w:hAnsi="HG丸ｺﾞｼｯｸM-PRO" w:hint="eastAsia"/>
                <w:color w:val="000000"/>
                <w:sz w:val="20"/>
                <w:szCs w:val="20"/>
              </w:rPr>
              <w:t>補助を行い、経済的負担の軽減を図ります。</w:t>
            </w:r>
          </w:p>
          <w:p w:rsidR="002D2828" w:rsidRPr="00723585" w:rsidRDefault="002D2828" w:rsidP="003F53A7">
            <w:pPr>
              <w:spacing w:line="320" w:lineRule="exact"/>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また、第３子以降の園児の保育料無料化及び年収360万円未満の第２子及びひとり親家庭等世帯の　保育料無料化を実施します。</w:t>
            </w:r>
          </w:p>
        </w:tc>
        <w:tc>
          <w:tcPr>
            <w:tcW w:w="2126" w:type="dxa"/>
            <w:vAlign w:val="center"/>
          </w:tcPr>
          <w:p w:rsidR="002D2828" w:rsidRPr="00723585" w:rsidRDefault="002D2828" w:rsidP="00845E9A">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子育て支援課</w:t>
            </w:r>
          </w:p>
        </w:tc>
      </w:tr>
      <w:tr w:rsidR="00922585" w:rsidRPr="00723585" w:rsidTr="009632AC">
        <w:trPr>
          <w:trHeight w:val="977"/>
        </w:trPr>
        <w:tc>
          <w:tcPr>
            <w:tcW w:w="2410" w:type="dxa"/>
            <w:vAlign w:val="center"/>
          </w:tcPr>
          <w:p w:rsidR="00922585" w:rsidRPr="00723585" w:rsidRDefault="009632AC" w:rsidP="00922585">
            <w:pPr>
              <w:widowControl/>
              <w:jc w:val="lef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lastRenderedPageBreak/>
              <w:t>低所得世帯及び多子　世帯に対する給食費　補助</w:t>
            </w:r>
          </w:p>
        </w:tc>
        <w:tc>
          <w:tcPr>
            <w:tcW w:w="4819" w:type="dxa"/>
            <w:vAlign w:val="center"/>
          </w:tcPr>
          <w:p w:rsidR="00922585" w:rsidRPr="00723585" w:rsidRDefault="009632AC" w:rsidP="00E92DFD">
            <w:pPr>
              <w:ind w:firstLineChars="100" w:firstLine="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市町村民税非課税世帯及び第３子以降の園児に　ついて給食費の補助を行い、経済的負担の軽減を　図ります。</w:t>
            </w:r>
          </w:p>
        </w:tc>
        <w:tc>
          <w:tcPr>
            <w:tcW w:w="2126" w:type="dxa"/>
            <w:vAlign w:val="center"/>
          </w:tcPr>
          <w:p w:rsidR="00922585" w:rsidRPr="00723585" w:rsidRDefault="00922585" w:rsidP="00922585">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子育て支援課</w:t>
            </w:r>
          </w:p>
        </w:tc>
      </w:tr>
      <w:tr w:rsidR="00083AAB" w:rsidRPr="00723585" w:rsidTr="00582BA0">
        <w:trPr>
          <w:trHeight w:val="1408"/>
        </w:trPr>
        <w:tc>
          <w:tcPr>
            <w:tcW w:w="2410" w:type="dxa"/>
            <w:vAlign w:val="center"/>
          </w:tcPr>
          <w:p w:rsidR="00083AAB" w:rsidRPr="00723585" w:rsidRDefault="00083AAB" w:rsidP="00E92DFD">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とやまっ子子育て応援券の普及促進</w:t>
            </w:r>
          </w:p>
        </w:tc>
        <w:tc>
          <w:tcPr>
            <w:tcW w:w="4819" w:type="dxa"/>
          </w:tcPr>
          <w:p w:rsidR="00083AAB" w:rsidRPr="00723585" w:rsidRDefault="00083AAB" w:rsidP="00E92DFD">
            <w:pPr>
              <w:spacing w:line="320" w:lineRule="exact"/>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とやまっ子子育て応援券を配布し、地域における　各種保育サービス、保健サービスの利用を促進することで、子育て家庭の精神的・身体的・経済的負担の軽減を図ります。</w:t>
            </w:r>
          </w:p>
        </w:tc>
        <w:tc>
          <w:tcPr>
            <w:tcW w:w="2126" w:type="dxa"/>
            <w:vAlign w:val="center"/>
          </w:tcPr>
          <w:p w:rsidR="00083AAB" w:rsidRPr="00723585" w:rsidRDefault="00083AAB" w:rsidP="00C64589">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子育て支援課</w:t>
            </w:r>
          </w:p>
        </w:tc>
      </w:tr>
      <w:tr w:rsidR="00C64589" w:rsidRPr="00723585" w:rsidTr="00C64589">
        <w:tc>
          <w:tcPr>
            <w:tcW w:w="2410" w:type="dxa"/>
          </w:tcPr>
          <w:p w:rsidR="00C64589" w:rsidRPr="00723585" w:rsidRDefault="00C64589" w:rsidP="00845E9A">
            <w:pPr>
              <w:widowControl/>
              <w:jc w:val="left"/>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子ども及び妊産婦医療費助成</w:t>
            </w:r>
          </w:p>
        </w:tc>
        <w:tc>
          <w:tcPr>
            <w:tcW w:w="4819" w:type="dxa"/>
          </w:tcPr>
          <w:p w:rsidR="00C64589" w:rsidRPr="00723585" w:rsidRDefault="00C64589" w:rsidP="00E92DFD">
            <w:pPr>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子ども等の通院、入院費用を助成し、病気の早期　　発見と経済的負担の軽減を図ります。</w:t>
            </w:r>
          </w:p>
        </w:tc>
        <w:tc>
          <w:tcPr>
            <w:tcW w:w="2126" w:type="dxa"/>
            <w:vAlign w:val="center"/>
          </w:tcPr>
          <w:p w:rsidR="00C64589" w:rsidRPr="00723585" w:rsidRDefault="00C64589" w:rsidP="00C64589">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子育て支援課</w:t>
            </w:r>
          </w:p>
        </w:tc>
      </w:tr>
      <w:tr w:rsidR="00C64589" w:rsidRPr="00723585" w:rsidTr="00182664">
        <w:trPr>
          <w:trHeight w:val="982"/>
        </w:trPr>
        <w:tc>
          <w:tcPr>
            <w:tcW w:w="2410" w:type="dxa"/>
            <w:vAlign w:val="center"/>
          </w:tcPr>
          <w:p w:rsidR="00C64589" w:rsidRPr="00723585" w:rsidRDefault="00C64589" w:rsidP="00E92DFD">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未熟児養育医療費助成</w:t>
            </w:r>
          </w:p>
        </w:tc>
        <w:tc>
          <w:tcPr>
            <w:tcW w:w="4819" w:type="dxa"/>
          </w:tcPr>
          <w:p w:rsidR="00C64589" w:rsidRPr="00723585" w:rsidRDefault="00C64589" w:rsidP="00E92DFD">
            <w:pPr>
              <w:spacing w:line="320" w:lineRule="exact"/>
              <w:ind w:firstLineChars="100" w:firstLine="200"/>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未熟児を対象とし、指定する医療機関において、　　入院治療を受ける場合の医療費を助成することに　より、乳児の健康管理と適正な医療を確保します。</w:t>
            </w:r>
          </w:p>
        </w:tc>
        <w:tc>
          <w:tcPr>
            <w:tcW w:w="2126" w:type="dxa"/>
            <w:vAlign w:val="center"/>
          </w:tcPr>
          <w:p w:rsidR="00C64589" w:rsidRPr="00723585" w:rsidRDefault="00C64589" w:rsidP="00C64589">
            <w:pPr>
              <w:rPr>
                <w:rFonts w:ascii="HG丸ｺﾞｼｯｸM-PRO" w:eastAsia="HG丸ｺﾞｼｯｸM-PRO" w:hAnsi="HG丸ｺﾞｼｯｸM-PRO"/>
                <w:color w:val="000000"/>
                <w:sz w:val="20"/>
                <w:szCs w:val="20"/>
              </w:rPr>
            </w:pPr>
            <w:r w:rsidRPr="00723585">
              <w:rPr>
                <w:rFonts w:ascii="HG丸ｺﾞｼｯｸM-PRO" w:eastAsia="HG丸ｺﾞｼｯｸM-PRO" w:hAnsi="HG丸ｺﾞｼｯｸM-PRO" w:hint="eastAsia"/>
                <w:color w:val="000000"/>
                <w:sz w:val="20"/>
                <w:szCs w:val="20"/>
              </w:rPr>
              <w:t>子育て支援課</w:t>
            </w:r>
          </w:p>
        </w:tc>
      </w:tr>
      <w:tr w:rsidR="00DA6AC6" w:rsidRPr="007B4DB7" w:rsidTr="00951915">
        <w:trPr>
          <w:trHeight w:val="826"/>
        </w:trPr>
        <w:tc>
          <w:tcPr>
            <w:tcW w:w="2410" w:type="dxa"/>
            <w:vAlign w:val="center"/>
          </w:tcPr>
          <w:p w:rsidR="00DA6AC6" w:rsidRPr="00897027" w:rsidRDefault="00D87A2F" w:rsidP="00D87A2F">
            <w:pPr>
              <w:widowControl/>
              <w:jc w:val="left"/>
              <w:rPr>
                <w:rFonts w:ascii="HG丸ｺﾞｼｯｸM-PRO" w:eastAsia="HG丸ｺﾞｼｯｸM-PRO" w:hAnsi="HG丸ｺﾞｼｯｸM-PRO"/>
                <w:color w:val="000000"/>
                <w:sz w:val="20"/>
                <w:szCs w:val="20"/>
              </w:rPr>
            </w:pPr>
            <w:r w:rsidRPr="00897027">
              <w:rPr>
                <w:rFonts w:ascii="HG丸ｺﾞｼｯｸM-PRO" w:eastAsia="HG丸ｺﾞｼｯｸM-PRO" w:hAnsi="HG丸ｺﾞｼｯｸM-PRO" w:hint="eastAsia"/>
                <w:color w:val="000000"/>
                <w:sz w:val="20"/>
                <w:szCs w:val="20"/>
              </w:rPr>
              <w:t>社会保険料</w:t>
            </w:r>
            <w:r w:rsidR="00307570" w:rsidRPr="00897027">
              <w:rPr>
                <w:rFonts w:ascii="HG丸ｺﾞｼｯｸM-PRO" w:eastAsia="HG丸ｺﾞｼｯｸM-PRO" w:hAnsi="HG丸ｺﾞｼｯｸM-PRO" w:hint="eastAsia"/>
                <w:color w:val="000000"/>
                <w:sz w:val="20"/>
                <w:szCs w:val="20"/>
              </w:rPr>
              <w:t>の</w:t>
            </w:r>
            <w:r w:rsidRPr="00897027">
              <w:rPr>
                <w:rFonts w:ascii="HG丸ｺﾞｼｯｸM-PRO" w:eastAsia="HG丸ｺﾞｼｯｸM-PRO" w:hAnsi="HG丸ｺﾞｼｯｸM-PRO" w:hint="eastAsia"/>
                <w:color w:val="000000"/>
                <w:sz w:val="20"/>
                <w:szCs w:val="20"/>
              </w:rPr>
              <w:t>軽減</w:t>
            </w:r>
          </w:p>
        </w:tc>
        <w:tc>
          <w:tcPr>
            <w:tcW w:w="4819" w:type="dxa"/>
            <w:vAlign w:val="center"/>
          </w:tcPr>
          <w:p w:rsidR="00DA6AC6" w:rsidRPr="00897027" w:rsidRDefault="00307570" w:rsidP="00307570">
            <w:pPr>
              <w:ind w:firstLineChars="100" w:firstLine="200"/>
              <w:rPr>
                <w:rFonts w:ascii="HG丸ｺﾞｼｯｸM-PRO" w:eastAsia="HG丸ｺﾞｼｯｸM-PRO" w:hAnsi="HG丸ｺﾞｼｯｸM-PRO"/>
                <w:color w:val="000000"/>
                <w:sz w:val="20"/>
                <w:szCs w:val="20"/>
              </w:rPr>
            </w:pPr>
            <w:r w:rsidRPr="00897027">
              <w:rPr>
                <w:rFonts w:ascii="HG丸ｺﾞｼｯｸM-PRO" w:eastAsia="HG丸ｺﾞｼｯｸM-PRO" w:hAnsi="HG丸ｺﾞｼｯｸM-PRO" w:hint="eastAsia"/>
                <w:color w:val="000000"/>
                <w:sz w:val="20"/>
                <w:szCs w:val="20"/>
              </w:rPr>
              <w:t>社会保険料</w:t>
            </w:r>
            <w:r w:rsidR="00DA6AC6" w:rsidRPr="00897027">
              <w:rPr>
                <w:rFonts w:ascii="HG丸ｺﾞｼｯｸM-PRO" w:eastAsia="HG丸ｺﾞｼｯｸM-PRO" w:hAnsi="HG丸ｺﾞｼｯｸM-PRO" w:hint="eastAsia"/>
                <w:color w:val="000000"/>
                <w:sz w:val="20"/>
                <w:szCs w:val="20"/>
              </w:rPr>
              <w:t>に関する</w:t>
            </w:r>
            <w:r w:rsidR="00EB0388" w:rsidRPr="00897027">
              <w:rPr>
                <w:rFonts w:ascii="HG丸ｺﾞｼｯｸM-PRO" w:eastAsia="HG丸ｺﾞｼｯｸM-PRO" w:hAnsi="HG丸ｺﾞｼｯｸM-PRO" w:hint="eastAsia"/>
                <w:color w:val="000000"/>
                <w:sz w:val="20"/>
                <w:szCs w:val="20"/>
              </w:rPr>
              <w:t>軽減</w:t>
            </w:r>
            <w:r w:rsidR="00DA6AC6" w:rsidRPr="00897027">
              <w:rPr>
                <w:rFonts w:ascii="HG丸ｺﾞｼｯｸM-PRO" w:eastAsia="HG丸ｺﾞｼｯｸM-PRO" w:hAnsi="HG丸ｺﾞｼｯｸM-PRO" w:hint="eastAsia"/>
                <w:color w:val="000000"/>
                <w:sz w:val="20"/>
                <w:szCs w:val="20"/>
              </w:rPr>
              <w:t>措置等について</w:t>
            </w:r>
            <w:r w:rsidR="00833D07" w:rsidRPr="00897027">
              <w:rPr>
                <w:rFonts w:ascii="HG丸ｺﾞｼｯｸM-PRO" w:eastAsia="HG丸ｺﾞｼｯｸM-PRO" w:hAnsi="HG丸ｺﾞｼｯｸM-PRO" w:hint="eastAsia"/>
                <w:color w:val="000000"/>
                <w:sz w:val="20"/>
                <w:szCs w:val="20"/>
              </w:rPr>
              <w:t>、</w:t>
            </w:r>
            <w:r w:rsidRPr="00897027">
              <w:rPr>
                <w:rFonts w:ascii="HG丸ｺﾞｼｯｸM-PRO" w:eastAsia="HG丸ｺﾞｼｯｸM-PRO" w:hAnsi="HG丸ｺﾞｼｯｸM-PRO" w:hint="eastAsia"/>
                <w:color w:val="000000"/>
                <w:sz w:val="20"/>
                <w:szCs w:val="20"/>
              </w:rPr>
              <w:t>条例の規定等に</w:t>
            </w:r>
            <w:r w:rsidR="004B6796" w:rsidRPr="00897027">
              <w:rPr>
                <w:rFonts w:ascii="HG丸ｺﾞｼｯｸM-PRO" w:eastAsia="HG丸ｺﾞｼｯｸM-PRO" w:hAnsi="HG丸ｺﾞｼｯｸM-PRO" w:hint="eastAsia"/>
                <w:color w:val="000000"/>
                <w:sz w:val="20"/>
                <w:szCs w:val="20"/>
              </w:rPr>
              <w:t>基づき</w:t>
            </w:r>
            <w:r w:rsidRPr="00897027">
              <w:rPr>
                <w:rFonts w:ascii="HG丸ｺﾞｼｯｸM-PRO" w:eastAsia="HG丸ｺﾞｼｯｸM-PRO" w:hAnsi="HG丸ｺﾞｼｯｸM-PRO" w:hint="eastAsia"/>
                <w:color w:val="000000"/>
                <w:sz w:val="20"/>
                <w:szCs w:val="20"/>
              </w:rPr>
              <w:t>実施します</w:t>
            </w:r>
            <w:r w:rsidR="00DA6AC6" w:rsidRPr="00897027">
              <w:rPr>
                <w:rFonts w:ascii="HG丸ｺﾞｼｯｸM-PRO" w:eastAsia="HG丸ｺﾞｼｯｸM-PRO" w:hAnsi="HG丸ｺﾞｼｯｸM-PRO" w:hint="eastAsia"/>
                <w:color w:val="000000"/>
                <w:sz w:val="20"/>
                <w:szCs w:val="20"/>
              </w:rPr>
              <w:t>。</w:t>
            </w:r>
          </w:p>
        </w:tc>
        <w:tc>
          <w:tcPr>
            <w:tcW w:w="2126" w:type="dxa"/>
            <w:vAlign w:val="center"/>
          </w:tcPr>
          <w:p w:rsidR="00DA6AC6" w:rsidRPr="00897027" w:rsidRDefault="00DA6AC6" w:rsidP="00951915">
            <w:pPr>
              <w:rPr>
                <w:rFonts w:ascii="HG丸ｺﾞｼｯｸM-PRO" w:eastAsia="HG丸ｺﾞｼｯｸM-PRO" w:hAnsi="HG丸ｺﾞｼｯｸM-PRO"/>
                <w:color w:val="000000"/>
                <w:sz w:val="20"/>
                <w:szCs w:val="20"/>
              </w:rPr>
            </w:pPr>
            <w:r w:rsidRPr="00897027">
              <w:rPr>
                <w:rFonts w:ascii="HG丸ｺﾞｼｯｸM-PRO" w:eastAsia="HG丸ｺﾞｼｯｸM-PRO" w:hAnsi="HG丸ｺﾞｼｯｸM-PRO" w:hint="eastAsia"/>
                <w:color w:val="000000"/>
                <w:sz w:val="20"/>
                <w:szCs w:val="20"/>
              </w:rPr>
              <w:t>保険年金課</w:t>
            </w:r>
          </w:p>
        </w:tc>
      </w:tr>
      <w:tr w:rsidR="00342F2F" w:rsidRPr="00EB2C05" w:rsidTr="00582BA0">
        <w:trPr>
          <w:trHeight w:val="826"/>
        </w:trPr>
        <w:tc>
          <w:tcPr>
            <w:tcW w:w="2410" w:type="dxa"/>
            <w:vAlign w:val="center"/>
          </w:tcPr>
          <w:p w:rsidR="00342F2F" w:rsidRPr="00EB2C05" w:rsidRDefault="00342F2F" w:rsidP="00BA6E7F">
            <w:pPr>
              <w:widowControl/>
              <w:jc w:val="left"/>
              <w:rPr>
                <w:rFonts w:ascii="HG丸ｺﾞｼｯｸM-PRO" w:eastAsia="HG丸ｺﾞｼｯｸM-PRO" w:hAnsi="HG丸ｺﾞｼｯｸM-PRO"/>
                <w:color w:val="000000"/>
                <w:sz w:val="20"/>
                <w:szCs w:val="20"/>
              </w:rPr>
            </w:pPr>
            <w:r w:rsidRPr="00EB2C05">
              <w:rPr>
                <w:rFonts w:ascii="HG丸ｺﾞｼｯｸM-PRO" w:eastAsia="HG丸ｺﾞｼｯｸM-PRO" w:hAnsi="HG丸ｺﾞｼｯｸM-PRO" w:hint="eastAsia"/>
                <w:color w:val="000000"/>
                <w:sz w:val="20"/>
                <w:szCs w:val="20"/>
              </w:rPr>
              <w:t>生活保護による支援</w:t>
            </w:r>
          </w:p>
        </w:tc>
        <w:tc>
          <w:tcPr>
            <w:tcW w:w="4819" w:type="dxa"/>
            <w:vAlign w:val="center"/>
          </w:tcPr>
          <w:p w:rsidR="00342F2F" w:rsidRPr="00EB2C05" w:rsidRDefault="00342F2F" w:rsidP="00BA6E7F">
            <w:pPr>
              <w:ind w:firstLineChars="100" w:firstLine="200"/>
              <w:rPr>
                <w:rFonts w:ascii="HG丸ｺﾞｼｯｸM-PRO" w:eastAsia="HG丸ｺﾞｼｯｸM-PRO" w:hAnsi="HG丸ｺﾞｼｯｸM-PRO"/>
                <w:color w:val="000000"/>
                <w:sz w:val="20"/>
                <w:szCs w:val="20"/>
              </w:rPr>
            </w:pPr>
            <w:r w:rsidRPr="00EB2C05">
              <w:rPr>
                <w:rFonts w:ascii="HG丸ｺﾞｼｯｸM-PRO" w:eastAsia="HG丸ｺﾞｼｯｸM-PRO" w:hAnsi="HG丸ｺﾞｼｯｸM-PRO" w:hint="eastAsia"/>
                <w:color w:val="000000"/>
                <w:sz w:val="20"/>
                <w:szCs w:val="20"/>
              </w:rPr>
              <w:t>生活保護制度に基づき、保護が必要な方に対し　健康で文化的な最低限度の生活を支援します。</w:t>
            </w:r>
          </w:p>
        </w:tc>
        <w:tc>
          <w:tcPr>
            <w:tcW w:w="2126" w:type="dxa"/>
            <w:vAlign w:val="center"/>
          </w:tcPr>
          <w:p w:rsidR="00342F2F" w:rsidRPr="00EB2C05" w:rsidRDefault="00342F2F" w:rsidP="00BA6E7F">
            <w:pPr>
              <w:rPr>
                <w:rFonts w:ascii="HG丸ｺﾞｼｯｸM-PRO" w:eastAsia="HG丸ｺﾞｼｯｸM-PRO" w:hAnsi="HG丸ｺﾞｼｯｸM-PRO"/>
                <w:color w:val="000000"/>
                <w:sz w:val="20"/>
                <w:szCs w:val="20"/>
              </w:rPr>
            </w:pPr>
            <w:r w:rsidRPr="00EB2C05">
              <w:rPr>
                <w:rFonts w:ascii="HG丸ｺﾞｼｯｸM-PRO" w:eastAsia="HG丸ｺﾞｼｯｸM-PRO" w:hAnsi="HG丸ｺﾞｼｯｸM-PRO" w:hint="eastAsia"/>
                <w:color w:val="000000"/>
                <w:sz w:val="20"/>
                <w:szCs w:val="20"/>
              </w:rPr>
              <w:t>社会福祉課</w:t>
            </w:r>
          </w:p>
        </w:tc>
      </w:tr>
    </w:tbl>
    <w:p w:rsidR="00680662" w:rsidRPr="00EB2C05" w:rsidRDefault="00EB2C05" w:rsidP="00EB2C05">
      <w:pPr>
        <w:rPr>
          <w:rFonts w:ascii="HG丸ｺﾞｼｯｸM-PRO" w:eastAsia="HG丸ｺﾞｼｯｸM-PRO" w:hAnsi="HG丸ｺﾞｼｯｸM-PRO"/>
          <w:sz w:val="22"/>
        </w:rPr>
      </w:pPr>
      <w:r w:rsidRPr="00EB2C05">
        <w:rPr>
          <w:rFonts w:ascii="HG丸ｺﾞｼｯｸM-PRO" w:eastAsia="HG丸ｺﾞｼｯｸM-PRO" w:hAnsi="HG丸ｺﾞｼｯｸM-PRO" w:hint="eastAsia"/>
          <w:sz w:val="22"/>
        </w:rPr>
        <w:t>（２）</w:t>
      </w:r>
      <w:r w:rsidR="00B37816" w:rsidRPr="00EB2C05">
        <w:rPr>
          <w:rFonts w:ascii="HG丸ｺﾞｼｯｸM-PRO" w:eastAsia="HG丸ｺﾞｼｯｸM-PRO" w:hAnsi="HG丸ｺﾞｼｯｸM-PRO" w:hint="eastAsia"/>
          <w:sz w:val="22"/>
        </w:rPr>
        <w:t>自立</w:t>
      </w:r>
      <w:r w:rsidR="00EB151D" w:rsidRPr="00EB2C05">
        <w:rPr>
          <w:rFonts w:ascii="HG丸ｺﾞｼｯｸM-PRO" w:eastAsia="HG丸ｺﾞｼｯｸM-PRO" w:hAnsi="HG丸ｺﾞｼｯｸM-PRO" w:hint="eastAsia"/>
          <w:sz w:val="22"/>
        </w:rPr>
        <w:t>支援の充実</w:t>
      </w:r>
    </w:p>
    <w:p w:rsidR="00EB2C05" w:rsidRPr="00EB2C05" w:rsidRDefault="00EB2C05" w:rsidP="00EB2C05">
      <w:pPr>
        <w:ind w:firstLineChars="100" w:firstLine="220"/>
        <w:rPr>
          <w:rFonts w:ascii="HG丸ｺﾞｼｯｸM-PRO" w:eastAsia="HG丸ｺﾞｼｯｸM-PRO" w:hAnsi="HG丸ｺﾞｼｯｸM-PRO"/>
          <w:sz w:val="22"/>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B93DEE" w:rsidTr="008C6849">
        <w:tc>
          <w:tcPr>
            <w:tcW w:w="2410" w:type="dxa"/>
            <w:shd w:val="clear" w:color="auto" w:fill="BFBFBF" w:themeFill="background1" w:themeFillShade="BF"/>
          </w:tcPr>
          <w:p w:rsidR="00680662" w:rsidRPr="000752F5" w:rsidRDefault="002126BE"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0752F5" w:rsidRDefault="004E2F3B"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0752F5" w:rsidRDefault="00680662"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担当課</w:t>
            </w:r>
          </w:p>
        </w:tc>
      </w:tr>
      <w:tr w:rsidR="00922585" w:rsidTr="008C6849">
        <w:tc>
          <w:tcPr>
            <w:tcW w:w="2410" w:type="dxa"/>
            <w:vAlign w:val="center"/>
          </w:tcPr>
          <w:p w:rsidR="00922585" w:rsidRPr="00EB2C05" w:rsidRDefault="00D73B02" w:rsidP="00D73B02">
            <w:pPr>
              <w:widowControl/>
              <w:jc w:val="left"/>
              <w:rPr>
                <w:rFonts w:ascii="HG丸ｺﾞｼｯｸM-PRO" w:eastAsia="HG丸ｺﾞｼｯｸM-PRO" w:hAnsi="HG丸ｺﾞｼｯｸM-PRO"/>
                <w:color w:val="000000"/>
                <w:sz w:val="20"/>
                <w:szCs w:val="20"/>
              </w:rPr>
            </w:pPr>
            <w:r w:rsidRPr="00EB2C05">
              <w:rPr>
                <w:rFonts w:ascii="HG丸ｺﾞｼｯｸM-PRO" w:eastAsia="HG丸ｺﾞｼｯｸM-PRO" w:hAnsi="HG丸ｺﾞｼｯｸM-PRO" w:hint="eastAsia"/>
                <w:color w:val="000000"/>
                <w:sz w:val="20"/>
                <w:szCs w:val="20"/>
              </w:rPr>
              <w:t>生活困窮者の自立生活支援の促進</w:t>
            </w:r>
          </w:p>
        </w:tc>
        <w:tc>
          <w:tcPr>
            <w:tcW w:w="4819" w:type="dxa"/>
            <w:vAlign w:val="center"/>
          </w:tcPr>
          <w:p w:rsidR="00922585" w:rsidRPr="00EB2C05" w:rsidRDefault="00D73B02" w:rsidP="00060FB7">
            <w:pPr>
              <w:ind w:firstLineChars="100" w:firstLine="200"/>
              <w:rPr>
                <w:rFonts w:ascii="HG丸ｺﾞｼｯｸM-PRO" w:eastAsia="HG丸ｺﾞｼｯｸM-PRO" w:hAnsi="HG丸ｺﾞｼｯｸM-PRO"/>
                <w:color w:val="000000"/>
                <w:sz w:val="20"/>
                <w:szCs w:val="20"/>
              </w:rPr>
            </w:pPr>
            <w:r w:rsidRPr="00EB2C05">
              <w:rPr>
                <w:rFonts w:ascii="HG丸ｺﾞｼｯｸM-PRO" w:eastAsia="HG丸ｺﾞｼｯｸM-PRO" w:hAnsi="HG丸ｺﾞｼｯｸM-PRO" w:hint="eastAsia"/>
                <w:color w:val="000000"/>
                <w:sz w:val="20"/>
                <w:szCs w:val="20"/>
              </w:rPr>
              <w:t>最低限度の生活を維持することができなくなる　　おそれのある方に対し、生活困窮者自立支援制度に基づ</w:t>
            </w:r>
            <w:r>
              <w:rPr>
                <w:rFonts w:ascii="HG丸ｺﾞｼｯｸM-PRO" w:eastAsia="HG丸ｺﾞｼｯｸM-PRO" w:hAnsi="HG丸ｺﾞｼｯｸM-PRO" w:hint="eastAsia"/>
                <w:color w:val="000000"/>
                <w:sz w:val="20"/>
                <w:szCs w:val="20"/>
              </w:rPr>
              <w:t>く自立相談支援事業により、</w:t>
            </w:r>
            <w:r w:rsidRPr="00EB2C05">
              <w:rPr>
                <w:rFonts w:ascii="HG丸ｺﾞｼｯｸM-PRO" w:eastAsia="HG丸ｺﾞｼｯｸM-PRO" w:hAnsi="HG丸ｺﾞｼｯｸM-PRO" w:hint="eastAsia"/>
                <w:color w:val="000000"/>
                <w:sz w:val="20"/>
                <w:szCs w:val="20"/>
              </w:rPr>
              <w:t>関係機関と連携</w:t>
            </w:r>
            <w:r>
              <w:rPr>
                <w:rFonts w:ascii="HG丸ｺﾞｼｯｸM-PRO" w:eastAsia="HG丸ｺﾞｼｯｸM-PRO" w:hAnsi="HG丸ｺﾞｼｯｸM-PRO" w:hint="eastAsia"/>
                <w:color w:val="000000"/>
                <w:sz w:val="20"/>
                <w:szCs w:val="20"/>
              </w:rPr>
              <w:t xml:space="preserve">　</w:t>
            </w:r>
            <w:r w:rsidRPr="00EB2C05">
              <w:rPr>
                <w:rFonts w:ascii="HG丸ｺﾞｼｯｸM-PRO" w:eastAsia="HG丸ｺﾞｼｯｸM-PRO" w:hAnsi="HG丸ｺﾞｼｯｸM-PRO" w:hint="eastAsia"/>
                <w:color w:val="000000"/>
                <w:sz w:val="20"/>
                <w:szCs w:val="20"/>
              </w:rPr>
              <w:t>した</w:t>
            </w:r>
            <w:r>
              <w:rPr>
                <w:rFonts w:ascii="HG丸ｺﾞｼｯｸM-PRO" w:eastAsia="HG丸ｺﾞｼｯｸM-PRO" w:hAnsi="HG丸ｺﾞｼｯｸM-PRO" w:hint="eastAsia"/>
                <w:color w:val="000000"/>
                <w:sz w:val="20"/>
                <w:szCs w:val="20"/>
              </w:rPr>
              <w:t>自立</w:t>
            </w:r>
            <w:r w:rsidRPr="00EB2C05">
              <w:rPr>
                <w:rFonts w:ascii="HG丸ｺﾞｼｯｸM-PRO" w:eastAsia="HG丸ｺﾞｼｯｸM-PRO" w:hAnsi="HG丸ｺﾞｼｯｸM-PRO" w:hint="eastAsia"/>
                <w:color w:val="000000"/>
                <w:sz w:val="20"/>
                <w:szCs w:val="20"/>
              </w:rPr>
              <w:t>支援を推進します。</w:t>
            </w:r>
            <w:r w:rsidRPr="00EB2C05">
              <w:rPr>
                <w:rFonts w:ascii="HG丸ｺﾞｼｯｸM-PRO" w:eastAsia="HG丸ｺﾞｼｯｸM-PRO" w:hAnsi="HG丸ｺﾞｼｯｸM-PRO" w:hint="eastAsia"/>
                <w:color w:val="000000"/>
                <w:sz w:val="20"/>
                <w:szCs w:val="20"/>
              </w:rPr>
              <w:br/>
              <w:t xml:space="preserve">　また、支援状況の把握に努め、</w:t>
            </w:r>
            <w:r>
              <w:rPr>
                <w:rFonts w:ascii="HG丸ｺﾞｼｯｸM-PRO" w:eastAsia="HG丸ｺﾞｼｯｸM-PRO" w:hAnsi="HG丸ｺﾞｼｯｸM-PRO" w:hint="eastAsia"/>
                <w:color w:val="000000"/>
                <w:sz w:val="20"/>
                <w:szCs w:val="20"/>
              </w:rPr>
              <w:t>必要に応じ、</w:t>
            </w:r>
            <w:r w:rsidRPr="00EB2C05">
              <w:rPr>
                <w:rFonts w:ascii="HG丸ｺﾞｼｯｸM-PRO" w:eastAsia="HG丸ｺﾞｼｯｸM-PRO" w:hAnsi="HG丸ｺﾞｼｯｸM-PRO" w:hint="eastAsia"/>
                <w:color w:val="000000"/>
                <w:sz w:val="20"/>
                <w:szCs w:val="20"/>
              </w:rPr>
              <w:t>同</w:t>
            </w:r>
            <w:r>
              <w:rPr>
                <w:rFonts w:ascii="HG丸ｺﾞｼｯｸM-PRO" w:eastAsia="HG丸ｺﾞｼｯｸM-PRO" w:hAnsi="HG丸ｺﾞｼｯｸM-PRO" w:hint="eastAsia"/>
                <w:color w:val="000000"/>
                <w:sz w:val="20"/>
                <w:szCs w:val="20"/>
              </w:rPr>
              <w:t xml:space="preserve">　　</w:t>
            </w:r>
            <w:r w:rsidRPr="00EB2C05">
              <w:rPr>
                <w:rFonts w:ascii="HG丸ｺﾞｼｯｸM-PRO" w:eastAsia="HG丸ｺﾞｼｯｸM-PRO" w:hAnsi="HG丸ｺﾞｼｯｸM-PRO" w:hint="eastAsia"/>
                <w:color w:val="000000"/>
                <w:sz w:val="20"/>
                <w:szCs w:val="20"/>
              </w:rPr>
              <w:t>制度に基づく支援施策である任意事業（家計相談</w:t>
            </w:r>
            <w:r>
              <w:rPr>
                <w:rFonts w:ascii="HG丸ｺﾞｼｯｸM-PRO" w:eastAsia="HG丸ｺﾞｼｯｸM-PRO" w:hAnsi="HG丸ｺﾞｼｯｸM-PRO" w:hint="eastAsia"/>
                <w:color w:val="000000"/>
                <w:sz w:val="20"/>
                <w:szCs w:val="20"/>
              </w:rPr>
              <w:t xml:space="preserve">　</w:t>
            </w:r>
            <w:r w:rsidRPr="00EB2C05">
              <w:rPr>
                <w:rFonts w:ascii="HG丸ｺﾞｼｯｸM-PRO" w:eastAsia="HG丸ｺﾞｼｯｸM-PRO" w:hAnsi="HG丸ｺﾞｼｯｸM-PRO" w:hint="eastAsia"/>
                <w:color w:val="000000"/>
                <w:sz w:val="20"/>
                <w:szCs w:val="20"/>
              </w:rPr>
              <w:t>支援事業や子どもに対する学習支援事業等）の実施を検討します。</w:t>
            </w:r>
          </w:p>
        </w:tc>
        <w:tc>
          <w:tcPr>
            <w:tcW w:w="2126" w:type="dxa"/>
            <w:vAlign w:val="center"/>
          </w:tcPr>
          <w:p w:rsidR="00922585" w:rsidRPr="00EB2C05" w:rsidRDefault="00871D58" w:rsidP="00922585">
            <w:pPr>
              <w:rPr>
                <w:rFonts w:ascii="HG丸ｺﾞｼｯｸM-PRO" w:eastAsia="HG丸ｺﾞｼｯｸM-PRO" w:hAnsi="HG丸ｺﾞｼｯｸM-PRO"/>
                <w:color w:val="000000"/>
                <w:sz w:val="20"/>
                <w:szCs w:val="20"/>
              </w:rPr>
            </w:pPr>
            <w:r w:rsidRPr="00EB2C05">
              <w:rPr>
                <w:rFonts w:ascii="HG丸ｺﾞｼｯｸM-PRO" w:eastAsia="HG丸ｺﾞｼｯｸM-PRO" w:hAnsi="HG丸ｺﾞｼｯｸM-PRO" w:hint="eastAsia"/>
                <w:color w:val="000000"/>
                <w:sz w:val="20"/>
                <w:szCs w:val="20"/>
              </w:rPr>
              <w:t>社会福祉課</w:t>
            </w:r>
          </w:p>
        </w:tc>
      </w:tr>
      <w:tr w:rsidR="00704078" w:rsidTr="00D73B02">
        <w:trPr>
          <w:trHeight w:val="1031"/>
        </w:trPr>
        <w:tc>
          <w:tcPr>
            <w:tcW w:w="2410" w:type="dxa"/>
            <w:vAlign w:val="center"/>
          </w:tcPr>
          <w:p w:rsidR="00704078" w:rsidRPr="00EB2C05" w:rsidRDefault="00D73B02" w:rsidP="00922585">
            <w:pPr>
              <w:rPr>
                <w:rFonts w:ascii="HG丸ｺﾞｼｯｸM-PRO" w:eastAsia="HG丸ｺﾞｼｯｸM-PRO" w:hAnsi="HG丸ｺﾞｼｯｸM-PRO"/>
                <w:color w:val="000000"/>
                <w:sz w:val="20"/>
                <w:szCs w:val="20"/>
              </w:rPr>
            </w:pPr>
            <w:r w:rsidRPr="00EB2C05">
              <w:rPr>
                <w:rFonts w:ascii="HG丸ｺﾞｼｯｸM-PRO" w:eastAsia="HG丸ｺﾞｼｯｸM-PRO" w:hAnsi="HG丸ｺﾞｼｯｸM-PRO" w:hint="eastAsia"/>
                <w:color w:val="000000"/>
                <w:sz w:val="20"/>
                <w:szCs w:val="20"/>
              </w:rPr>
              <w:t>生活保護受給者の自立に向けた支援の実施</w:t>
            </w:r>
          </w:p>
        </w:tc>
        <w:tc>
          <w:tcPr>
            <w:tcW w:w="4819" w:type="dxa"/>
            <w:vAlign w:val="center"/>
          </w:tcPr>
          <w:p w:rsidR="00704078" w:rsidRPr="00EB2C05" w:rsidRDefault="00D73B02" w:rsidP="007D3186">
            <w:pPr>
              <w:spacing w:line="320" w:lineRule="exact"/>
              <w:ind w:firstLineChars="100" w:firstLine="200"/>
              <w:rPr>
                <w:rFonts w:ascii="HG丸ｺﾞｼｯｸM-PRO" w:eastAsia="HG丸ｺﾞｼｯｸM-PRO" w:hAnsi="HG丸ｺﾞｼｯｸM-PRO"/>
                <w:color w:val="000000"/>
                <w:sz w:val="20"/>
                <w:szCs w:val="20"/>
              </w:rPr>
            </w:pPr>
            <w:r w:rsidRPr="00EB2C05">
              <w:rPr>
                <w:rFonts w:ascii="HG丸ｺﾞｼｯｸM-PRO" w:eastAsia="HG丸ｺﾞｼｯｸM-PRO" w:hAnsi="HG丸ｺﾞｼｯｸM-PRO" w:hint="eastAsia"/>
                <w:color w:val="000000"/>
                <w:sz w:val="20"/>
                <w:szCs w:val="20"/>
              </w:rPr>
              <w:t>生活保護制度に基づき、保護受給世帯全体の状況や自立阻害要因を把握し、個々の被保護者に必要な　支援を実施し自立の助長を図ります。</w:t>
            </w:r>
          </w:p>
        </w:tc>
        <w:tc>
          <w:tcPr>
            <w:tcW w:w="2126" w:type="dxa"/>
            <w:vAlign w:val="center"/>
          </w:tcPr>
          <w:p w:rsidR="00704078" w:rsidRPr="00EB2C05" w:rsidRDefault="00704078" w:rsidP="00922585">
            <w:pPr>
              <w:rPr>
                <w:rFonts w:ascii="HG丸ｺﾞｼｯｸM-PRO" w:eastAsia="HG丸ｺﾞｼｯｸM-PRO" w:hAnsi="HG丸ｺﾞｼｯｸM-PRO"/>
                <w:color w:val="000000"/>
                <w:sz w:val="20"/>
                <w:szCs w:val="20"/>
              </w:rPr>
            </w:pPr>
            <w:r w:rsidRPr="00EB2C05">
              <w:rPr>
                <w:rFonts w:ascii="HG丸ｺﾞｼｯｸM-PRO" w:eastAsia="HG丸ｺﾞｼｯｸM-PRO" w:hAnsi="HG丸ｺﾞｼｯｸM-PRO" w:hint="eastAsia"/>
                <w:color w:val="000000"/>
                <w:sz w:val="20"/>
                <w:szCs w:val="20"/>
              </w:rPr>
              <w:t>社会福祉課</w:t>
            </w:r>
          </w:p>
        </w:tc>
      </w:tr>
    </w:tbl>
    <w:p w:rsidR="00680662" w:rsidRPr="00AF5276" w:rsidRDefault="008A2279" w:rsidP="008A2279">
      <w:pPr>
        <w:rPr>
          <w:rFonts w:ascii="HG丸ｺﾞｼｯｸM-PRO" w:eastAsia="HG丸ｺﾞｼｯｸM-PRO" w:hAnsi="HG丸ｺﾞｼｯｸM-PRO"/>
          <w:sz w:val="22"/>
        </w:rPr>
      </w:pPr>
      <w:r w:rsidRPr="00AF5276">
        <w:rPr>
          <w:rFonts w:ascii="HG丸ｺﾞｼｯｸM-PRO" w:eastAsia="HG丸ｺﾞｼｯｸM-PRO" w:hAnsi="HG丸ｺﾞｼｯｸM-PRO" w:hint="eastAsia"/>
          <w:sz w:val="22"/>
        </w:rPr>
        <w:t>（３）</w:t>
      </w:r>
      <w:r w:rsidR="004C21D3" w:rsidRPr="00AF5276">
        <w:rPr>
          <w:rFonts w:ascii="HG丸ｺﾞｼｯｸM-PRO" w:eastAsia="HG丸ｺﾞｼｯｸM-PRO" w:hAnsi="HG丸ｺﾞｼｯｸM-PRO" w:hint="eastAsia"/>
          <w:sz w:val="22"/>
        </w:rPr>
        <w:t>ひとり親家庭に対する経済的支援</w:t>
      </w:r>
    </w:p>
    <w:p w:rsidR="008A2279" w:rsidRPr="008A2279" w:rsidRDefault="008A2279" w:rsidP="008A2279">
      <w:pPr>
        <w:ind w:firstLineChars="100" w:firstLine="220"/>
        <w:rPr>
          <w:rFonts w:ascii="HG丸ｺﾞｼｯｸM-PRO" w:eastAsia="HG丸ｺﾞｼｯｸM-PRO" w:hAnsi="HG丸ｺﾞｼｯｸM-PRO"/>
          <w:sz w:val="22"/>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B93DEE" w:rsidTr="008C6849">
        <w:tc>
          <w:tcPr>
            <w:tcW w:w="2410" w:type="dxa"/>
            <w:shd w:val="clear" w:color="auto" w:fill="BFBFBF" w:themeFill="background1" w:themeFillShade="BF"/>
          </w:tcPr>
          <w:p w:rsidR="00680662" w:rsidRPr="00182664" w:rsidRDefault="002126BE" w:rsidP="008C6849">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182664" w:rsidRDefault="004E2F3B" w:rsidP="008C6849">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182664" w:rsidRDefault="00680662" w:rsidP="008C6849">
            <w:pPr>
              <w:jc w:val="cente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担当課</w:t>
            </w:r>
          </w:p>
        </w:tc>
      </w:tr>
      <w:tr w:rsidR="00922585" w:rsidRPr="00182664" w:rsidTr="002A3606">
        <w:trPr>
          <w:trHeight w:val="690"/>
        </w:trPr>
        <w:tc>
          <w:tcPr>
            <w:tcW w:w="2410" w:type="dxa"/>
            <w:vAlign w:val="center"/>
          </w:tcPr>
          <w:p w:rsidR="00D33071" w:rsidRPr="00182664" w:rsidRDefault="00922585" w:rsidP="00182664">
            <w:pP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児童扶養手当</w:t>
            </w:r>
          </w:p>
        </w:tc>
        <w:tc>
          <w:tcPr>
            <w:tcW w:w="4819" w:type="dxa"/>
            <w:vAlign w:val="center"/>
          </w:tcPr>
          <w:p w:rsidR="00922585" w:rsidRPr="00182664" w:rsidRDefault="00922585" w:rsidP="008A2279">
            <w:pPr>
              <w:ind w:firstLineChars="100" w:firstLine="200"/>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ひとり親家庭の生活の安定と自立の促進及び児童の健全な育成</w:t>
            </w:r>
            <w:r w:rsidR="004724BB" w:rsidRPr="00182664">
              <w:rPr>
                <w:rFonts w:ascii="HG丸ｺﾞｼｯｸM-PRO" w:eastAsia="HG丸ｺﾞｼｯｸM-PRO" w:hAnsi="HG丸ｺﾞｼｯｸM-PRO" w:hint="eastAsia"/>
                <w:sz w:val="20"/>
                <w:szCs w:val="20"/>
              </w:rPr>
              <w:t>の</w:t>
            </w:r>
            <w:r w:rsidRPr="00182664">
              <w:rPr>
                <w:rFonts w:ascii="HG丸ｺﾞｼｯｸM-PRO" w:eastAsia="HG丸ｺﾞｼｯｸM-PRO" w:hAnsi="HG丸ｺﾞｼｯｸM-PRO" w:hint="eastAsia"/>
                <w:sz w:val="20"/>
                <w:szCs w:val="20"/>
              </w:rPr>
              <w:t>ため、児童扶養手当を支給します。</w:t>
            </w:r>
          </w:p>
        </w:tc>
        <w:tc>
          <w:tcPr>
            <w:tcW w:w="2126" w:type="dxa"/>
            <w:vAlign w:val="center"/>
          </w:tcPr>
          <w:p w:rsidR="00922585" w:rsidRPr="00182664" w:rsidRDefault="00922585" w:rsidP="00182664">
            <w:pP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子育て支援課</w:t>
            </w:r>
          </w:p>
        </w:tc>
      </w:tr>
      <w:tr w:rsidR="00922585" w:rsidRPr="00182664" w:rsidTr="002A3606">
        <w:trPr>
          <w:trHeight w:val="417"/>
        </w:trPr>
        <w:tc>
          <w:tcPr>
            <w:tcW w:w="2410" w:type="dxa"/>
            <w:vAlign w:val="center"/>
          </w:tcPr>
          <w:p w:rsidR="00922585" w:rsidRPr="00182664" w:rsidRDefault="00922585" w:rsidP="00182664">
            <w:pP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ひとり親家庭等医療費助成</w:t>
            </w:r>
          </w:p>
        </w:tc>
        <w:tc>
          <w:tcPr>
            <w:tcW w:w="4819" w:type="dxa"/>
            <w:vAlign w:val="center"/>
          </w:tcPr>
          <w:p w:rsidR="00922585" w:rsidRPr="00182664" w:rsidRDefault="00922585" w:rsidP="00182664">
            <w:pP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ひとり親家庭等の児童とその父、母又は養育者の</w:t>
            </w:r>
            <w:r w:rsidR="00A91586" w:rsidRPr="00182664">
              <w:rPr>
                <w:rFonts w:ascii="HG丸ｺﾞｼｯｸM-PRO" w:eastAsia="HG丸ｺﾞｼｯｸM-PRO" w:hAnsi="HG丸ｺﾞｼｯｸM-PRO" w:hint="eastAsia"/>
                <w:sz w:val="20"/>
                <w:szCs w:val="20"/>
              </w:rPr>
              <w:t xml:space="preserve">　</w:t>
            </w:r>
            <w:r w:rsidRPr="00182664">
              <w:rPr>
                <w:rFonts w:ascii="HG丸ｺﾞｼｯｸM-PRO" w:eastAsia="HG丸ｺﾞｼｯｸM-PRO" w:hAnsi="HG丸ｺﾞｼｯｸM-PRO" w:hint="eastAsia"/>
                <w:sz w:val="20"/>
                <w:szCs w:val="20"/>
              </w:rPr>
              <w:t>医療費を助成し、経済的負担の軽減を図ります。</w:t>
            </w:r>
          </w:p>
        </w:tc>
        <w:tc>
          <w:tcPr>
            <w:tcW w:w="2126" w:type="dxa"/>
            <w:vAlign w:val="center"/>
          </w:tcPr>
          <w:p w:rsidR="00922585" w:rsidRPr="00182664" w:rsidRDefault="00922585" w:rsidP="00182664">
            <w:pP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子育て支援課</w:t>
            </w:r>
          </w:p>
        </w:tc>
      </w:tr>
      <w:tr w:rsidR="009B3A91" w:rsidRPr="00182664" w:rsidTr="00B95C61">
        <w:trPr>
          <w:trHeight w:val="916"/>
        </w:trPr>
        <w:tc>
          <w:tcPr>
            <w:tcW w:w="2410" w:type="dxa"/>
            <w:vAlign w:val="center"/>
          </w:tcPr>
          <w:p w:rsidR="009B3A91" w:rsidRPr="00182664" w:rsidRDefault="009B3A91" w:rsidP="00016F6D">
            <w:pP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母子家庭等小口資金　貸付</w:t>
            </w:r>
          </w:p>
        </w:tc>
        <w:tc>
          <w:tcPr>
            <w:tcW w:w="4819" w:type="dxa"/>
            <w:vAlign w:val="center"/>
          </w:tcPr>
          <w:p w:rsidR="009B3A91" w:rsidRPr="00182664" w:rsidRDefault="009B3A91" w:rsidP="00016F6D">
            <w:pPr>
              <w:ind w:firstLineChars="100" w:firstLine="200"/>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資金の貸付けを行うことにより、母子家庭等の　経済的自立と生活の安定、併せてその扶養する児童の福祉の増進を図ります。</w:t>
            </w:r>
          </w:p>
        </w:tc>
        <w:tc>
          <w:tcPr>
            <w:tcW w:w="2126" w:type="dxa"/>
            <w:vAlign w:val="center"/>
          </w:tcPr>
          <w:p w:rsidR="009B3A91" w:rsidRPr="00182664" w:rsidRDefault="009B3A91" w:rsidP="00016F6D">
            <w:pP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子育て支援課</w:t>
            </w:r>
          </w:p>
        </w:tc>
      </w:tr>
      <w:tr w:rsidR="00B812AF" w:rsidRPr="00CD4D76" w:rsidTr="00971D08">
        <w:trPr>
          <w:trHeight w:val="1374"/>
        </w:trPr>
        <w:tc>
          <w:tcPr>
            <w:tcW w:w="2410" w:type="dxa"/>
            <w:vMerge w:val="restart"/>
            <w:vAlign w:val="center"/>
          </w:tcPr>
          <w:p w:rsidR="00B812AF" w:rsidRPr="00CD4D76" w:rsidRDefault="00B812AF" w:rsidP="00922585">
            <w:pPr>
              <w:rPr>
                <w:rFonts w:ascii="HG丸ｺﾞｼｯｸM-PRO" w:eastAsia="HG丸ｺﾞｼｯｸM-PRO" w:hAnsi="HG丸ｺﾞｼｯｸM-PRO"/>
                <w:color w:val="000000"/>
                <w:sz w:val="20"/>
                <w:szCs w:val="20"/>
              </w:rPr>
            </w:pPr>
            <w:r w:rsidRPr="00CD4D76">
              <w:rPr>
                <w:rFonts w:ascii="HG丸ｺﾞｼｯｸM-PRO" w:eastAsia="HG丸ｺﾞｼｯｸM-PRO" w:hAnsi="HG丸ｺﾞｼｯｸM-PRO" w:hint="eastAsia"/>
                <w:color w:val="000000"/>
                <w:sz w:val="20"/>
                <w:szCs w:val="20"/>
              </w:rPr>
              <w:lastRenderedPageBreak/>
              <w:t>養育費取得、面会交流に関する情報提供と社会的気運の醸成</w:t>
            </w:r>
          </w:p>
        </w:tc>
        <w:tc>
          <w:tcPr>
            <w:tcW w:w="4819" w:type="dxa"/>
            <w:vAlign w:val="center"/>
          </w:tcPr>
          <w:p w:rsidR="00B812AF" w:rsidRPr="00CD4D76" w:rsidRDefault="00B812AF" w:rsidP="00B812AF">
            <w:pPr>
              <w:spacing w:line="320" w:lineRule="exact"/>
              <w:ind w:firstLineChars="100" w:firstLine="192"/>
              <w:rPr>
                <w:rFonts w:ascii="HG丸ｺﾞｼｯｸM-PRO" w:eastAsia="HG丸ｺﾞｼｯｸM-PRO" w:hAnsi="HG丸ｺﾞｼｯｸM-PRO"/>
                <w:color w:val="000000"/>
                <w:spacing w:val="-4"/>
                <w:sz w:val="20"/>
                <w:szCs w:val="20"/>
              </w:rPr>
            </w:pPr>
            <w:r w:rsidRPr="00CD4D76">
              <w:rPr>
                <w:rFonts w:ascii="HG丸ｺﾞｼｯｸM-PRO" w:eastAsia="HG丸ｺﾞｼｯｸM-PRO" w:hAnsi="HG丸ｺﾞｼｯｸM-PRO" w:hint="eastAsia"/>
                <w:color w:val="000000"/>
                <w:spacing w:val="-4"/>
                <w:sz w:val="20"/>
                <w:szCs w:val="20"/>
              </w:rPr>
              <w:t>離婚届の提出時や児童扶養手当現況届の提出時　など様々な機会を活用し、養育費や面会交流に関する情報提供と啓発を行い、当事者間の理解と社会的気運の醸成を図ります。</w:t>
            </w:r>
          </w:p>
        </w:tc>
        <w:tc>
          <w:tcPr>
            <w:tcW w:w="2126" w:type="dxa"/>
            <w:vMerge w:val="restart"/>
            <w:vAlign w:val="center"/>
          </w:tcPr>
          <w:p w:rsidR="00B812AF" w:rsidRPr="00CD4D76" w:rsidRDefault="00B812AF" w:rsidP="00922585">
            <w:pPr>
              <w:rPr>
                <w:rFonts w:ascii="HG丸ｺﾞｼｯｸM-PRO" w:eastAsia="HG丸ｺﾞｼｯｸM-PRO" w:hAnsi="HG丸ｺﾞｼｯｸM-PRO"/>
                <w:color w:val="000000"/>
                <w:sz w:val="20"/>
                <w:szCs w:val="20"/>
              </w:rPr>
            </w:pPr>
            <w:r w:rsidRPr="00CD4D76">
              <w:rPr>
                <w:rFonts w:ascii="HG丸ｺﾞｼｯｸM-PRO" w:eastAsia="HG丸ｺﾞｼｯｸM-PRO" w:hAnsi="HG丸ｺﾞｼｯｸM-PRO" w:hint="eastAsia"/>
                <w:color w:val="000000"/>
                <w:sz w:val="20"/>
                <w:szCs w:val="20"/>
              </w:rPr>
              <w:t>子育て支援課</w:t>
            </w:r>
          </w:p>
        </w:tc>
      </w:tr>
      <w:tr w:rsidR="00B812AF" w:rsidRPr="00CD4D76" w:rsidTr="00582BA0">
        <w:trPr>
          <w:trHeight w:val="1152"/>
        </w:trPr>
        <w:tc>
          <w:tcPr>
            <w:tcW w:w="2410" w:type="dxa"/>
            <w:vMerge/>
            <w:vAlign w:val="center"/>
          </w:tcPr>
          <w:p w:rsidR="00B812AF" w:rsidRPr="00CD4D76" w:rsidRDefault="00B812AF" w:rsidP="00922585">
            <w:pPr>
              <w:rPr>
                <w:rFonts w:ascii="HG丸ｺﾞｼｯｸM-PRO" w:eastAsia="HG丸ｺﾞｼｯｸM-PRO" w:hAnsi="HG丸ｺﾞｼｯｸM-PRO"/>
                <w:color w:val="000000"/>
                <w:sz w:val="20"/>
                <w:szCs w:val="20"/>
              </w:rPr>
            </w:pPr>
          </w:p>
        </w:tc>
        <w:tc>
          <w:tcPr>
            <w:tcW w:w="4819" w:type="dxa"/>
            <w:vAlign w:val="center"/>
          </w:tcPr>
          <w:p w:rsidR="00B812AF" w:rsidRPr="00CD4D76" w:rsidRDefault="00B812AF" w:rsidP="00B812AF">
            <w:pPr>
              <w:spacing w:line="320" w:lineRule="exact"/>
              <w:ind w:firstLineChars="100" w:firstLine="192"/>
              <w:rPr>
                <w:rFonts w:ascii="HG丸ｺﾞｼｯｸM-PRO" w:eastAsia="HG丸ｺﾞｼｯｸM-PRO" w:hAnsi="HG丸ｺﾞｼｯｸM-PRO"/>
                <w:color w:val="000000"/>
                <w:spacing w:val="-4"/>
                <w:sz w:val="20"/>
                <w:szCs w:val="20"/>
              </w:rPr>
            </w:pPr>
            <w:r w:rsidRPr="00CD4D76">
              <w:rPr>
                <w:rFonts w:ascii="HG丸ｺﾞｼｯｸM-PRO" w:eastAsia="HG丸ｺﾞｼｯｸM-PRO" w:hAnsi="HG丸ｺﾞｼｯｸM-PRO" w:hint="eastAsia"/>
                <w:color w:val="000000"/>
                <w:spacing w:val="-4"/>
                <w:sz w:val="20"/>
                <w:szCs w:val="20"/>
              </w:rPr>
              <w:t>母子・父子福祉団体等を通じて、養育費確保、面会交流促進に関する制度の周知に努め、制度の活用促進を図ることにより、養育費の確保を推進します。</w:t>
            </w:r>
          </w:p>
        </w:tc>
        <w:tc>
          <w:tcPr>
            <w:tcW w:w="2126" w:type="dxa"/>
            <w:vMerge/>
            <w:vAlign w:val="center"/>
          </w:tcPr>
          <w:p w:rsidR="00B812AF" w:rsidRPr="00CD4D76" w:rsidRDefault="00B812AF" w:rsidP="00922585">
            <w:pPr>
              <w:rPr>
                <w:rFonts w:ascii="HG丸ｺﾞｼｯｸM-PRO" w:eastAsia="HG丸ｺﾞｼｯｸM-PRO" w:hAnsi="HG丸ｺﾞｼｯｸM-PRO"/>
                <w:color w:val="000000"/>
                <w:sz w:val="20"/>
                <w:szCs w:val="20"/>
              </w:rPr>
            </w:pPr>
          </w:p>
        </w:tc>
      </w:tr>
      <w:tr w:rsidR="00B812AF" w:rsidRPr="00CD4D76" w:rsidTr="00582BA0">
        <w:trPr>
          <w:trHeight w:val="1139"/>
        </w:trPr>
        <w:tc>
          <w:tcPr>
            <w:tcW w:w="2410" w:type="dxa"/>
            <w:vMerge/>
            <w:vAlign w:val="center"/>
          </w:tcPr>
          <w:p w:rsidR="00B812AF" w:rsidRPr="00CD4D76" w:rsidRDefault="00B812AF" w:rsidP="00922585">
            <w:pPr>
              <w:rPr>
                <w:rFonts w:ascii="HG丸ｺﾞｼｯｸM-PRO" w:eastAsia="HG丸ｺﾞｼｯｸM-PRO" w:hAnsi="HG丸ｺﾞｼｯｸM-PRO"/>
                <w:color w:val="000000"/>
                <w:sz w:val="20"/>
                <w:szCs w:val="20"/>
              </w:rPr>
            </w:pPr>
          </w:p>
        </w:tc>
        <w:tc>
          <w:tcPr>
            <w:tcW w:w="4819" w:type="dxa"/>
            <w:vAlign w:val="center"/>
          </w:tcPr>
          <w:p w:rsidR="00B812AF" w:rsidRPr="00CD4D76" w:rsidRDefault="00B812AF" w:rsidP="00B812AF">
            <w:pPr>
              <w:spacing w:line="320" w:lineRule="exact"/>
              <w:ind w:firstLineChars="100" w:firstLine="200"/>
              <w:rPr>
                <w:rFonts w:ascii="HG丸ｺﾞｼｯｸM-PRO" w:eastAsia="HG丸ｺﾞｼｯｸM-PRO" w:hAnsi="HG丸ｺﾞｼｯｸM-PRO"/>
                <w:color w:val="000000"/>
                <w:spacing w:val="-4"/>
                <w:sz w:val="20"/>
                <w:szCs w:val="20"/>
              </w:rPr>
            </w:pPr>
            <w:r w:rsidRPr="00CD4D76">
              <w:rPr>
                <w:rFonts w:ascii="HG丸ｺﾞｼｯｸM-PRO" w:eastAsia="HG丸ｺﾞｼｯｸM-PRO" w:hAnsi="HG丸ｺﾞｼｯｸM-PRO" w:hint="eastAsia"/>
                <w:color w:val="000000"/>
                <w:sz w:val="20"/>
                <w:szCs w:val="20"/>
              </w:rPr>
              <w:t>養育費の取り決めやその履行担保など法律に　　関する問題等について、弁護士や国の養育費相談　支援センターの専門相談員の活用等を図ります。</w:t>
            </w:r>
          </w:p>
        </w:tc>
        <w:tc>
          <w:tcPr>
            <w:tcW w:w="2126" w:type="dxa"/>
            <w:vMerge/>
            <w:vAlign w:val="center"/>
          </w:tcPr>
          <w:p w:rsidR="00B812AF" w:rsidRPr="00CD4D76" w:rsidRDefault="00B812AF" w:rsidP="00922585">
            <w:pPr>
              <w:rPr>
                <w:rFonts w:ascii="HG丸ｺﾞｼｯｸM-PRO" w:eastAsia="HG丸ｺﾞｼｯｸM-PRO" w:hAnsi="HG丸ｺﾞｼｯｸM-PRO"/>
                <w:color w:val="000000"/>
                <w:sz w:val="20"/>
                <w:szCs w:val="20"/>
              </w:rPr>
            </w:pPr>
          </w:p>
        </w:tc>
      </w:tr>
      <w:tr w:rsidR="00CD4D76" w:rsidRPr="00182664" w:rsidTr="00582BA0">
        <w:trPr>
          <w:trHeight w:val="1819"/>
        </w:trPr>
        <w:tc>
          <w:tcPr>
            <w:tcW w:w="2410" w:type="dxa"/>
            <w:vAlign w:val="center"/>
          </w:tcPr>
          <w:p w:rsidR="00CD4D76" w:rsidRPr="00CD4D76" w:rsidRDefault="00CD4D76" w:rsidP="00A50ECF">
            <w:pPr>
              <w:rPr>
                <w:rFonts w:ascii="HG丸ｺﾞｼｯｸM-PRO" w:eastAsia="HG丸ｺﾞｼｯｸM-PRO" w:hAnsi="HG丸ｺﾞｼｯｸM-PRO"/>
                <w:color w:val="000000"/>
                <w:sz w:val="20"/>
                <w:szCs w:val="20"/>
              </w:rPr>
            </w:pPr>
            <w:r w:rsidRPr="00CD4D76">
              <w:rPr>
                <w:rFonts w:ascii="HG丸ｺﾞｼｯｸM-PRO" w:eastAsia="HG丸ｺﾞｼｯｸM-PRO" w:hAnsi="HG丸ｺﾞｼｯｸM-PRO" w:hint="eastAsia"/>
                <w:color w:val="000000"/>
                <w:sz w:val="20"/>
                <w:szCs w:val="20"/>
              </w:rPr>
              <w:t>身近な相談員による　養育費、面会交流相談の充実</w:t>
            </w:r>
          </w:p>
        </w:tc>
        <w:tc>
          <w:tcPr>
            <w:tcW w:w="4819" w:type="dxa"/>
            <w:vAlign w:val="center"/>
          </w:tcPr>
          <w:p w:rsidR="00CD4D76" w:rsidRPr="00CD4D76" w:rsidRDefault="00CD4D76" w:rsidP="00A50ECF">
            <w:pPr>
              <w:ind w:firstLineChars="100" w:firstLine="200"/>
              <w:rPr>
                <w:rFonts w:ascii="HG丸ｺﾞｼｯｸM-PRO" w:eastAsia="HG丸ｺﾞｼｯｸM-PRO" w:hAnsi="HG丸ｺﾞｼｯｸM-PRO"/>
                <w:sz w:val="20"/>
                <w:szCs w:val="20"/>
              </w:rPr>
            </w:pPr>
            <w:r w:rsidRPr="00CD4D76">
              <w:rPr>
                <w:rFonts w:ascii="HG丸ｺﾞｼｯｸM-PRO" w:eastAsia="HG丸ｺﾞｼｯｸM-PRO" w:hAnsi="HG丸ｺﾞｼｯｸM-PRO" w:hint="eastAsia"/>
                <w:color w:val="000000"/>
                <w:sz w:val="20"/>
                <w:szCs w:val="20"/>
              </w:rPr>
              <w:t>母子家庭等就業・自立支援センターの相談員や国の養育費相談支援センター等と連携し、母子・父子　　自立支援員が養育費や面会交流の取り決め等に　　関する困難事例に対応できるよう資質や専門性の　向上を図ります。</w:t>
            </w:r>
          </w:p>
        </w:tc>
        <w:tc>
          <w:tcPr>
            <w:tcW w:w="2126" w:type="dxa"/>
            <w:vAlign w:val="center"/>
          </w:tcPr>
          <w:p w:rsidR="00CD4D76" w:rsidRPr="00CD4D76" w:rsidRDefault="00CD4D76" w:rsidP="00A50ECF">
            <w:pPr>
              <w:rPr>
                <w:rFonts w:ascii="HG丸ｺﾞｼｯｸM-PRO" w:eastAsia="HG丸ｺﾞｼｯｸM-PRO" w:hAnsi="HG丸ｺﾞｼｯｸM-PRO"/>
                <w:sz w:val="20"/>
                <w:szCs w:val="20"/>
              </w:rPr>
            </w:pPr>
            <w:r w:rsidRPr="00CD4D76">
              <w:rPr>
                <w:rFonts w:ascii="HG丸ｺﾞｼｯｸM-PRO" w:eastAsia="HG丸ｺﾞｼｯｸM-PRO" w:hAnsi="HG丸ｺﾞｼｯｸM-PRO" w:hint="eastAsia"/>
                <w:sz w:val="20"/>
                <w:szCs w:val="20"/>
              </w:rPr>
              <w:t>子育て支援課</w:t>
            </w:r>
          </w:p>
        </w:tc>
      </w:tr>
    </w:tbl>
    <w:p w:rsidR="00680662" w:rsidRPr="00AB7156" w:rsidRDefault="00680662" w:rsidP="00680662">
      <w:pPr>
        <w:ind w:leftChars="-100" w:left="-210" w:firstLineChars="100" w:firstLine="220"/>
        <w:rPr>
          <w:rFonts w:ascii="HG丸ｺﾞｼｯｸM-PRO" w:eastAsia="HG丸ｺﾞｼｯｸM-PRO" w:hAnsi="HG丸ｺﾞｼｯｸM-PRO"/>
          <w:sz w:val="22"/>
        </w:rPr>
      </w:pPr>
      <w:r w:rsidRPr="00AB7156">
        <w:rPr>
          <w:rFonts w:ascii="HG丸ｺﾞｼｯｸM-PRO" w:eastAsia="HG丸ｺﾞｼｯｸM-PRO" w:hAnsi="HG丸ｺﾞｼｯｸM-PRO" w:hint="eastAsia"/>
          <w:sz w:val="22"/>
        </w:rPr>
        <w:t>５　つなぐ</w:t>
      </w:r>
      <w:r w:rsidR="00ED350F">
        <w:rPr>
          <w:rFonts w:ascii="HG丸ｺﾞｼｯｸM-PRO" w:eastAsia="HG丸ｺﾞｼｯｸM-PRO" w:hAnsi="HG丸ｺﾞｼｯｸM-PRO" w:hint="eastAsia"/>
          <w:sz w:val="22"/>
        </w:rPr>
        <w:t>支援</w:t>
      </w:r>
      <w:r w:rsidRPr="00AB7156">
        <w:rPr>
          <w:rFonts w:ascii="HG丸ｺﾞｼｯｸM-PRO" w:eastAsia="HG丸ｺﾞｼｯｸM-PRO" w:hAnsi="HG丸ｺﾞｼｯｸM-PRO" w:hint="eastAsia"/>
          <w:sz w:val="22"/>
        </w:rPr>
        <w:t>体制の整備</w:t>
      </w:r>
    </w:p>
    <w:p w:rsidR="00AB7156" w:rsidRPr="00AB7156" w:rsidRDefault="00A50ECF" w:rsidP="005C1835">
      <w:pPr>
        <w:ind w:leftChars="5" w:left="230" w:hangingChars="100" w:hanging="220"/>
        <w:rPr>
          <w:rFonts w:ascii="HG丸ｺﾞｼｯｸM-PRO" w:eastAsia="HG丸ｺﾞｼｯｸM-PRO" w:hAnsi="HG丸ｺﾞｼｯｸM-PRO"/>
          <w:sz w:val="22"/>
        </w:rPr>
      </w:pPr>
      <w:r w:rsidRPr="00AB7156">
        <w:rPr>
          <w:rFonts w:ascii="HG丸ｺﾞｼｯｸM-PRO" w:eastAsia="HG丸ｺﾞｼｯｸM-PRO" w:hAnsi="HG丸ｺﾞｼｯｸM-PRO" w:hint="eastAsia"/>
          <w:sz w:val="22"/>
        </w:rPr>
        <w:t xml:space="preserve">　　</w:t>
      </w:r>
      <w:r w:rsidR="0095749C" w:rsidRPr="00A07B69">
        <w:rPr>
          <w:rFonts w:ascii="HG丸ｺﾞｼｯｸM-PRO" w:eastAsia="HG丸ｺﾞｼｯｸM-PRO" w:hAnsi="HG丸ｺﾞｼｯｸM-PRO" w:hint="eastAsia"/>
          <w:sz w:val="22"/>
        </w:rPr>
        <w:t>これまでも</w:t>
      </w:r>
      <w:r w:rsidR="00031B0C" w:rsidRPr="00A07B69">
        <w:rPr>
          <w:rFonts w:ascii="HG丸ｺﾞｼｯｸM-PRO" w:eastAsia="HG丸ｺﾞｼｯｸM-PRO" w:hAnsi="HG丸ｺﾞｼｯｸM-PRO" w:hint="eastAsia"/>
          <w:sz w:val="22"/>
        </w:rPr>
        <w:t>、</w:t>
      </w:r>
      <w:r w:rsidR="00F83F42" w:rsidRPr="00A07B69">
        <w:rPr>
          <w:rFonts w:ascii="HG丸ｺﾞｼｯｸM-PRO" w:eastAsia="HG丸ｺﾞｼｯｸM-PRO" w:hAnsi="HG丸ｺﾞｼｯｸM-PRO" w:hint="eastAsia"/>
          <w:sz w:val="22"/>
        </w:rPr>
        <w:t>各分野</w:t>
      </w:r>
      <w:r w:rsidR="005D0B61" w:rsidRPr="00A07B69">
        <w:rPr>
          <w:rFonts w:ascii="HG丸ｺﾞｼｯｸM-PRO" w:eastAsia="HG丸ｺﾞｼｯｸM-PRO" w:hAnsi="HG丸ｺﾞｼｯｸM-PRO" w:hint="eastAsia"/>
          <w:sz w:val="22"/>
        </w:rPr>
        <w:t>それぞれの立場から</w:t>
      </w:r>
      <w:r w:rsidR="00F83F42" w:rsidRPr="00A07B69">
        <w:rPr>
          <w:rFonts w:ascii="HG丸ｺﾞｼｯｸM-PRO" w:eastAsia="HG丸ｺﾞｼｯｸM-PRO" w:hAnsi="HG丸ｺﾞｼｯｸM-PRO" w:hint="eastAsia"/>
          <w:sz w:val="22"/>
        </w:rPr>
        <w:t>、子どもの貧困対策に</w:t>
      </w:r>
      <w:r w:rsidR="004F3052" w:rsidRPr="00A07B69">
        <w:rPr>
          <w:rFonts w:ascii="HG丸ｺﾞｼｯｸM-PRO" w:eastAsia="HG丸ｺﾞｼｯｸM-PRO" w:hAnsi="HG丸ｺﾞｼｯｸM-PRO" w:hint="eastAsia"/>
          <w:sz w:val="22"/>
        </w:rPr>
        <w:t>つな</w:t>
      </w:r>
      <w:r w:rsidR="00F83F42" w:rsidRPr="00A07B69">
        <w:rPr>
          <w:rFonts w:ascii="HG丸ｺﾞｼｯｸM-PRO" w:eastAsia="HG丸ｺﾞｼｯｸM-PRO" w:hAnsi="HG丸ｺﾞｼｯｸM-PRO" w:hint="eastAsia"/>
          <w:sz w:val="22"/>
        </w:rPr>
        <w:t>がる取組を</w:t>
      </w:r>
      <w:r w:rsidR="005C1835" w:rsidRPr="00A07B69">
        <w:rPr>
          <w:rFonts w:ascii="HG丸ｺﾞｼｯｸM-PRO" w:eastAsia="HG丸ｺﾞｼｯｸM-PRO" w:hAnsi="HG丸ｺﾞｼｯｸM-PRO" w:hint="eastAsia"/>
          <w:sz w:val="22"/>
        </w:rPr>
        <w:t>個別に、また</w:t>
      </w:r>
      <w:r w:rsidR="00E83AED" w:rsidRPr="00A07B69">
        <w:rPr>
          <w:rFonts w:ascii="HG丸ｺﾞｼｯｸM-PRO" w:eastAsia="HG丸ｺﾞｼｯｸM-PRO" w:hAnsi="HG丸ｺﾞｼｯｸM-PRO" w:hint="eastAsia"/>
          <w:sz w:val="22"/>
        </w:rPr>
        <w:t>、</w:t>
      </w:r>
      <w:r w:rsidR="005C1835" w:rsidRPr="00A07B69">
        <w:rPr>
          <w:rFonts w:ascii="HG丸ｺﾞｼｯｸM-PRO" w:eastAsia="HG丸ｺﾞｼｯｸM-PRO" w:hAnsi="HG丸ｺﾞｼｯｸM-PRO" w:hint="eastAsia"/>
          <w:sz w:val="22"/>
        </w:rPr>
        <w:t>連携しながら</w:t>
      </w:r>
      <w:r w:rsidR="00AB7156" w:rsidRPr="00A07B69">
        <w:rPr>
          <w:rFonts w:ascii="HG丸ｺﾞｼｯｸM-PRO" w:eastAsia="HG丸ｺﾞｼｯｸM-PRO" w:hAnsi="HG丸ｺﾞｼｯｸM-PRO" w:hint="eastAsia"/>
          <w:sz w:val="22"/>
        </w:rPr>
        <w:t>実施</w:t>
      </w:r>
      <w:r w:rsidR="00E83AED" w:rsidRPr="00A07B69">
        <w:rPr>
          <w:rFonts w:ascii="HG丸ｺﾞｼｯｸM-PRO" w:eastAsia="HG丸ｺﾞｼｯｸM-PRO" w:hAnsi="HG丸ｺﾞｼｯｸM-PRO" w:hint="eastAsia"/>
          <w:sz w:val="22"/>
        </w:rPr>
        <w:t>してい</w:t>
      </w:r>
      <w:r w:rsidR="00AB7156" w:rsidRPr="00A07B69">
        <w:rPr>
          <w:rFonts w:ascii="HG丸ｺﾞｼｯｸM-PRO" w:eastAsia="HG丸ｺﾞｼｯｸM-PRO" w:hAnsi="HG丸ｺﾞｼｯｸM-PRO" w:hint="eastAsia"/>
          <w:sz w:val="22"/>
        </w:rPr>
        <w:t>ますが、</w:t>
      </w:r>
      <w:r w:rsidR="0095749C" w:rsidRPr="00A07B69">
        <w:rPr>
          <w:rFonts w:ascii="HG丸ｺﾞｼｯｸM-PRO" w:eastAsia="HG丸ｺﾞｼｯｸM-PRO" w:hAnsi="HG丸ｺﾞｼｯｸM-PRO" w:hint="eastAsia"/>
          <w:sz w:val="22"/>
        </w:rPr>
        <w:t>今後一層</w:t>
      </w:r>
      <w:r w:rsidR="00AB7156" w:rsidRPr="00A07B69">
        <w:rPr>
          <w:rFonts w:ascii="HG丸ｺﾞｼｯｸM-PRO" w:eastAsia="HG丸ｺﾞｼｯｸM-PRO" w:hAnsi="HG丸ｺﾞｼｯｸM-PRO" w:hint="eastAsia"/>
          <w:sz w:val="22"/>
        </w:rPr>
        <w:t>、市及び関係機関等が一体となり、</w:t>
      </w:r>
      <w:r w:rsidRPr="00A07B69">
        <w:rPr>
          <w:rFonts w:ascii="HG丸ｺﾞｼｯｸM-PRO" w:eastAsia="HG丸ｺﾞｼｯｸM-PRO" w:hAnsi="HG丸ｺﾞｼｯｸM-PRO" w:hint="eastAsia"/>
          <w:sz w:val="22"/>
        </w:rPr>
        <w:t>貧困状態にある子育て家庭等について、</w:t>
      </w:r>
      <w:r w:rsidR="00EF7C2F" w:rsidRPr="00A07B69">
        <w:rPr>
          <w:rFonts w:ascii="HG丸ｺﾞｼｯｸM-PRO" w:eastAsia="HG丸ｺﾞｼｯｸM-PRO" w:hAnsi="HG丸ｺﾞｼｯｸM-PRO" w:hint="eastAsia"/>
          <w:sz w:val="22"/>
        </w:rPr>
        <w:t>早期に</w:t>
      </w:r>
      <w:r w:rsidR="00A16E23" w:rsidRPr="00A07B69">
        <w:rPr>
          <w:rFonts w:ascii="HG丸ｺﾞｼｯｸM-PRO" w:eastAsia="HG丸ｺﾞｼｯｸM-PRO" w:hAnsi="HG丸ｺﾞｼｯｸM-PRO" w:hint="eastAsia"/>
          <w:sz w:val="22"/>
        </w:rPr>
        <w:t>気づき、寄り添い</w:t>
      </w:r>
      <w:r w:rsidR="00E83AED" w:rsidRPr="00A07B69">
        <w:rPr>
          <w:rFonts w:ascii="HG丸ｺﾞｼｯｸM-PRO" w:eastAsia="HG丸ｺﾞｼｯｸM-PRO" w:hAnsi="HG丸ｺﾞｼｯｸM-PRO" w:hint="eastAsia"/>
          <w:sz w:val="22"/>
        </w:rPr>
        <w:t>ながら</w:t>
      </w:r>
      <w:r w:rsidR="00AD60C1" w:rsidRPr="00A07B69">
        <w:rPr>
          <w:rFonts w:ascii="HG丸ｺﾞｼｯｸM-PRO" w:eastAsia="HG丸ｺﾞｼｯｸM-PRO" w:hAnsi="HG丸ｺﾞｼｯｸM-PRO" w:hint="eastAsia"/>
          <w:sz w:val="22"/>
        </w:rPr>
        <w:t>相談を受けることや</w:t>
      </w:r>
      <w:r w:rsidRPr="00A07B69">
        <w:rPr>
          <w:rFonts w:ascii="HG丸ｺﾞｼｯｸM-PRO" w:eastAsia="HG丸ｺﾞｼｯｸM-PRO" w:hAnsi="HG丸ｺﾞｼｯｸM-PRO" w:hint="eastAsia"/>
          <w:sz w:val="22"/>
        </w:rPr>
        <w:t>、</w:t>
      </w:r>
      <w:r w:rsidR="00EF7C2F" w:rsidRPr="00A07B69">
        <w:rPr>
          <w:rFonts w:ascii="HG丸ｺﾞｼｯｸM-PRO" w:eastAsia="HG丸ｺﾞｼｯｸM-PRO" w:hAnsi="HG丸ｺﾞｼｯｸM-PRO" w:hint="eastAsia"/>
          <w:sz w:val="22"/>
        </w:rPr>
        <w:t>速やかに</w:t>
      </w:r>
      <w:r w:rsidRPr="00A07B69">
        <w:rPr>
          <w:rFonts w:ascii="HG丸ｺﾞｼｯｸM-PRO" w:eastAsia="HG丸ｺﾞｼｯｸM-PRO" w:hAnsi="HG丸ｺﾞｼｯｸM-PRO" w:hint="eastAsia"/>
          <w:sz w:val="22"/>
        </w:rPr>
        <w:t>支援に</w:t>
      </w:r>
      <w:r w:rsidR="004F3052" w:rsidRPr="00A07B69">
        <w:rPr>
          <w:rFonts w:ascii="HG丸ｺﾞｼｯｸM-PRO" w:eastAsia="HG丸ｺﾞｼｯｸM-PRO" w:hAnsi="HG丸ｺﾞｼｯｸM-PRO" w:hint="eastAsia"/>
          <w:sz w:val="22"/>
        </w:rPr>
        <w:t>つな</w:t>
      </w:r>
      <w:r w:rsidR="00EF7C2F" w:rsidRPr="00A07B69">
        <w:rPr>
          <w:rFonts w:ascii="HG丸ｺﾞｼｯｸM-PRO" w:eastAsia="HG丸ｺﾞｼｯｸM-PRO" w:hAnsi="HG丸ｺﾞｼｯｸM-PRO" w:hint="eastAsia"/>
          <w:sz w:val="22"/>
        </w:rPr>
        <w:t>げる</w:t>
      </w:r>
      <w:r w:rsidR="00AB7156" w:rsidRPr="00A07B69">
        <w:rPr>
          <w:rFonts w:ascii="HG丸ｺﾞｼｯｸM-PRO" w:eastAsia="HG丸ｺﾞｼｯｸM-PRO" w:hAnsi="HG丸ｺﾞｼｯｸM-PRO" w:hint="eastAsia"/>
          <w:sz w:val="22"/>
        </w:rPr>
        <w:t>ことが重要です。</w:t>
      </w:r>
    </w:p>
    <w:p w:rsidR="00680662" w:rsidRPr="003167B0" w:rsidRDefault="00AB7156" w:rsidP="00AB7156">
      <w:pPr>
        <w:rPr>
          <w:rFonts w:ascii="HG丸ｺﾞｼｯｸM-PRO" w:eastAsia="HG丸ｺﾞｼｯｸM-PRO" w:hAnsi="HG丸ｺﾞｼｯｸM-PRO"/>
          <w:sz w:val="22"/>
        </w:rPr>
      </w:pPr>
      <w:r w:rsidRPr="003167B0">
        <w:rPr>
          <w:rFonts w:ascii="HG丸ｺﾞｼｯｸM-PRO" w:eastAsia="HG丸ｺﾞｼｯｸM-PRO" w:hAnsi="HG丸ｺﾞｼｯｸM-PRO" w:hint="eastAsia"/>
          <w:sz w:val="22"/>
        </w:rPr>
        <w:t>（１）</w:t>
      </w:r>
      <w:r w:rsidR="00903CDD" w:rsidRPr="003167B0">
        <w:rPr>
          <w:rFonts w:ascii="HG丸ｺﾞｼｯｸM-PRO" w:eastAsia="HG丸ｺﾞｼｯｸM-PRO" w:hAnsi="HG丸ｺﾞｼｯｸM-PRO" w:hint="eastAsia"/>
          <w:sz w:val="22"/>
        </w:rPr>
        <w:t>子どもの発達・成長に応じた切れ目ないつなぎ</w:t>
      </w:r>
    </w:p>
    <w:p w:rsidR="00AB7156" w:rsidRPr="003167B0" w:rsidRDefault="003167B0" w:rsidP="003167B0">
      <w:pPr>
        <w:ind w:firstLineChars="100" w:firstLine="220"/>
        <w:rPr>
          <w:rFonts w:ascii="HG丸ｺﾞｼｯｸM-PRO" w:eastAsia="HG丸ｺﾞｼｯｸM-PRO" w:hAnsi="HG丸ｺﾞｼｯｸM-PRO"/>
          <w:sz w:val="22"/>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B93DEE" w:rsidTr="004724BB">
        <w:trPr>
          <w:trHeight w:val="217"/>
        </w:trPr>
        <w:tc>
          <w:tcPr>
            <w:tcW w:w="2410" w:type="dxa"/>
            <w:shd w:val="clear" w:color="auto" w:fill="BFBFBF" w:themeFill="background1" w:themeFillShade="BF"/>
          </w:tcPr>
          <w:p w:rsidR="00680662" w:rsidRPr="000752F5" w:rsidRDefault="002126BE"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0752F5" w:rsidRDefault="004E2F3B"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0752F5" w:rsidRDefault="00680662"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担当課</w:t>
            </w:r>
          </w:p>
        </w:tc>
      </w:tr>
      <w:tr w:rsidR="00E110F5" w:rsidRPr="00DC4D99" w:rsidTr="00582BA0">
        <w:trPr>
          <w:trHeight w:val="1459"/>
        </w:trPr>
        <w:tc>
          <w:tcPr>
            <w:tcW w:w="2410" w:type="dxa"/>
            <w:vAlign w:val="center"/>
          </w:tcPr>
          <w:p w:rsidR="00E110F5" w:rsidRPr="00DC4D99" w:rsidRDefault="00E110F5" w:rsidP="00845E9A">
            <w:pPr>
              <w:rPr>
                <w:rFonts w:ascii="HG丸ｺﾞｼｯｸM-PRO" w:eastAsia="HG丸ｺﾞｼｯｸM-PRO" w:hAnsi="HG丸ｺﾞｼｯｸM-PRO"/>
                <w:color w:val="000000"/>
                <w:sz w:val="20"/>
                <w:szCs w:val="20"/>
              </w:rPr>
            </w:pPr>
            <w:r w:rsidRPr="00DC4D99">
              <w:rPr>
                <w:rFonts w:ascii="HG丸ｺﾞｼｯｸM-PRO" w:eastAsia="HG丸ｺﾞｼｯｸM-PRO" w:hAnsi="HG丸ｺﾞｼｯｸM-PRO" w:hint="eastAsia"/>
                <w:color w:val="000000"/>
                <w:sz w:val="20"/>
                <w:szCs w:val="20"/>
              </w:rPr>
              <w:t>子育て支援の充実</w:t>
            </w:r>
          </w:p>
        </w:tc>
        <w:tc>
          <w:tcPr>
            <w:tcW w:w="4819" w:type="dxa"/>
            <w:vAlign w:val="center"/>
          </w:tcPr>
          <w:p w:rsidR="00E110F5" w:rsidRPr="00DC4D99" w:rsidRDefault="00E110F5" w:rsidP="00E110F5">
            <w:pPr>
              <w:spacing w:line="320" w:lineRule="exact"/>
              <w:ind w:firstLineChars="100" w:firstLine="192"/>
              <w:rPr>
                <w:rFonts w:ascii="HG丸ｺﾞｼｯｸM-PRO" w:eastAsia="HG丸ｺﾞｼｯｸM-PRO" w:hAnsi="HG丸ｺﾞｼｯｸM-PRO"/>
                <w:color w:val="000000"/>
                <w:spacing w:val="-4"/>
                <w:sz w:val="20"/>
                <w:szCs w:val="20"/>
              </w:rPr>
            </w:pPr>
            <w:r w:rsidRPr="00DC4D99">
              <w:rPr>
                <w:rFonts w:ascii="HG丸ｺﾞｼｯｸM-PRO" w:eastAsia="HG丸ｺﾞｼｯｸM-PRO" w:hAnsi="HG丸ｺﾞｼｯｸM-PRO" w:hint="eastAsia"/>
                <w:color w:val="000000"/>
                <w:spacing w:val="-4"/>
                <w:sz w:val="20"/>
                <w:szCs w:val="20"/>
              </w:rPr>
              <w:t>乳幼児のいる家庭を対象に、子育てに関する相談や　援助、講習を行う子育て支援センターの機能の充実に努めます。また、地域の子育て関連情報を提供し、　　地域の子育て家庭に対する育児支援を行います。</w:t>
            </w:r>
          </w:p>
        </w:tc>
        <w:tc>
          <w:tcPr>
            <w:tcW w:w="2126" w:type="dxa"/>
            <w:vAlign w:val="center"/>
          </w:tcPr>
          <w:p w:rsidR="00E110F5" w:rsidRPr="00DC4D99" w:rsidRDefault="00E110F5" w:rsidP="00845E9A">
            <w:pPr>
              <w:rPr>
                <w:rFonts w:ascii="HG丸ｺﾞｼｯｸM-PRO" w:eastAsia="HG丸ｺﾞｼｯｸM-PRO" w:hAnsi="HG丸ｺﾞｼｯｸM-PRO"/>
                <w:color w:val="000000"/>
                <w:sz w:val="20"/>
                <w:szCs w:val="20"/>
              </w:rPr>
            </w:pPr>
            <w:r w:rsidRPr="00DC4D99">
              <w:rPr>
                <w:rFonts w:ascii="HG丸ｺﾞｼｯｸM-PRO" w:eastAsia="HG丸ｺﾞｼｯｸM-PRO" w:hAnsi="HG丸ｺﾞｼｯｸM-PRO" w:hint="eastAsia"/>
                <w:color w:val="000000"/>
                <w:sz w:val="20"/>
                <w:szCs w:val="20"/>
              </w:rPr>
              <w:t>子育て支援課</w:t>
            </w:r>
            <w:r w:rsidRPr="00DC4D99">
              <w:rPr>
                <w:rFonts w:ascii="HG丸ｺﾞｼｯｸM-PRO" w:eastAsia="HG丸ｺﾞｼｯｸM-PRO" w:hAnsi="HG丸ｺﾞｼｯｸM-PRO" w:hint="eastAsia"/>
                <w:color w:val="000000"/>
                <w:sz w:val="20"/>
                <w:szCs w:val="20"/>
              </w:rPr>
              <w:br/>
              <w:t>生涯学習・スポーツ課</w:t>
            </w:r>
          </w:p>
        </w:tc>
      </w:tr>
      <w:tr w:rsidR="003F6739" w:rsidRPr="00DC4D99" w:rsidTr="00582BA0">
        <w:trPr>
          <w:trHeight w:val="2402"/>
        </w:trPr>
        <w:tc>
          <w:tcPr>
            <w:tcW w:w="2410" w:type="dxa"/>
            <w:vAlign w:val="center"/>
          </w:tcPr>
          <w:p w:rsidR="003F6739" w:rsidRPr="00DC4D99" w:rsidRDefault="003F6739" w:rsidP="00845E9A">
            <w:pPr>
              <w:widowControl/>
              <w:jc w:val="left"/>
              <w:rPr>
                <w:rFonts w:ascii="HG丸ｺﾞｼｯｸM-PRO" w:eastAsia="HG丸ｺﾞｼｯｸM-PRO" w:hAnsi="HG丸ｺﾞｼｯｸM-PRO"/>
                <w:color w:val="000000"/>
                <w:sz w:val="20"/>
                <w:szCs w:val="20"/>
              </w:rPr>
            </w:pPr>
            <w:r w:rsidRPr="00DC4D99">
              <w:rPr>
                <w:rFonts w:ascii="HG丸ｺﾞｼｯｸM-PRO" w:eastAsia="HG丸ｺﾞｼｯｸM-PRO" w:hAnsi="HG丸ｺﾞｼｯｸM-PRO" w:hint="eastAsia"/>
                <w:color w:val="000000"/>
                <w:sz w:val="20"/>
                <w:szCs w:val="20"/>
              </w:rPr>
              <w:t>多様な媒体を活用した福祉情報提供</w:t>
            </w:r>
          </w:p>
        </w:tc>
        <w:tc>
          <w:tcPr>
            <w:tcW w:w="4819" w:type="dxa"/>
            <w:vAlign w:val="center"/>
          </w:tcPr>
          <w:p w:rsidR="003F6739" w:rsidRDefault="003F6739" w:rsidP="003F6739">
            <w:pPr>
              <w:spacing w:line="320" w:lineRule="exact"/>
              <w:ind w:firstLineChars="100" w:firstLine="200"/>
              <w:rPr>
                <w:rFonts w:ascii="HG丸ｺﾞｼｯｸM-PRO" w:eastAsia="HG丸ｺﾞｼｯｸM-PRO" w:hAnsi="HG丸ｺﾞｼｯｸM-PRO"/>
                <w:color w:val="000000"/>
                <w:sz w:val="20"/>
                <w:szCs w:val="20"/>
              </w:rPr>
            </w:pPr>
            <w:r w:rsidRPr="00DC4D99">
              <w:rPr>
                <w:rFonts w:ascii="HG丸ｺﾞｼｯｸM-PRO" w:eastAsia="HG丸ｺﾞｼｯｸM-PRO" w:hAnsi="HG丸ｺﾞｼｯｸM-PRO" w:hint="eastAsia"/>
                <w:color w:val="000000"/>
                <w:sz w:val="20"/>
                <w:szCs w:val="20"/>
              </w:rPr>
              <w:t>市や市社会福祉協議会の広報誌、ホームページ、　　ケーブルテレビなど、多様な媒体を活用し、民生　　委員・児童委員や社会福祉協議会の役割や活動内容の周知を図ります。</w:t>
            </w:r>
          </w:p>
          <w:p w:rsidR="003F6739" w:rsidRPr="00DC4D99" w:rsidRDefault="003F6739" w:rsidP="003F6739">
            <w:pPr>
              <w:spacing w:line="320" w:lineRule="exact"/>
              <w:ind w:firstLineChars="100" w:firstLine="200"/>
              <w:rPr>
                <w:rFonts w:ascii="HG丸ｺﾞｼｯｸM-PRO" w:eastAsia="HG丸ｺﾞｼｯｸM-PRO" w:hAnsi="HG丸ｺﾞｼｯｸM-PRO"/>
                <w:color w:val="000000"/>
                <w:sz w:val="20"/>
                <w:szCs w:val="20"/>
              </w:rPr>
            </w:pPr>
            <w:r w:rsidRPr="00DC4D99">
              <w:rPr>
                <w:rFonts w:ascii="HG丸ｺﾞｼｯｸM-PRO" w:eastAsia="HG丸ｺﾞｼｯｸM-PRO" w:hAnsi="HG丸ｺﾞｼｯｸM-PRO" w:hint="eastAsia"/>
                <w:color w:val="000000"/>
                <w:sz w:val="20"/>
                <w:szCs w:val="20"/>
              </w:rPr>
              <w:t>また、地区担当民生委員・児童委員の名簿等の　　福祉情報を市民がいつでも入手できるように、情報提供手段の充実に努めます。</w:t>
            </w:r>
          </w:p>
        </w:tc>
        <w:tc>
          <w:tcPr>
            <w:tcW w:w="2126" w:type="dxa"/>
            <w:vAlign w:val="center"/>
          </w:tcPr>
          <w:p w:rsidR="003F6739" w:rsidRPr="00DC4D99" w:rsidRDefault="003F6739" w:rsidP="00845E9A">
            <w:pPr>
              <w:rPr>
                <w:rFonts w:ascii="HG丸ｺﾞｼｯｸM-PRO" w:eastAsia="HG丸ｺﾞｼｯｸM-PRO" w:hAnsi="HG丸ｺﾞｼｯｸM-PRO"/>
                <w:color w:val="000000"/>
                <w:sz w:val="20"/>
                <w:szCs w:val="20"/>
              </w:rPr>
            </w:pPr>
            <w:r w:rsidRPr="00DC4D99">
              <w:rPr>
                <w:rFonts w:ascii="HG丸ｺﾞｼｯｸM-PRO" w:eastAsia="HG丸ｺﾞｼｯｸM-PRO" w:hAnsi="HG丸ｺﾞｼｯｸM-PRO" w:hint="eastAsia"/>
                <w:color w:val="000000"/>
                <w:sz w:val="20"/>
                <w:szCs w:val="20"/>
              </w:rPr>
              <w:t>地域福祉課</w:t>
            </w:r>
          </w:p>
        </w:tc>
      </w:tr>
    </w:tbl>
    <w:p w:rsidR="008703B1" w:rsidRDefault="008703B1" w:rsidP="008B2965">
      <w:pPr>
        <w:ind w:firstLineChars="100" w:firstLine="221"/>
        <w:rPr>
          <w:rFonts w:ascii="HG丸ｺﾞｼｯｸM-PRO" w:eastAsia="HG丸ｺﾞｼｯｸM-PRO" w:hAnsi="HG丸ｺﾞｼｯｸM-PRO"/>
          <w:b/>
          <w:sz w:val="22"/>
          <w:highlight w:val="yellow"/>
          <w:bdr w:val="single" w:sz="4" w:space="0" w:color="auto"/>
        </w:rPr>
      </w:pPr>
    </w:p>
    <w:p w:rsidR="008703B1" w:rsidRDefault="008703B1" w:rsidP="008B2965">
      <w:pPr>
        <w:ind w:firstLineChars="100" w:firstLine="221"/>
        <w:rPr>
          <w:rFonts w:ascii="HG丸ｺﾞｼｯｸM-PRO" w:eastAsia="HG丸ｺﾞｼｯｸM-PRO" w:hAnsi="HG丸ｺﾞｼｯｸM-PRO"/>
          <w:b/>
          <w:sz w:val="22"/>
          <w:highlight w:val="yellow"/>
          <w:bdr w:val="single" w:sz="4" w:space="0" w:color="auto"/>
        </w:rPr>
      </w:pPr>
    </w:p>
    <w:p w:rsidR="002A3606" w:rsidRDefault="002A3606" w:rsidP="008B2965">
      <w:pPr>
        <w:ind w:firstLineChars="100" w:firstLine="221"/>
        <w:rPr>
          <w:rFonts w:ascii="HG丸ｺﾞｼｯｸM-PRO" w:eastAsia="HG丸ｺﾞｼｯｸM-PRO" w:hAnsi="HG丸ｺﾞｼｯｸM-PRO"/>
          <w:b/>
          <w:sz w:val="22"/>
          <w:highlight w:val="yellow"/>
          <w:bdr w:val="single" w:sz="4" w:space="0" w:color="auto"/>
        </w:rPr>
      </w:pPr>
    </w:p>
    <w:p w:rsidR="002A3606" w:rsidRDefault="002A3606" w:rsidP="008B2965">
      <w:pPr>
        <w:ind w:firstLineChars="100" w:firstLine="221"/>
        <w:rPr>
          <w:rFonts w:ascii="HG丸ｺﾞｼｯｸM-PRO" w:eastAsia="HG丸ｺﾞｼｯｸM-PRO" w:hAnsi="HG丸ｺﾞｼｯｸM-PRO"/>
          <w:b/>
          <w:sz w:val="22"/>
          <w:highlight w:val="yellow"/>
          <w:bdr w:val="single" w:sz="4" w:space="0" w:color="auto"/>
        </w:rPr>
      </w:pPr>
    </w:p>
    <w:p w:rsidR="002A3606" w:rsidRDefault="002A3606" w:rsidP="008B2965">
      <w:pPr>
        <w:ind w:firstLineChars="100" w:firstLine="221"/>
        <w:rPr>
          <w:rFonts w:ascii="HG丸ｺﾞｼｯｸM-PRO" w:eastAsia="HG丸ｺﾞｼｯｸM-PRO" w:hAnsi="HG丸ｺﾞｼｯｸM-PRO"/>
          <w:b/>
          <w:sz w:val="22"/>
          <w:highlight w:val="yellow"/>
          <w:bdr w:val="single" w:sz="4" w:space="0" w:color="auto"/>
        </w:rPr>
      </w:pPr>
    </w:p>
    <w:p w:rsidR="008703B1" w:rsidRDefault="008703B1" w:rsidP="008B2965">
      <w:pPr>
        <w:ind w:firstLineChars="100" w:firstLine="221"/>
        <w:rPr>
          <w:rFonts w:ascii="HG丸ｺﾞｼｯｸM-PRO" w:eastAsia="HG丸ｺﾞｼｯｸM-PRO" w:hAnsi="HG丸ｺﾞｼｯｸM-PRO"/>
          <w:b/>
          <w:sz w:val="22"/>
          <w:highlight w:val="yellow"/>
          <w:bdr w:val="single" w:sz="4" w:space="0" w:color="auto"/>
        </w:rPr>
      </w:pPr>
    </w:p>
    <w:p w:rsidR="00DC4D99" w:rsidRPr="008B2965" w:rsidRDefault="00DC4D99" w:rsidP="008B2965">
      <w:pPr>
        <w:ind w:firstLineChars="100" w:firstLine="221"/>
        <w:rPr>
          <w:rFonts w:asciiTheme="majorEastAsia" w:eastAsiaTheme="majorEastAsia" w:hAnsiTheme="majorEastAsia"/>
          <w:b/>
          <w:sz w:val="22"/>
        </w:rPr>
      </w:pPr>
      <w:r w:rsidRPr="008B2965">
        <w:rPr>
          <w:rFonts w:ascii="HG丸ｺﾞｼｯｸM-PRO" w:eastAsia="HG丸ｺﾞｼｯｸM-PRO" w:hAnsi="HG丸ｺﾞｼｯｸM-PRO" w:hint="eastAsia"/>
          <w:b/>
          <w:sz w:val="22"/>
          <w:highlight w:val="yellow"/>
          <w:bdr w:val="single" w:sz="4" w:space="0" w:color="auto"/>
        </w:rPr>
        <w:lastRenderedPageBreak/>
        <w:t>拡充事業</w:t>
      </w:r>
    </w:p>
    <w:tbl>
      <w:tblPr>
        <w:tblStyle w:val="a5"/>
        <w:tblW w:w="9355" w:type="dxa"/>
        <w:tblInd w:w="279" w:type="dxa"/>
        <w:tblLook w:val="04A0" w:firstRow="1" w:lastRow="0" w:firstColumn="1" w:lastColumn="0" w:noHBand="0" w:noVBand="1"/>
      </w:tblPr>
      <w:tblGrid>
        <w:gridCol w:w="2410"/>
        <w:gridCol w:w="4819"/>
        <w:gridCol w:w="2126"/>
      </w:tblGrid>
      <w:tr w:rsidR="00DC4D99" w:rsidRPr="00182664" w:rsidTr="00DB0C5B">
        <w:tc>
          <w:tcPr>
            <w:tcW w:w="2410" w:type="dxa"/>
            <w:shd w:val="clear" w:color="auto" w:fill="BFBFBF" w:themeFill="background1" w:themeFillShade="BF"/>
          </w:tcPr>
          <w:p w:rsidR="00DC4D99" w:rsidRPr="00182664" w:rsidRDefault="002126BE" w:rsidP="00DB0C5B">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DC4D99" w:rsidRPr="00182664" w:rsidRDefault="004E2F3B" w:rsidP="00DB0C5B">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DC4D99" w:rsidRPr="00182664" w:rsidRDefault="00DC4D99" w:rsidP="00DB0C5B">
            <w:pPr>
              <w:jc w:val="cente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担当課</w:t>
            </w:r>
          </w:p>
        </w:tc>
      </w:tr>
      <w:tr w:rsidR="00906D26" w:rsidRPr="00AF5276" w:rsidTr="00A34BF0">
        <w:trPr>
          <w:trHeight w:val="2418"/>
        </w:trPr>
        <w:tc>
          <w:tcPr>
            <w:tcW w:w="2410" w:type="dxa"/>
            <w:vAlign w:val="center"/>
          </w:tcPr>
          <w:p w:rsidR="00906D26" w:rsidRPr="00AF5276" w:rsidRDefault="00906D26" w:rsidP="00016F6D">
            <w:pPr>
              <w:rPr>
                <w:rFonts w:ascii="HG丸ｺﾞｼｯｸM-PRO" w:eastAsia="HG丸ｺﾞｼｯｸM-PRO" w:hAnsi="HG丸ｺﾞｼｯｸM-PRO"/>
                <w:color w:val="000000"/>
                <w:sz w:val="20"/>
                <w:szCs w:val="20"/>
              </w:rPr>
            </w:pPr>
            <w:r w:rsidRPr="00AF5276">
              <w:rPr>
                <w:rFonts w:ascii="HG丸ｺﾞｼｯｸM-PRO" w:eastAsia="HG丸ｺﾞｼｯｸM-PRO" w:hAnsi="HG丸ｺﾞｼｯｸM-PRO" w:hint="eastAsia"/>
                <w:color w:val="000000"/>
                <w:sz w:val="20"/>
                <w:szCs w:val="20"/>
              </w:rPr>
              <w:t>子育て情報の積極的な提供</w:t>
            </w:r>
          </w:p>
        </w:tc>
        <w:tc>
          <w:tcPr>
            <w:tcW w:w="4819" w:type="dxa"/>
            <w:vAlign w:val="center"/>
          </w:tcPr>
          <w:p w:rsidR="00906D26" w:rsidRPr="00AF5276" w:rsidRDefault="0003370E" w:rsidP="0003370E">
            <w:pPr>
              <w:spacing w:line="320" w:lineRule="exact"/>
              <w:ind w:firstLineChars="100" w:firstLine="188"/>
              <w:rPr>
                <w:rFonts w:ascii="HG丸ｺﾞｼｯｸM-PRO" w:eastAsia="HG丸ｺﾞｼｯｸM-PRO" w:hAnsi="HG丸ｺﾞｼｯｸM-PRO"/>
                <w:color w:val="000000"/>
                <w:spacing w:val="-6"/>
                <w:sz w:val="20"/>
                <w:szCs w:val="20"/>
              </w:rPr>
            </w:pPr>
            <w:r>
              <w:rPr>
                <w:rFonts w:ascii="HG丸ｺﾞｼｯｸM-PRO" w:eastAsia="HG丸ｺﾞｼｯｸM-PRO" w:hAnsi="HG丸ｺﾞｼｯｸM-PRO" w:hint="eastAsia"/>
                <w:color w:val="000000"/>
                <w:spacing w:val="-6"/>
                <w:sz w:val="20"/>
                <w:szCs w:val="20"/>
              </w:rPr>
              <w:t>子育て情報サイト「いみず子育て情報</w:t>
            </w:r>
            <w:r w:rsidRPr="0003370E">
              <w:rPr>
                <w:rFonts w:ascii="HG丸ｺﾞｼｯｸM-PRO" w:eastAsia="HG丸ｺﾞｼｯｸM-PRO" w:hAnsi="HG丸ｺﾞｼｯｸM-PRO" w:hint="eastAsia"/>
                <w:color w:val="000000"/>
                <w:spacing w:val="-6"/>
                <w:sz w:val="20"/>
                <w:szCs w:val="20"/>
              </w:rPr>
              <w:t>ちゃいる.com」や子育て支援アプリ、子育てガイド、子育てメール</w:t>
            </w:r>
            <w:r w:rsidR="005151AB">
              <w:rPr>
                <w:rFonts w:ascii="HG丸ｺﾞｼｯｸM-PRO" w:eastAsia="HG丸ｺﾞｼｯｸM-PRO" w:hAnsi="HG丸ｺﾞｼｯｸM-PRO" w:hint="eastAsia"/>
                <w:color w:val="000000"/>
                <w:spacing w:val="-6"/>
                <w:sz w:val="20"/>
                <w:szCs w:val="20"/>
              </w:rPr>
              <w:t xml:space="preserve">　　</w:t>
            </w:r>
            <w:r w:rsidRPr="0003370E">
              <w:rPr>
                <w:rFonts w:ascii="HG丸ｺﾞｼｯｸM-PRO" w:eastAsia="HG丸ｺﾞｼｯｸM-PRO" w:hAnsi="HG丸ｺﾞｼｯｸM-PRO" w:hint="eastAsia"/>
                <w:color w:val="000000"/>
                <w:spacing w:val="-6"/>
                <w:sz w:val="20"/>
                <w:szCs w:val="20"/>
              </w:rPr>
              <w:t>マガジンなど、妊娠･出産から子育てに関する行政</w:t>
            </w:r>
            <w:r w:rsidR="005151AB">
              <w:rPr>
                <w:rFonts w:ascii="HG丸ｺﾞｼｯｸM-PRO" w:eastAsia="HG丸ｺﾞｼｯｸM-PRO" w:hAnsi="HG丸ｺﾞｼｯｸM-PRO" w:hint="eastAsia"/>
                <w:color w:val="000000"/>
                <w:spacing w:val="-6"/>
                <w:sz w:val="20"/>
                <w:szCs w:val="20"/>
              </w:rPr>
              <w:t xml:space="preserve">　　</w:t>
            </w:r>
            <w:r w:rsidRPr="0003370E">
              <w:rPr>
                <w:rFonts w:ascii="HG丸ｺﾞｼｯｸM-PRO" w:eastAsia="HG丸ｺﾞｼｯｸM-PRO" w:hAnsi="HG丸ｺﾞｼｯｸM-PRO" w:hint="eastAsia"/>
                <w:color w:val="000000"/>
                <w:spacing w:val="-6"/>
                <w:sz w:val="20"/>
                <w:szCs w:val="20"/>
              </w:rPr>
              <w:t>サービスや子育て情報を提供します。</w:t>
            </w:r>
          </w:p>
          <w:p w:rsidR="00906D26" w:rsidRPr="00AF5276" w:rsidRDefault="00906D26" w:rsidP="0003370E">
            <w:pPr>
              <w:ind w:firstLineChars="100" w:firstLine="188"/>
              <w:rPr>
                <w:rFonts w:ascii="HG丸ｺﾞｼｯｸM-PRO" w:eastAsia="HG丸ｺﾞｼｯｸM-PRO" w:hAnsi="HG丸ｺﾞｼｯｸM-PRO"/>
                <w:sz w:val="20"/>
                <w:szCs w:val="20"/>
              </w:rPr>
            </w:pPr>
            <w:r w:rsidRPr="00AF5276">
              <w:rPr>
                <w:rFonts w:ascii="HG丸ｺﾞｼｯｸM-PRO" w:eastAsia="HG丸ｺﾞｼｯｸM-PRO" w:hAnsi="HG丸ｺﾞｼｯｸM-PRO" w:hint="eastAsia"/>
                <w:color w:val="000000"/>
                <w:spacing w:val="-6"/>
                <w:sz w:val="20"/>
                <w:szCs w:val="20"/>
              </w:rPr>
              <w:t>また、地域で子育てを支援している団体やボラン　ティアとのネットワークを図り、子育ての関心と理解を高めます。</w:t>
            </w:r>
          </w:p>
        </w:tc>
        <w:tc>
          <w:tcPr>
            <w:tcW w:w="2126" w:type="dxa"/>
            <w:vAlign w:val="center"/>
          </w:tcPr>
          <w:p w:rsidR="00906D26" w:rsidRDefault="00906D26" w:rsidP="00016F6D">
            <w:pPr>
              <w:rPr>
                <w:rFonts w:ascii="HG丸ｺﾞｼｯｸM-PRO" w:eastAsia="HG丸ｺﾞｼｯｸM-PRO" w:hAnsi="HG丸ｺﾞｼｯｸM-PRO"/>
                <w:sz w:val="20"/>
                <w:szCs w:val="20"/>
              </w:rPr>
            </w:pPr>
            <w:r w:rsidRPr="00AF5276">
              <w:rPr>
                <w:rFonts w:ascii="HG丸ｺﾞｼｯｸM-PRO" w:eastAsia="HG丸ｺﾞｼｯｸM-PRO" w:hAnsi="HG丸ｺﾞｼｯｸM-PRO" w:hint="eastAsia"/>
                <w:sz w:val="20"/>
                <w:szCs w:val="20"/>
              </w:rPr>
              <w:t>子育て支援課</w:t>
            </w:r>
          </w:p>
          <w:p w:rsidR="00EE3039" w:rsidRPr="00AF5276" w:rsidRDefault="00EE3039" w:rsidP="00016F6D">
            <w:pPr>
              <w:rPr>
                <w:rFonts w:ascii="HG丸ｺﾞｼｯｸM-PRO" w:eastAsia="HG丸ｺﾞｼｯｸM-PRO" w:hAnsi="HG丸ｺﾞｼｯｸM-PRO"/>
                <w:sz w:val="20"/>
                <w:szCs w:val="20"/>
              </w:rPr>
            </w:pPr>
            <w:r w:rsidRPr="00EE3039">
              <w:rPr>
                <w:rFonts w:ascii="HG丸ｺﾞｼｯｸM-PRO" w:eastAsia="HG丸ｺﾞｼｯｸM-PRO" w:hAnsi="HG丸ｺﾞｼｯｸM-PRO" w:hint="eastAsia"/>
                <w:sz w:val="20"/>
                <w:szCs w:val="20"/>
              </w:rPr>
              <w:t>保健センター</w:t>
            </w:r>
          </w:p>
        </w:tc>
      </w:tr>
      <w:tr w:rsidR="00906D26" w:rsidRPr="004213E5" w:rsidTr="00A34BF0">
        <w:trPr>
          <w:trHeight w:val="3613"/>
        </w:trPr>
        <w:tc>
          <w:tcPr>
            <w:tcW w:w="2410" w:type="dxa"/>
            <w:vAlign w:val="center"/>
          </w:tcPr>
          <w:p w:rsidR="00906D26" w:rsidRPr="004213E5" w:rsidRDefault="00906D26" w:rsidP="00016F6D">
            <w:pPr>
              <w:widowControl/>
              <w:rPr>
                <w:rFonts w:ascii="HG丸ｺﾞｼｯｸM-PRO" w:eastAsia="HG丸ｺﾞｼｯｸM-PRO" w:hAnsi="HG丸ｺﾞｼｯｸM-PRO"/>
                <w:color w:val="000000"/>
                <w:sz w:val="20"/>
                <w:szCs w:val="20"/>
              </w:rPr>
            </w:pPr>
            <w:r w:rsidRPr="004213E5">
              <w:rPr>
                <w:rFonts w:ascii="HG丸ｺﾞｼｯｸM-PRO" w:eastAsia="HG丸ｺﾞｼｯｸM-PRO" w:hAnsi="HG丸ｺﾞｼｯｸM-PRO" w:hint="eastAsia"/>
                <w:color w:val="000000"/>
                <w:sz w:val="20"/>
                <w:szCs w:val="20"/>
              </w:rPr>
              <w:t>相談機能の強化</w:t>
            </w:r>
          </w:p>
        </w:tc>
        <w:tc>
          <w:tcPr>
            <w:tcW w:w="4819" w:type="dxa"/>
          </w:tcPr>
          <w:p w:rsidR="00906D26" w:rsidRPr="004213E5" w:rsidRDefault="00906D26" w:rsidP="00016F6D">
            <w:pPr>
              <w:spacing w:line="320" w:lineRule="exact"/>
              <w:ind w:firstLineChars="100" w:firstLine="192"/>
              <w:rPr>
                <w:rFonts w:ascii="HG丸ｺﾞｼｯｸM-PRO" w:eastAsia="HG丸ｺﾞｼｯｸM-PRO" w:hAnsi="HG丸ｺﾞｼｯｸM-PRO"/>
                <w:spacing w:val="-4"/>
                <w:sz w:val="20"/>
                <w:szCs w:val="20"/>
              </w:rPr>
            </w:pPr>
            <w:r w:rsidRPr="004213E5">
              <w:rPr>
                <w:rFonts w:ascii="HG丸ｺﾞｼｯｸM-PRO" w:eastAsia="HG丸ｺﾞｼｯｸM-PRO" w:hAnsi="HG丸ｺﾞｼｯｸM-PRO" w:hint="eastAsia"/>
                <w:spacing w:val="-4"/>
                <w:sz w:val="20"/>
                <w:szCs w:val="20"/>
              </w:rPr>
              <w:t>多様化する市民サービスへの的確な対応や今後の　地域福祉推進を図るため、市の窓口、社会福祉協議会、民生委員・児童委員、生活自立サポートセンター、　　子育て支援センター、ファミリー・サポート・センター、地域包括支援センター、障がい者地域活動支援　センター、子育て世代包括支援センター、保健センターなどの各相談機関等の相談員や専門員の配置と　資質の向上などにより、相談機能の充実に努めます。</w:t>
            </w:r>
          </w:p>
          <w:p w:rsidR="00906D26" w:rsidRPr="004213E5" w:rsidRDefault="00906D26" w:rsidP="00016F6D">
            <w:pPr>
              <w:spacing w:line="320" w:lineRule="exact"/>
              <w:ind w:firstLineChars="100" w:firstLine="192"/>
              <w:rPr>
                <w:rFonts w:ascii="HG丸ｺﾞｼｯｸM-PRO" w:eastAsia="HG丸ｺﾞｼｯｸM-PRO" w:hAnsi="HG丸ｺﾞｼｯｸM-PRO"/>
                <w:spacing w:val="-4"/>
                <w:sz w:val="20"/>
                <w:szCs w:val="20"/>
              </w:rPr>
            </w:pPr>
            <w:r w:rsidRPr="004213E5">
              <w:rPr>
                <w:rFonts w:ascii="HG丸ｺﾞｼｯｸM-PRO" w:eastAsia="HG丸ｺﾞｼｯｸM-PRO" w:hAnsi="HG丸ｺﾞｼｯｸM-PRO" w:hint="eastAsia"/>
                <w:spacing w:val="-4"/>
                <w:sz w:val="20"/>
                <w:szCs w:val="20"/>
              </w:rPr>
              <w:t>また、心配ごとや悩みごとについて、どの機関で　相談すればよいのか分からない市民にも対応できるよう、総合的な相談機能の強化に努めます。</w:t>
            </w:r>
          </w:p>
        </w:tc>
        <w:tc>
          <w:tcPr>
            <w:tcW w:w="2126" w:type="dxa"/>
            <w:vAlign w:val="center"/>
          </w:tcPr>
          <w:p w:rsidR="00906D26" w:rsidRPr="004213E5" w:rsidRDefault="00906D26" w:rsidP="00016F6D">
            <w:pPr>
              <w:rPr>
                <w:rFonts w:ascii="HG丸ｺﾞｼｯｸM-PRO" w:eastAsia="HG丸ｺﾞｼｯｸM-PRO" w:hAnsi="HG丸ｺﾞｼｯｸM-PRO"/>
                <w:color w:val="000000"/>
                <w:sz w:val="20"/>
                <w:szCs w:val="20"/>
              </w:rPr>
            </w:pPr>
            <w:r w:rsidRPr="004213E5">
              <w:rPr>
                <w:rFonts w:ascii="HG丸ｺﾞｼｯｸM-PRO" w:eastAsia="HG丸ｺﾞｼｯｸM-PRO" w:hAnsi="HG丸ｺﾞｼｯｸM-PRO" w:hint="eastAsia"/>
                <w:color w:val="000000"/>
                <w:sz w:val="20"/>
                <w:szCs w:val="20"/>
              </w:rPr>
              <w:t>地域福祉課</w:t>
            </w:r>
          </w:p>
          <w:p w:rsidR="00906D26" w:rsidRPr="004213E5" w:rsidRDefault="00906D26" w:rsidP="00016F6D">
            <w:pPr>
              <w:rPr>
                <w:rFonts w:ascii="HG丸ｺﾞｼｯｸM-PRO" w:eastAsia="HG丸ｺﾞｼｯｸM-PRO" w:hAnsi="HG丸ｺﾞｼｯｸM-PRO"/>
                <w:color w:val="000000"/>
                <w:sz w:val="20"/>
                <w:szCs w:val="20"/>
              </w:rPr>
            </w:pPr>
            <w:r w:rsidRPr="004213E5">
              <w:rPr>
                <w:rFonts w:ascii="HG丸ｺﾞｼｯｸM-PRO" w:eastAsia="HG丸ｺﾞｼｯｸM-PRO" w:hAnsi="HG丸ｺﾞｼｯｸM-PRO" w:hint="eastAsia"/>
                <w:color w:val="000000"/>
                <w:sz w:val="20"/>
                <w:szCs w:val="20"/>
              </w:rPr>
              <w:t>社会福祉課</w:t>
            </w:r>
          </w:p>
          <w:p w:rsidR="00906D26" w:rsidRPr="004213E5" w:rsidRDefault="00906D26" w:rsidP="00016F6D">
            <w:pPr>
              <w:rPr>
                <w:rFonts w:ascii="HG丸ｺﾞｼｯｸM-PRO" w:eastAsia="HG丸ｺﾞｼｯｸM-PRO" w:hAnsi="HG丸ｺﾞｼｯｸM-PRO"/>
                <w:color w:val="000000"/>
                <w:sz w:val="20"/>
                <w:szCs w:val="20"/>
              </w:rPr>
            </w:pPr>
            <w:r w:rsidRPr="004213E5">
              <w:rPr>
                <w:rFonts w:ascii="HG丸ｺﾞｼｯｸM-PRO" w:eastAsia="HG丸ｺﾞｼｯｸM-PRO" w:hAnsi="HG丸ｺﾞｼｯｸM-PRO" w:hint="eastAsia"/>
                <w:color w:val="000000"/>
                <w:sz w:val="20"/>
                <w:szCs w:val="20"/>
              </w:rPr>
              <w:t>子育て支援課</w:t>
            </w:r>
          </w:p>
          <w:p w:rsidR="00906D26" w:rsidRPr="004213E5" w:rsidRDefault="00906D26" w:rsidP="00016F6D">
            <w:pPr>
              <w:rPr>
                <w:rFonts w:ascii="HG丸ｺﾞｼｯｸM-PRO" w:eastAsia="HG丸ｺﾞｼｯｸM-PRO" w:hAnsi="HG丸ｺﾞｼｯｸM-PRO"/>
                <w:color w:val="000000"/>
                <w:sz w:val="20"/>
                <w:szCs w:val="20"/>
              </w:rPr>
            </w:pPr>
            <w:r w:rsidRPr="004213E5">
              <w:rPr>
                <w:rFonts w:ascii="HG丸ｺﾞｼｯｸM-PRO" w:eastAsia="HG丸ｺﾞｼｯｸM-PRO" w:hAnsi="HG丸ｺﾞｼｯｸM-PRO" w:hint="eastAsia"/>
                <w:color w:val="000000"/>
                <w:sz w:val="20"/>
                <w:szCs w:val="20"/>
              </w:rPr>
              <w:t>保健センター</w:t>
            </w:r>
          </w:p>
        </w:tc>
      </w:tr>
    </w:tbl>
    <w:p w:rsidR="00680662" w:rsidRPr="00F50F02" w:rsidRDefault="00F50F02" w:rsidP="00F50F0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r w:rsidR="005B2A4D" w:rsidRPr="00F50F02">
        <w:rPr>
          <w:rFonts w:ascii="HG丸ｺﾞｼｯｸM-PRO" w:eastAsia="HG丸ｺﾞｼｯｸM-PRO" w:hAnsi="HG丸ｺﾞｼｯｸM-PRO" w:hint="eastAsia"/>
          <w:sz w:val="22"/>
        </w:rPr>
        <w:t>教育と福祉のつなぎ</w:t>
      </w:r>
    </w:p>
    <w:p w:rsidR="00F50F02" w:rsidRPr="00F50F02" w:rsidRDefault="00F50F02" w:rsidP="00F50F02">
      <w:pPr>
        <w:ind w:firstLineChars="100" w:firstLine="220"/>
        <w:rPr>
          <w:rFonts w:ascii="HG丸ｺﾞｼｯｸM-PRO" w:eastAsia="HG丸ｺﾞｼｯｸM-PRO" w:hAnsi="HG丸ｺﾞｼｯｸM-PRO"/>
          <w:sz w:val="22"/>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680662" w:rsidRPr="00B93DEE" w:rsidTr="00C61A45">
        <w:tc>
          <w:tcPr>
            <w:tcW w:w="2410" w:type="dxa"/>
            <w:shd w:val="clear" w:color="auto" w:fill="BFBFBF" w:themeFill="background1" w:themeFillShade="BF"/>
          </w:tcPr>
          <w:p w:rsidR="00680662" w:rsidRPr="000752F5" w:rsidRDefault="002126BE"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680662" w:rsidRPr="000752F5" w:rsidRDefault="004E2F3B"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680662" w:rsidRPr="000752F5" w:rsidRDefault="00680662" w:rsidP="008C6849">
            <w:pPr>
              <w:jc w:val="center"/>
              <w:rPr>
                <w:rFonts w:ascii="HG丸ｺﾞｼｯｸM-PRO" w:eastAsia="HG丸ｺﾞｼｯｸM-PRO" w:hAnsi="HG丸ｺﾞｼｯｸM-PRO"/>
                <w:sz w:val="20"/>
                <w:szCs w:val="20"/>
              </w:rPr>
            </w:pPr>
            <w:r w:rsidRPr="000752F5">
              <w:rPr>
                <w:rFonts w:ascii="HG丸ｺﾞｼｯｸM-PRO" w:eastAsia="HG丸ｺﾞｼｯｸM-PRO" w:hAnsi="HG丸ｺﾞｼｯｸM-PRO" w:hint="eastAsia"/>
                <w:sz w:val="20"/>
                <w:szCs w:val="20"/>
              </w:rPr>
              <w:t>担当課</w:t>
            </w:r>
          </w:p>
        </w:tc>
      </w:tr>
      <w:tr w:rsidR="00577277" w:rsidRPr="00DB0C5B" w:rsidTr="00E201BC">
        <w:trPr>
          <w:trHeight w:val="1284"/>
        </w:trPr>
        <w:tc>
          <w:tcPr>
            <w:tcW w:w="2410" w:type="dxa"/>
            <w:vAlign w:val="center"/>
          </w:tcPr>
          <w:p w:rsidR="00577277" w:rsidRPr="00DB0C5B" w:rsidRDefault="00BC2744" w:rsidP="00E201BC">
            <w:pPr>
              <w:widowControl/>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保健・医療・福祉・教育分野の専門職員の連携</w:t>
            </w:r>
          </w:p>
        </w:tc>
        <w:tc>
          <w:tcPr>
            <w:tcW w:w="4819" w:type="dxa"/>
          </w:tcPr>
          <w:p w:rsidR="00577277" w:rsidRPr="00DB0C5B" w:rsidRDefault="00577277" w:rsidP="00E201BC">
            <w:pPr>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学校を子どもの貧困対策のプラットフォームと</w:t>
            </w:r>
            <w:r w:rsidR="00694973" w:rsidRPr="00DB0C5B">
              <w:rPr>
                <w:rFonts w:ascii="HG丸ｺﾞｼｯｸM-PRO" w:eastAsia="HG丸ｺﾞｼｯｸM-PRO" w:hAnsi="HG丸ｺﾞｼｯｸM-PRO" w:hint="eastAsia"/>
                <w:color w:val="000000"/>
                <w:sz w:val="20"/>
                <w:szCs w:val="20"/>
              </w:rPr>
              <w:t xml:space="preserve">　</w:t>
            </w:r>
            <w:r w:rsidRPr="00DB0C5B">
              <w:rPr>
                <w:rFonts w:ascii="HG丸ｺﾞｼｯｸM-PRO" w:eastAsia="HG丸ｺﾞｼｯｸM-PRO" w:hAnsi="HG丸ｺﾞｼｯｸM-PRO" w:hint="eastAsia"/>
                <w:color w:val="000000"/>
                <w:sz w:val="20"/>
                <w:szCs w:val="20"/>
              </w:rPr>
              <w:t>して位置づけ、貧困や虐待、不登校等の問題を抱えている児童生徒や家庭に対応できるよう、スクールカウンセラーやスクールソーシャルワーカーとの</w:t>
            </w:r>
            <w:r w:rsidR="00694973" w:rsidRPr="00DB0C5B">
              <w:rPr>
                <w:rFonts w:ascii="HG丸ｺﾞｼｯｸM-PRO" w:eastAsia="HG丸ｺﾞｼｯｸM-PRO" w:hAnsi="HG丸ｺﾞｼｯｸM-PRO" w:hint="eastAsia"/>
                <w:color w:val="000000"/>
                <w:sz w:val="20"/>
                <w:szCs w:val="20"/>
              </w:rPr>
              <w:t xml:space="preserve">　</w:t>
            </w:r>
            <w:r w:rsidRPr="00DB0C5B">
              <w:rPr>
                <w:rFonts w:ascii="HG丸ｺﾞｼｯｸM-PRO" w:eastAsia="HG丸ｺﾞｼｯｸM-PRO" w:hAnsi="HG丸ｺﾞｼｯｸM-PRO" w:hint="eastAsia"/>
                <w:color w:val="000000"/>
                <w:sz w:val="20"/>
                <w:szCs w:val="20"/>
              </w:rPr>
              <w:t>連携を図ります。</w:t>
            </w:r>
          </w:p>
        </w:tc>
        <w:tc>
          <w:tcPr>
            <w:tcW w:w="2126" w:type="dxa"/>
            <w:vAlign w:val="center"/>
          </w:tcPr>
          <w:p w:rsidR="00577277" w:rsidRPr="00DB0C5B" w:rsidRDefault="00577277" w:rsidP="00E201BC">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学校教育課</w:t>
            </w:r>
          </w:p>
        </w:tc>
      </w:tr>
      <w:tr w:rsidR="00C061A9" w:rsidRPr="00DB0C5B" w:rsidTr="00332BC4">
        <w:trPr>
          <w:trHeight w:val="935"/>
        </w:trPr>
        <w:tc>
          <w:tcPr>
            <w:tcW w:w="2410" w:type="dxa"/>
            <w:vMerge w:val="restart"/>
            <w:vAlign w:val="center"/>
          </w:tcPr>
          <w:p w:rsidR="00C061A9" w:rsidRPr="00DB0C5B" w:rsidRDefault="00C061A9"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相談体制の充実</w:t>
            </w:r>
          </w:p>
        </w:tc>
        <w:tc>
          <w:tcPr>
            <w:tcW w:w="4819" w:type="dxa"/>
          </w:tcPr>
          <w:p w:rsidR="00C061A9" w:rsidRPr="00DB0C5B" w:rsidRDefault="00C061A9" w:rsidP="00C061A9">
            <w:pPr>
              <w:spacing w:line="320" w:lineRule="exact"/>
              <w:ind w:firstLineChars="100" w:firstLine="188"/>
              <w:rPr>
                <w:rFonts w:ascii="HG丸ｺﾞｼｯｸM-PRO" w:eastAsia="HG丸ｺﾞｼｯｸM-PRO" w:hAnsi="HG丸ｺﾞｼｯｸM-PRO"/>
                <w:color w:val="000000"/>
                <w:spacing w:val="-4"/>
                <w:sz w:val="20"/>
                <w:szCs w:val="20"/>
              </w:rPr>
            </w:pPr>
            <w:r w:rsidRPr="00DB0C5B">
              <w:rPr>
                <w:rFonts w:ascii="HG丸ｺﾞｼｯｸM-PRO" w:eastAsia="HG丸ｺﾞｼｯｸM-PRO" w:hAnsi="HG丸ｺﾞｼｯｸM-PRO" w:hint="eastAsia"/>
                <w:color w:val="000000"/>
                <w:spacing w:val="-6"/>
                <w:sz w:val="20"/>
                <w:szCs w:val="20"/>
              </w:rPr>
              <w:t>児童生徒、保護者や教職員の悩み、不安等の心の　　問題を改善、解決するため相談員体制の充実を図り　ます。</w:t>
            </w:r>
          </w:p>
        </w:tc>
        <w:tc>
          <w:tcPr>
            <w:tcW w:w="2126" w:type="dxa"/>
            <w:vMerge w:val="restart"/>
            <w:vAlign w:val="center"/>
          </w:tcPr>
          <w:p w:rsidR="00C061A9" w:rsidRPr="00DB0C5B" w:rsidRDefault="00C061A9"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学校教育課</w:t>
            </w:r>
          </w:p>
        </w:tc>
      </w:tr>
      <w:tr w:rsidR="00C061A9" w:rsidRPr="00DB0C5B" w:rsidTr="00845E9A">
        <w:trPr>
          <w:trHeight w:val="802"/>
        </w:trPr>
        <w:tc>
          <w:tcPr>
            <w:tcW w:w="2410" w:type="dxa"/>
            <w:vMerge/>
            <w:vAlign w:val="center"/>
          </w:tcPr>
          <w:p w:rsidR="00C061A9" w:rsidRPr="00DB0C5B" w:rsidRDefault="00C061A9" w:rsidP="00845E9A">
            <w:pPr>
              <w:rPr>
                <w:rFonts w:ascii="HG丸ｺﾞｼｯｸM-PRO" w:eastAsia="HG丸ｺﾞｼｯｸM-PRO" w:hAnsi="HG丸ｺﾞｼｯｸM-PRO"/>
                <w:color w:val="000000"/>
                <w:sz w:val="20"/>
                <w:szCs w:val="20"/>
              </w:rPr>
            </w:pPr>
          </w:p>
        </w:tc>
        <w:tc>
          <w:tcPr>
            <w:tcW w:w="4819" w:type="dxa"/>
          </w:tcPr>
          <w:p w:rsidR="00C061A9" w:rsidRPr="00DB0C5B" w:rsidRDefault="009A6848" w:rsidP="00C061A9">
            <w:pPr>
              <w:spacing w:line="320" w:lineRule="exact"/>
              <w:ind w:firstLineChars="100" w:firstLine="192"/>
              <w:rPr>
                <w:rFonts w:ascii="HG丸ｺﾞｼｯｸM-PRO" w:eastAsia="HG丸ｺﾞｼｯｸM-PRO" w:hAnsi="HG丸ｺﾞｼｯｸM-PRO"/>
                <w:color w:val="000000"/>
                <w:spacing w:val="-6"/>
                <w:sz w:val="20"/>
                <w:szCs w:val="20"/>
              </w:rPr>
            </w:pPr>
            <w:r w:rsidRPr="00DB0C5B">
              <w:rPr>
                <w:rFonts w:ascii="HG丸ｺﾞｼｯｸM-PRO" w:eastAsia="HG丸ｺﾞｼｯｸM-PRO" w:hAnsi="HG丸ｺﾞｼｯｸM-PRO" w:hint="eastAsia"/>
                <w:color w:val="000000"/>
                <w:spacing w:val="-4"/>
                <w:sz w:val="20"/>
                <w:szCs w:val="20"/>
              </w:rPr>
              <w:t>適応指導教室で</w:t>
            </w:r>
            <w:r w:rsidR="00C061A9" w:rsidRPr="00DB0C5B">
              <w:rPr>
                <w:rFonts w:ascii="HG丸ｺﾞｼｯｸM-PRO" w:eastAsia="HG丸ｺﾞｼｯｸM-PRO" w:hAnsi="HG丸ｺﾞｼｯｸM-PRO" w:hint="eastAsia"/>
                <w:color w:val="000000"/>
                <w:spacing w:val="-4"/>
                <w:sz w:val="20"/>
                <w:szCs w:val="20"/>
              </w:rPr>
              <w:t>、不登校児童生徒が抱えている心理的な問題等の軽減を図りながら、自立する力やより</w:t>
            </w:r>
            <w:r w:rsidRPr="00DB0C5B">
              <w:rPr>
                <w:rFonts w:ascii="HG丸ｺﾞｼｯｸM-PRO" w:eastAsia="HG丸ｺﾞｼｯｸM-PRO" w:hAnsi="HG丸ｺﾞｼｯｸM-PRO" w:hint="eastAsia"/>
                <w:color w:val="000000"/>
                <w:spacing w:val="-4"/>
                <w:sz w:val="20"/>
                <w:szCs w:val="20"/>
              </w:rPr>
              <w:t xml:space="preserve">　</w:t>
            </w:r>
            <w:r w:rsidR="00C061A9" w:rsidRPr="00DB0C5B">
              <w:rPr>
                <w:rFonts w:ascii="HG丸ｺﾞｼｯｸM-PRO" w:eastAsia="HG丸ｺﾞｼｯｸM-PRO" w:hAnsi="HG丸ｺﾞｼｯｸM-PRO" w:hint="eastAsia"/>
                <w:color w:val="000000"/>
                <w:spacing w:val="-4"/>
                <w:sz w:val="20"/>
                <w:szCs w:val="20"/>
              </w:rPr>
              <w:t>よい人間関係づくりができるための支援を行います。</w:t>
            </w:r>
          </w:p>
        </w:tc>
        <w:tc>
          <w:tcPr>
            <w:tcW w:w="2126" w:type="dxa"/>
            <w:vMerge/>
            <w:vAlign w:val="center"/>
          </w:tcPr>
          <w:p w:rsidR="00C061A9" w:rsidRPr="00DB0C5B" w:rsidRDefault="00C061A9" w:rsidP="00845E9A">
            <w:pPr>
              <w:rPr>
                <w:rFonts w:ascii="HG丸ｺﾞｼｯｸM-PRO" w:eastAsia="HG丸ｺﾞｼｯｸM-PRO" w:hAnsi="HG丸ｺﾞｼｯｸM-PRO"/>
                <w:color w:val="000000"/>
                <w:sz w:val="20"/>
                <w:szCs w:val="20"/>
              </w:rPr>
            </w:pPr>
          </w:p>
        </w:tc>
      </w:tr>
      <w:tr w:rsidR="00564137" w:rsidRPr="00DB0C5B" w:rsidTr="004F00E0">
        <w:trPr>
          <w:trHeight w:val="1118"/>
        </w:trPr>
        <w:tc>
          <w:tcPr>
            <w:tcW w:w="2410" w:type="dxa"/>
            <w:vAlign w:val="center"/>
          </w:tcPr>
          <w:p w:rsidR="00564137" w:rsidRPr="00DB0C5B" w:rsidRDefault="00564137" w:rsidP="00564137">
            <w:pPr>
              <w:widowControl/>
              <w:jc w:val="left"/>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学校教育における　　人権・福祉教育の推進</w:t>
            </w:r>
          </w:p>
        </w:tc>
        <w:tc>
          <w:tcPr>
            <w:tcW w:w="4819" w:type="dxa"/>
          </w:tcPr>
          <w:p w:rsidR="00564137" w:rsidRPr="00DB0C5B" w:rsidRDefault="00564137" w:rsidP="00630F75">
            <w:pPr>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小・中学校で</w:t>
            </w:r>
            <w:r w:rsidR="00630F75">
              <w:rPr>
                <w:rFonts w:ascii="HG丸ｺﾞｼｯｸM-PRO" w:eastAsia="HG丸ｺﾞｼｯｸM-PRO" w:hAnsi="HG丸ｺﾞｼｯｸM-PRO" w:hint="eastAsia"/>
                <w:color w:val="000000"/>
                <w:sz w:val="20"/>
                <w:szCs w:val="20"/>
              </w:rPr>
              <w:t>「</w:t>
            </w:r>
            <w:r w:rsidRPr="00DB0C5B">
              <w:rPr>
                <w:rFonts w:ascii="HG丸ｺﾞｼｯｸM-PRO" w:eastAsia="HG丸ｺﾞｼｯｸM-PRO" w:hAnsi="HG丸ｺﾞｼｯｸM-PRO" w:hint="eastAsia"/>
                <w:color w:val="000000"/>
                <w:sz w:val="20"/>
                <w:szCs w:val="20"/>
              </w:rPr>
              <w:t>いじめをなくす射水市民五か条</w:t>
            </w:r>
            <w:r w:rsidR="00630F75">
              <w:rPr>
                <w:rFonts w:ascii="HG丸ｺﾞｼｯｸM-PRO" w:eastAsia="HG丸ｺﾞｼｯｸM-PRO" w:hAnsi="HG丸ｺﾞｼｯｸM-PRO" w:hint="eastAsia"/>
                <w:color w:val="000000"/>
                <w:sz w:val="20"/>
                <w:szCs w:val="20"/>
              </w:rPr>
              <w:t>」</w:t>
            </w:r>
            <w:r w:rsidRPr="00DB0C5B">
              <w:rPr>
                <w:rFonts w:ascii="HG丸ｺﾞｼｯｸM-PRO" w:eastAsia="HG丸ｺﾞｼｯｸM-PRO" w:hAnsi="HG丸ｺﾞｼｯｸM-PRO" w:hint="eastAsia"/>
                <w:color w:val="000000"/>
                <w:sz w:val="20"/>
                <w:szCs w:val="20"/>
              </w:rPr>
              <w:t>や</w:t>
            </w:r>
            <w:r w:rsidR="00630F75">
              <w:rPr>
                <w:rFonts w:ascii="HG丸ｺﾞｼｯｸM-PRO" w:eastAsia="HG丸ｺﾞｼｯｸM-PRO" w:hAnsi="HG丸ｺﾞｼｯｸM-PRO" w:hint="eastAsia"/>
                <w:color w:val="000000"/>
                <w:sz w:val="20"/>
                <w:szCs w:val="20"/>
              </w:rPr>
              <w:t>「</w:t>
            </w:r>
            <w:r w:rsidR="00BC2619" w:rsidRPr="00DB0C5B">
              <w:rPr>
                <w:rFonts w:ascii="HG丸ｺﾞｼｯｸM-PRO" w:eastAsia="HG丸ｺﾞｼｯｸM-PRO" w:hAnsi="HG丸ｺﾞｼｯｸM-PRO" w:hint="eastAsia"/>
                <w:color w:val="000000"/>
                <w:sz w:val="20"/>
                <w:szCs w:val="20"/>
              </w:rPr>
              <w:t>射水市子ども条例</w:t>
            </w:r>
            <w:r w:rsidR="00630F75">
              <w:rPr>
                <w:rFonts w:ascii="HG丸ｺﾞｼｯｸM-PRO" w:eastAsia="HG丸ｺﾞｼｯｸM-PRO" w:hAnsi="HG丸ｺﾞｼｯｸM-PRO" w:hint="eastAsia"/>
                <w:color w:val="000000"/>
                <w:sz w:val="20"/>
                <w:szCs w:val="20"/>
              </w:rPr>
              <w:t>」</w:t>
            </w:r>
            <w:r w:rsidR="00BC2619" w:rsidRPr="00DB0C5B">
              <w:rPr>
                <w:rFonts w:ascii="HG丸ｺﾞｼｯｸM-PRO" w:eastAsia="HG丸ｺﾞｼｯｸM-PRO" w:hAnsi="HG丸ｺﾞｼｯｸM-PRO" w:hint="eastAsia"/>
                <w:color w:val="000000"/>
                <w:sz w:val="20"/>
                <w:szCs w:val="20"/>
              </w:rPr>
              <w:t>を周知し</w:t>
            </w:r>
            <w:r w:rsidR="003132DC" w:rsidRPr="00DB0C5B">
              <w:rPr>
                <w:rFonts w:ascii="HG丸ｺﾞｼｯｸM-PRO" w:eastAsia="HG丸ｺﾞｼｯｸM-PRO" w:hAnsi="HG丸ｺﾞｼｯｸM-PRO" w:hint="eastAsia"/>
                <w:color w:val="000000"/>
                <w:sz w:val="20"/>
                <w:szCs w:val="20"/>
              </w:rPr>
              <w:t>、子どもの権利についての学習機会の充実に努める</w:t>
            </w:r>
            <w:r w:rsidRPr="00DB0C5B">
              <w:rPr>
                <w:rFonts w:ascii="HG丸ｺﾞｼｯｸM-PRO" w:eastAsia="HG丸ｺﾞｼｯｸM-PRO" w:hAnsi="HG丸ｺﾞｼｯｸM-PRO" w:hint="eastAsia"/>
                <w:color w:val="000000"/>
                <w:sz w:val="20"/>
                <w:szCs w:val="20"/>
              </w:rPr>
              <w:t>など、道徳や集会の時間を通して、人権・福祉教育を推進します。</w:t>
            </w:r>
          </w:p>
        </w:tc>
        <w:tc>
          <w:tcPr>
            <w:tcW w:w="2126" w:type="dxa"/>
            <w:vAlign w:val="center"/>
          </w:tcPr>
          <w:p w:rsidR="00564137" w:rsidRPr="00DB0C5B" w:rsidRDefault="00564137"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学校教育課</w:t>
            </w:r>
          </w:p>
        </w:tc>
      </w:tr>
      <w:tr w:rsidR="00564137" w:rsidRPr="00DB0C5B" w:rsidTr="004F00E0">
        <w:trPr>
          <w:trHeight w:val="727"/>
        </w:trPr>
        <w:tc>
          <w:tcPr>
            <w:tcW w:w="2410" w:type="dxa"/>
            <w:vAlign w:val="center"/>
          </w:tcPr>
          <w:p w:rsidR="00564137" w:rsidRPr="00DB0C5B" w:rsidRDefault="005E2170"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子どもの権利</w:t>
            </w:r>
            <w:r w:rsidR="00564137" w:rsidRPr="00DB0C5B">
              <w:rPr>
                <w:rFonts w:ascii="HG丸ｺﾞｼｯｸM-PRO" w:eastAsia="HG丸ｺﾞｼｯｸM-PRO" w:hAnsi="HG丸ｺﾞｼｯｸM-PRO" w:hint="eastAsia"/>
                <w:color w:val="000000"/>
                <w:sz w:val="20"/>
                <w:szCs w:val="20"/>
              </w:rPr>
              <w:t>の周知</w:t>
            </w:r>
          </w:p>
        </w:tc>
        <w:tc>
          <w:tcPr>
            <w:tcW w:w="4819" w:type="dxa"/>
            <w:vAlign w:val="center"/>
          </w:tcPr>
          <w:p w:rsidR="00564137" w:rsidRPr="00DB0C5B" w:rsidRDefault="00564137" w:rsidP="00564137">
            <w:pPr>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子どもの幸せと健やかな成長を図る社会の実現に　向けて、「射水市子ども条例」を周知し、市民意識の啓発を推進します。</w:t>
            </w:r>
          </w:p>
        </w:tc>
        <w:tc>
          <w:tcPr>
            <w:tcW w:w="2126" w:type="dxa"/>
            <w:vAlign w:val="center"/>
          </w:tcPr>
          <w:p w:rsidR="00564137" w:rsidRPr="00DB0C5B" w:rsidRDefault="00564137"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子育て支援課</w:t>
            </w:r>
          </w:p>
        </w:tc>
      </w:tr>
      <w:tr w:rsidR="00564137" w:rsidRPr="00DB0C5B" w:rsidTr="001C4C0D">
        <w:trPr>
          <w:trHeight w:val="977"/>
        </w:trPr>
        <w:tc>
          <w:tcPr>
            <w:tcW w:w="2410" w:type="dxa"/>
            <w:vAlign w:val="center"/>
          </w:tcPr>
          <w:p w:rsidR="00564137" w:rsidRPr="00DB0C5B" w:rsidRDefault="00564137"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lastRenderedPageBreak/>
              <w:t>子どもの悩み総合　　相談室</w:t>
            </w:r>
            <w:r w:rsidR="009A6848" w:rsidRPr="00DB0C5B">
              <w:rPr>
                <w:rFonts w:ascii="HG丸ｺﾞｼｯｸM-PRO" w:eastAsia="HG丸ｺﾞｼｯｸM-PRO" w:hAnsi="HG丸ｺﾞｼｯｸM-PRO" w:hint="eastAsia"/>
                <w:color w:val="000000"/>
                <w:sz w:val="20"/>
                <w:szCs w:val="20"/>
              </w:rPr>
              <w:t>の設置</w:t>
            </w:r>
          </w:p>
        </w:tc>
        <w:tc>
          <w:tcPr>
            <w:tcW w:w="4819" w:type="dxa"/>
            <w:vAlign w:val="center"/>
          </w:tcPr>
          <w:p w:rsidR="00564137" w:rsidRPr="00DB0C5B" w:rsidRDefault="00564137" w:rsidP="00564137">
            <w:pPr>
              <w:spacing w:line="320" w:lineRule="exact"/>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子どもに関する悩みの相談窓口となり、必要に　応じて専門機関を紹介するなど、問題解決に向けて取り組みます。</w:t>
            </w:r>
          </w:p>
        </w:tc>
        <w:tc>
          <w:tcPr>
            <w:tcW w:w="2126" w:type="dxa"/>
            <w:vAlign w:val="center"/>
          </w:tcPr>
          <w:p w:rsidR="00564137" w:rsidRPr="00DB0C5B" w:rsidRDefault="00564137"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子育て支援課</w:t>
            </w:r>
          </w:p>
        </w:tc>
      </w:tr>
      <w:tr w:rsidR="002843B2" w:rsidRPr="00DB0C5B" w:rsidTr="004F00E0">
        <w:trPr>
          <w:trHeight w:val="1521"/>
        </w:trPr>
        <w:tc>
          <w:tcPr>
            <w:tcW w:w="2410" w:type="dxa"/>
            <w:vAlign w:val="center"/>
          </w:tcPr>
          <w:p w:rsidR="002843B2" w:rsidRPr="00DB0C5B" w:rsidRDefault="002843B2" w:rsidP="00845E9A">
            <w:pPr>
              <w:widowControl/>
              <w:jc w:val="left"/>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要保護児童対策協議会</w:t>
            </w:r>
          </w:p>
        </w:tc>
        <w:tc>
          <w:tcPr>
            <w:tcW w:w="4819" w:type="dxa"/>
            <w:vAlign w:val="center"/>
          </w:tcPr>
          <w:p w:rsidR="002843B2" w:rsidRPr="00DB0C5B" w:rsidRDefault="002843B2" w:rsidP="002843B2">
            <w:pPr>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子どもに関わる施設、地域等が連携し、要保護　　児童の早期発見及び適切な保護を図るための必要な情報を共有し、要保護児童及びその保護者への支援に努めます。</w:t>
            </w:r>
          </w:p>
        </w:tc>
        <w:tc>
          <w:tcPr>
            <w:tcW w:w="2126" w:type="dxa"/>
            <w:vAlign w:val="center"/>
          </w:tcPr>
          <w:p w:rsidR="002843B2" w:rsidRPr="00DB0C5B" w:rsidRDefault="002843B2"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子育て支援課</w:t>
            </w:r>
          </w:p>
        </w:tc>
      </w:tr>
      <w:tr w:rsidR="002843B2" w:rsidRPr="00DB0C5B" w:rsidTr="004F00E0">
        <w:trPr>
          <w:trHeight w:val="1825"/>
        </w:trPr>
        <w:tc>
          <w:tcPr>
            <w:tcW w:w="2410" w:type="dxa"/>
            <w:vAlign w:val="center"/>
          </w:tcPr>
          <w:p w:rsidR="002843B2" w:rsidRPr="00DB0C5B" w:rsidRDefault="002843B2"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家庭児童相談</w:t>
            </w:r>
          </w:p>
        </w:tc>
        <w:tc>
          <w:tcPr>
            <w:tcW w:w="4819" w:type="dxa"/>
            <w:vAlign w:val="center"/>
          </w:tcPr>
          <w:p w:rsidR="002843B2" w:rsidRPr="00DB0C5B" w:rsidRDefault="002843B2" w:rsidP="002843B2">
            <w:pPr>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子どもの養育に関する様々な悩みや心配ごとの　相談を行い、子どもの健やかな成長を図ります。</w:t>
            </w:r>
          </w:p>
          <w:p w:rsidR="002843B2" w:rsidRPr="00DB0C5B" w:rsidRDefault="002843B2" w:rsidP="002843B2">
            <w:pPr>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また、児童相談所や民生委員・児童委員等の関係者と連携し、巡回訪問、巡回相談を行うなど相談・　　指導及び在宅支援体制の整備・強化を図ります。</w:t>
            </w:r>
          </w:p>
        </w:tc>
        <w:tc>
          <w:tcPr>
            <w:tcW w:w="2126" w:type="dxa"/>
            <w:vAlign w:val="center"/>
          </w:tcPr>
          <w:p w:rsidR="002843B2" w:rsidRPr="00DB0C5B" w:rsidRDefault="002843B2"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子育て支援課</w:t>
            </w:r>
          </w:p>
        </w:tc>
      </w:tr>
      <w:tr w:rsidR="00320516" w:rsidRPr="00DB0C5B" w:rsidTr="004F00E0">
        <w:trPr>
          <w:trHeight w:val="1084"/>
        </w:trPr>
        <w:tc>
          <w:tcPr>
            <w:tcW w:w="2410" w:type="dxa"/>
            <w:vAlign w:val="center"/>
          </w:tcPr>
          <w:p w:rsidR="00320516" w:rsidRPr="00DB0C5B" w:rsidRDefault="00320516"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養育支援訪問の実施</w:t>
            </w:r>
          </w:p>
        </w:tc>
        <w:tc>
          <w:tcPr>
            <w:tcW w:w="4819" w:type="dxa"/>
            <w:vAlign w:val="center"/>
          </w:tcPr>
          <w:p w:rsidR="00320516" w:rsidRPr="00DB0C5B" w:rsidRDefault="00320516" w:rsidP="00320516">
            <w:pPr>
              <w:spacing w:line="320" w:lineRule="exact"/>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虐待などの問題を抱えた家庭に対し、訪問などによる育児相談・指導を行い、児童の健全な養育を　　支援します。</w:t>
            </w:r>
          </w:p>
        </w:tc>
        <w:tc>
          <w:tcPr>
            <w:tcW w:w="2126" w:type="dxa"/>
            <w:vAlign w:val="center"/>
          </w:tcPr>
          <w:p w:rsidR="00320516" w:rsidRPr="00DB0C5B" w:rsidRDefault="00320516"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子育て支援課</w:t>
            </w:r>
          </w:p>
        </w:tc>
      </w:tr>
      <w:tr w:rsidR="006419CF" w:rsidRPr="00DB0C5B" w:rsidTr="004F00E0">
        <w:trPr>
          <w:trHeight w:val="1509"/>
        </w:trPr>
        <w:tc>
          <w:tcPr>
            <w:tcW w:w="2410" w:type="dxa"/>
            <w:vAlign w:val="center"/>
          </w:tcPr>
          <w:p w:rsidR="006419CF" w:rsidRPr="00DB0C5B" w:rsidRDefault="006419CF"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ＤＶ防止の推進</w:t>
            </w:r>
          </w:p>
        </w:tc>
        <w:tc>
          <w:tcPr>
            <w:tcW w:w="4819" w:type="dxa"/>
            <w:vAlign w:val="center"/>
          </w:tcPr>
          <w:p w:rsidR="006419CF" w:rsidRPr="00DB0C5B" w:rsidRDefault="006419CF" w:rsidP="007D21FF">
            <w:pPr>
              <w:ind w:firstLineChars="100" w:firstLine="200"/>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配偶者等に対する暴力（ドメスティック・バイオ　　レンス）は犯罪であるという認識を深めるための　啓発を図るとともに、暴力に関する関係機関との　連携・協力体制の推進を図ります。</w:t>
            </w:r>
          </w:p>
        </w:tc>
        <w:tc>
          <w:tcPr>
            <w:tcW w:w="2126" w:type="dxa"/>
            <w:vAlign w:val="center"/>
          </w:tcPr>
          <w:p w:rsidR="006419CF" w:rsidRPr="00DB0C5B" w:rsidRDefault="006419CF" w:rsidP="00845E9A">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地域振興・文化課</w:t>
            </w:r>
          </w:p>
        </w:tc>
      </w:tr>
    </w:tbl>
    <w:p w:rsidR="00486DF1" w:rsidRPr="008B2965" w:rsidRDefault="00486DF1" w:rsidP="008B2965">
      <w:pPr>
        <w:ind w:firstLineChars="100" w:firstLine="221"/>
        <w:rPr>
          <w:rFonts w:asciiTheme="majorEastAsia" w:eastAsiaTheme="majorEastAsia" w:hAnsiTheme="majorEastAsia"/>
          <w:b/>
          <w:sz w:val="22"/>
        </w:rPr>
      </w:pPr>
      <w:r w:rsidRPr="008B2965">
        <w:rPr>
          <w:rFonts w:ascii="HG丸ｺﾞｼｯｸM-PRO" w:eastAsia="HG丸ｺﾞｼｯｸM-PRO" w:hAnsi="HG丸ｺﾞｼｯｸM-PRO" w:hint="eastAsia"/>
          <w:b/>
          <w:sz w:val="22"/>
          <w:highlight w:val="yellow"/>
          <w:bdr w:val="single" w:sz="4" w:space="0" w:color="auto"/>
        </w:rPr>
        <w:t>拡充事業</w:t>
      </w:r>
    </w:p>
    <w:tbl>
      <w:tblPr>
        <w:tblStyle w:val="a5"/>
        <w:tblW w:w="9355" w:type="dxa"/>
        <w:tblInd w:w="279" w:type="dxa"/>
        <w:tblLook w:val="04A0" w:firstRow="1" w:lastRow="0" w:firstColumn="1" w:lastColumn="0" w:noHBand="0" w:noVBand="1"/>
      </w:tblPr>
      <w:tblGrid>
        <w:gridCol w:w="2410"/>
        <w:gridCol w:w="4819"/>
        <w:gridCol w:w="2126"/>
      </w:tblGrid>
      <w:tr w:rsidR="00486DF1" w:rsidRPr="00182664" w:rsidTr="005909AB">
        <w:tc>
          <w:tcPr>
            <w:tcW w:w="2410" w:type="dxa"/>
            <w:shd w:val="clear" w:color="auto" w:fill="BFBFBF" w:themeFill="background1" w:themeFillShade="BF"/>
          </w:tcPr>
          <w:p w:rsidR="00486DF1" w:rsidRPr="00182664" w:rsidRDefault="002126BE" w:rsidP="005909AB">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486DF1" w:rsidRPr="00182664" w:rsidRDefault="004E2F3B" w:rsidP="005909AB">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486DF1" w:rsidRPr="00182664" w:rsidRDefault="00486DF1" w:rsidP="005909AB">
            <w:pPr>
              <w:jc w:val="cente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担当課</w:t>
            </w:r>
          </w:p>
        </w:tc>
      </w:tr>
      <w:tr w:rsidR="00486DF1" w:rsidRPr="00AF5276" w:rsidTr="004F00E0">
        <w:trPr>
          <w:trHeight w:val="1822"/>
        </w:trPr>
        <w:tc>
          <w:tcPr>
            <w:tcW w:w="2410" w:type="dxa"/>
            <w:vAlign w:val="center"/>
          </w:tcPr>
          <w:p w:rsidR="00486DF1" w:rsidRPr="00AF5276" w:rsidRDefault="00BC2744" w:rsidP="00BC2744">
            <w:pPr>
              <w:rPr>
                <w:rFonts w:ascii="HG丸ｺﾞｼｯｸM-PRO" w:eastAsia="HG丸ｺﾞｼｯｸM-PRO" w:hAnsi="HG丸ｺﾞｼｯｸM-PRO"/>
                <w:color w:val="000000"/>
                <w:sz w:val="20"/>
                <w:szCs w:val="20"/>
              </w:rPr>
            </w:pPr>
            <w:r w:rsidRPr="00DB0C5B">
              <w:rPr>
                <w:rFonts w:ascii="HG丸ｺﾞｼｯｸM-PRO" w:eastAsia="HG丸ｺﾞｼｯｸM-PRO" w:hAnsi="HG丸ｺﾞｼｯｸM-PRO" w:hint="eastAsia"/>
                <w:color w:val="000000"/>
                <w:sz w:val="20"/>
                <w:szCs w:val="20"/>
              </w:rPr>
              <w:t>人権侵害や社会的弱者への対応</w:t>
            </w:r>
          </w:p>
        </w:tc>
        <w:tc>
          <w:tcPr>
            <w:tcW w:w="4819" w:type="dxa"/>
            <w:vAlign w:val="center"/>
          </w:tcPr>
          <w:p w:rsidR="00486DF1" w:rsidRPr="00AF5276" w:rsidRDefault="00BC2744" w:rsidP="00BC2744">
            <w:pPr>
              <w:ind w:firstLineChars="100" w:firstLine="200"/>
              <w:rPr>
                <w:rFonts w:ascii="HG丸ｺﾞｼｯｸM-PRO" w:eastAsia="HG丸ｺﾞｼｯｸM-PRO" w:hAnsi="HG丸ｺﾞｼｯｸM-PRO"/>
                <w:sz w:val="20"/>
                <w:szCs w:val="20"/>
              </w:rPr>
            </w:pPr>
            <w:r w:rsidRPr="00DB0C5B">
              <w:rPr>
                <w:rFonts w:ascii="HG丸ｺﾞｼｯｸM-PRO" w:eastAsia="HG丸ｺﾞｼｯｸM-PRO" w:hAnsi="HG丸ｺﾞｼｯｸM-PRO" w:hint="eastAsia"/>
                <w:color w:val="000000"/>
                <w:sz w:val="20"/>
                <w:szCs w:val="20"/>
              </w:rPr>
              <w:t>児童虐待を防止するため、専門的な知識及び技術を有した家庭児童相談員や母子・父子自立支援員を配置し、相談支援業務を行うとともに、保健センター、保育園、幼稚園、認定こども園、学校及び児童相談所や関係機関との連携に努めます。</w:t>
            </w:r>
          </w:p>
        </w:tc>
        <w:tc>
          <w:tcPr>
            <w:tcW w:w="2126" w:type="dxa"/>
            <w:vAlign w:val="center"/>
          </w:tcPr>
          <w:p w:rsidR="00486DF1" w:rsidRPr="00AF5276" w:rsidRDefault="00486DF1" w:rsidP="005909AB">
            <w:pPr>
              <w:rPr>
                <w:rFonts w:ascii="HG丸ｺﾞｼｯｸM-PRO" w:eastAsia="HG丸ｺﾞｼｯｸM-PRO" w:hAnsi="HG丸ｺﾞｼｯｸM-PRO"/>
                <w:sz w:val="20"/>
                <w:szCs w:val="20"/>
              </w:rPr>
            </w:pPr>
            <w:r w:rsidRPr="00AF5276">
              <w:rPr>
                <w:rFonts w:ascii="HG丸ｺﾞｼｯｸM-PRO" w:eastAsia="HG丸ｺﾞｼｯｸM-PRO" w:hAnsi="HG丸ｺﾞｼｯｸM-PRO" w:hint="eastAsia"/>
                <w:sz w:val="20"/>
                <w:szCs w:val="20"/>
              </w:rPr>
              <w:t>子育て支援課</w:t>
            </w:r>
          </w:p>
        </w:tc>
      </w:tr>
    </w:tbl>
    <w:p w:rsidR="00127DDE" w:rsidRPr="00AC103D" w:rsidRDefault="00AC103D" w:rsidP="00AC103D">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sidR="00663C97" w:rsidRPr="00AC103D">
        <w:rPr>
          <w:rFonts w:ascii="HG丸ｺﾞｼｯｸM-PRO" w:eastAsia="HG丸ｺﾞｼｯｸM-PRO" w:hAnsi="HG丸ｺﾞｼｯｸM-PRO" w:hint="eastAsia"/>
          <w:sz w:val="22"/>
        </w:rPr>
        <w:t>地域や家庭、関係団体等とのつなぎ</w:t>
      </w:r>
    </w:p>
    <w:p w:rsidR="00AC103D" w:rsidRPr="00AC103D" w:rsidRDefault="00734C67" w:rsidP="00734C67">
      <w:pPr>
        <w:ind w:firstLineChars="100" w:firstLine="220"/>
        <w:rPr>
          <w:rFonts w:ascii="HG丸ｺﾞｼｯｸM-PRO" w:eastAsia="HG丸ｺﾞｼｯｸM-PRO" w:hAnsi="HG丸ｺﾞｼｯｸM-PRO"/>
          <w:sz w:val="22"/>
        </w:rPr>
      </w:pPr>
      <w:r w:rsidRPr="006E07A3">
        <w:rPr>
          <w:rFonts w:ascii="HG丸ｺﾞｼｯｸM-PRO" w:eastAsia="HG丸ｺﾞｼｯｸM-PRO" w:hAnsi="HG丸ｺﾞｼｯｸM-PRO" w:hint="eastAsia"/>
          <w:sz w:val="22"/>
          <w:bdr w:val="single" w:sz="4" w:space="0" w:color="auto"/>
        </w:rPr>
        <w:t>既存継続事業</w:t>
      </w:r>
    </w:p>
    <w:tbl>
      <w:tblPr>
        <w:tblStyle w:val="a5"/>
        <w:tblW w:w="9355" w:type="dxa"/>
        <w:tblInd w:w="279" w:type="dxa"/>
        <w:tblLook w:val="04A0" w:firstRow="1" w:lastRow="0" w:firstColumn="1" w:lastColumn="0" w:noHBand="0" w:noVBand="1"/>
      </w:tblPr>
      <w:tblGrid>
        <w:gridCol w:w="2410"/>
        <w:gridCol w:w="4819"/>
        <w:gridCol w:w="2126"/>
      </w:tblGrid>
      <w:tr w:rsidR="00127DDE" w:rsidRPr="005D0B61" w:rsidTr="00845E9A">
        <w:tc>
          <w:tcPr>
            <w:tcW w:w="2410" w:type="dxa"/>
            <w:shd w:val="clear" w:color="auto" w:fill="BFBFBF" w:themeFill="background1" w:themeFillShade="BF"/>
          </w:tcPr>
          <w:p w:rsidR="00127DDE" w:rsidRPr="004E2994" w:rsidRDefault="002126BE" w:rsidP="00845E9A">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127DDE" w:rsidRPr="004E2994" w:rsidRDefault="004E2F3B" w:rsidP="00845E9A">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127DDE" w:rsidRPr="004E2994" w:rsidRDefault="00127DDE" w:rsidP="00845E9A">
            <w:pPr>
              <w:jc w:val="center"/>
              <w:rPr>
                <w:rFonts w:ascii="HG丸ｺﾞｼｯｸM-PRO" w:eastAsia="HG丸ｺﾞｼｯｸM-PRO" w:hAnsi="HG丸ｺﾞｼｯｸM-PRO"/>
                <w:sz w:val="20"/>
                <w:szCs w:val="20"/>
              </w:rPr>
            </w:pPr>
            <w:r w:rsidRPr="004E2994">
              <w:rPr>
                <w:rFonts w:ascii="HG丸ｺﾞｼｯｸM-PRO" w:eastAsia="HG丸ｺﾞｼｯｸM-PRO" w:hAnsi="HG丸ｺﾞｼｯｸM-PRO" w:hint="eastAsia"/>
                <w:sz w:val="20"/>
                <w:szCs w:val="20"/>
              </w:rPr>
              <w:t>担当課</w:t>
            </w:r>
          </w:p>
        </w:tc>
      </w:tr>
      <w:tr w:rsidR="00F4431E" w:rsidRPr="004E2994" w:rsidTr="004F00E0">
        <w:trPr>
          <w:trHeight w:val="714"/>
        </w:trPr>
        <w:tc>
          <w:tcPr>
            <w:tcW w:w="2410" w:type="dxa"/>
            <w:vAlign w:val="center"/>
          </w:tcPr>
          <w:p w:rsidR="00F4431E" w:rsidRPr="004E2994" w:rsidRDefault="00F4431E" w:rsidP="00845E9A">
            <w:pPr>
              <w:rPr>
                <w:rFonts w:ascii="HG丸ｺﾞｼｯｸM-PRO" w:eastAsia="HG丸ｺﾞｼｯｸM-PRO" w:hAnsi="HG丸ｺﾞｼｯｸM-PRO"/>
                <w:color w:val="000000"/>
                <w:sz w:val="20"/>
                <w:szCs w:val="20"/>
              </w:rPr>
            </w:pPr>
            <w:r w:rsidRPr="004E2994">
              <w:rPr>
                <w:rFonts w:ascii="HG丸ｺﾞｼｯｸM-PRO" w:eastAsia="HG丸ｺﾞｼｯｸM-PRO" w:hAnsi="HG丸ｺﾞｼｯｸM-PRO" w:hint="eastAsia"/>
                <w:color w:val="000000"/>
                <w:sz w:val="20"/>
                <w:szCs w:val="20"/>
              </w:rPr>
              <w:t>地域における生活支援組織の構築</w:t>
            </w:r>
          </w:p>
        </w:tc>
        <w:tc>
          <w:tcPr>
            <w:tcW w:w="4819" w:type="dxa"/>
          </w:tcPr>
          <w:p w:rsidR="00F4431E" w:rsidRPr="004E2994" w:rsidRDefault="00F4431E" w:rsidP="00F4431E">
            <w:pPr>
              <w:ind w:firstLineChars="100" w:firstLine="200"/>
              <w:rPr>
                <w:rFonts w:ascii="HG丸ｺﾞｼｯｸM-PRO" w:eastAsia="HG丸ｺﾞｼｯｸM-PRO" w:hAnsi="HG丸ｺﾞｼｯｸM-PRO"/>
                <w:color w:val="000000"/>
                <w:sz w:val="20"/>
                <w:szCs w:val="20"/>
              </w:rPr>
            </w:pPr>
            <w:r w:rsidRPr="004E2994">
              <w:rPr>
                <w:rFonts w:ascii="HG丸ｺﾞｼｯｸM-PRO" w:eastAsia="HG丸ｺﾞｼｯｸM-PRO" w:hAnsi="HG丸ｺﾞｼｯｸM-PRO" w:hint="eastAsia"/>
                <w:color w:val="000000"/>
                <w:sz w:val="20"/>
                <w:szCs w:val="20"/>
              </w:rPr>
              <w:t>公</w:t>
            </w:r>
            <w:r w:rsidR="001C4C0D">
              <w:rPr>
                <w:rFonts w:ascii="HG丸ｺﾞｼｯｸM-PRO" w:eastAsia="HG丸ｺﾞｼｯｸM-PRO" w:hAnsi="HG丸ｺﾞｼｯｸM-PRO" w:hint="eastAsia"/>
                <w:color w:val="000000"/>
                <w:sz w:val="20"/>
                <w:szCs w:val="20"/>
              </w:rPr>
              <w:t>的な福祉サービスでは対応しきれない日常生活上の困りごとが、地域の中で解決できる</w:t>
            </w:r>
            <w:r w:rsidRPr="004E2994">
              <w:rPr>
                <w:rFonts w:ascii="HG丸ｺﾞｼｯｸM-PRO" w:eastAsia="HG丸ｺﾞｼｯｸM-PRO" w:hAnsi="HG丸ｺﾞｼｯｸM-PRO" w:hint="eastAsia"/>
                <w:color w:val="000000"/>
                <w:sz w:val="20"/>
                <w:szCs w:val="20"/>
              </w:rPr>
              <w:t>仕組み</w:t>
            </w:r>
            <w:r w:rsidR="001C4C0D">
              <w:rPr>
                <w:rFonts w:ascii="HG丸ｺﾞｼｯｸM-PRO" w:eastAsia="HG丸ｺﾞｼｯｸM-PRO" w:hAnsi="HG丸ｺﾞｼｯｸM-PRO" w:hint="eastAsia"/>
                <w:color w:val="000000"/>
                <w:sz w:val="20"/>
                <w:szCs w:val="20"/>
              </w:rPr>
              <w:t xml:space="preserve">　　</w:t>
            </w:r>
            <w:r w:rsidRPr="004E2994">
              <w:rPr>
                <w:rFonts w:ascii="HG丸ｺﾞｼｯｸM-PRO" w:eastAsia="HG丸ｺﾞｼｯｸM-PRO" w:hAnsi="HG丸ｺﾞｼｯｸM-PRO" w:hint="eastAsia"/>
                <w:color w:val="000000"/>
                <w:sz w:val="20"/>
                <w:szCs w:val="20"/>
              </w:rPr>
              <w:t>づくりを進めます。</w:t>
            </w:r>
          </w:p>
        </w:tc>
        <w:tc>
          <w:tcPr>
            <w:tcW w:w="2126" w:type="dxa"/>
            <w:vAlign w:val="center"/>
          </w:tcPr>
          <w:p w:rsidR="00F4431E" w:rsidRPr="004E2994" w:rsidRDefault="00F4431E" w:rsidP="00845E9A">
            <w:pPr>
              <w:rPr>
                <w:rFonts w:ascii="HG丸ｺﾞｼｯｸM-PRO" w:eastAsia="HG丸ｺﾞｼｯｸM-PRO" w:hAnsi="HG丸ｺﾞｼｯｸM-PRO"/>
                <w:color w:val="000000"/>
                <w:sz w:val="20"/>
                <w:szCs w:val="20"/>
              </w:rPr>
            </w:pPr>
            <w:r w:rsidRPr="004E2994">
              <w:rPr>
                <w:rFonts w:ascii="HG丸ｺﾞｼｯｸM-PRO" w:eastAsia="HG丸ｺﾞｼｯｸM-PRO" w:hAnsi="HG丸ｺﾞｼｯｸM-PRO" w:hint="eastAsia"/>
                <w:color w:val="000000"/>
                <w:sz w:val="20"/>
                <w:szCs w:val="20"/>
              </w:rPr>
              <w:t>地域福祉課</w:t>
            </w:r>
          </w:p>
        </w:tc>
      </w:tr>
      <w:tr w:rsidR="00D64B36" w:rsidRPr="004E2994" w:rsidTr="00845E9A">
        <w:tc>
          <w:tcPr>
            <w:tcW w:w="2410" w:type="dxa"/>
            <w:vAlign w:val="center"/>
          </w:tcPr>
          <w:p w:rsidR="00D64B36" w:rsidRPr="004E2994" w:rsidRDefault="00D64B36" w:rsidP="00845E9A">
            <w:pPr>
              <w:rPr>
                <w:rFonts w:ascii="HG丸ｺﾞｼｯｸM-PRO" w:eastAsia="HG丸ｺﾞｼｯｸM-PRO" w:hAnsi="HG丸ｺﾞｼｯｸM-PRO"/>
                <w:color w:val="000000"/>
                <w:sz w:val="20"/>
                <w:szCs w:val="20"/>
              </w:rPr>
            </w:pPr>
            <w:r w:rsidRPr="004E2994">
              <w:rPr>
                <w:rFonts w:ascii="HG丸ｺﾞｼｯｸM-PRO" w:eastAsia="HG丸ｺﾞｼｯｸM-PRO" w:hAnsi="HG丸ｺﾞｼｯｸM-PRO" w:hint="eastAsia"/>
                <w:color w:val="000000"/>
                <w:sz w:val="20"/>
                <w:szCs w:val="20"/>
              </w:rPr>
              <w:t>三世代交流</w:t>
            </w:r>
          </w:p>
        </w:tc>
        <w:tc>
          <w:tcPr>
            <w:tcW w:w="4819" w:type="dxa"/>
            <w:vAlign w:val="center"/>
          </w:tcPr>
          <w:p w:rsidR="00D64B36" w:rsidRPr="004E2994" w:rsidRDefault="00D64B36" w:rsidP="00845E9A">
            <w:pPr>
              <w:spacing w:line="320" w:lineRule="exact"/>
              <w:ind w:firstLineChars="100" w:firstLine="200"/>
              <w:rPr>
                <w:rFonts w:ascii="HG丸ｺﾞｼｯｸM-PRO" w:eastAsia="HG丸ｺﾞｼｯｸM-PRO" w:hAnsi="HG丸ｺﾞｼｯｸM-PRO"/>
                <w:color w:val="000000"/>
                <w:sz w:val="20"/>
                <w:szCs w:val="20"/>
              </w:rPr>
            </w:pPr>
            <w:r w:rsidRPr="004E2994">
              <w:rPr>
                <w:rFonts w:ascii="HG丸ｺﾞｼｯｸM-PRO" w:eastAsia="HG丸ｺﾞｼｯｸM-PRO" w:hAnsi="HG丸ｺﾞｼｯｸM-PRO" w:hint="eastAsia"/>
                <w:color w:val="000000"/>
                <w:sz w:val="20"/>
                <w:szCs w:val="20"/>
              </w:rPr>
              <w:t>子どもと子育て中の親、地域の人たちが、子育てや生活の知恵、文化の継承などを通して、地域　　　コミュニティを構築します。</w:t>
            </w:r>
          </w:p>
        </w:tc>
        <w:tc>
          <w:tcPr>
            <w:tcW w:w="2126" w:type="dxa"/>
            <w:vAlign w:val="center"/>
          </w:tcPr>
          <w:p w:rsidR="00D64B36" w:rsidRPr="004E2994" w:rsidRDefault="00D64B36" w:rsidP="00845E9A">
            <w:pPr>
              <w:rPr>
                <w:rFonts w:ascii="HG丸ｺﾞｼｯｸM-PRO" w:eastAsia="HG丸ｺﾞｼｯｸM-PRO" w:hAnsi="HG丸ｺﾞｼｯｸM-PRO"/>
                <w:color w:val="000000"/>
                <w:sz w:val="20"/>
                <w:szCs w:val="20"/>
              </w:rPr>
            </w:pPr>
            <w:r w:rsidRPr="004E2994">
              <w:rPr>
                <w:rFonts w:ascii="HG丸ｺﾞｼｯｸM-PRO" w:eastAsia="HG丸ｺﾞｼｯｸM-PRO" w:hAnsi="HG丸ｺﾞｼｯｸM-PRO" w:hint="eastAsia"/>
                <w:color w:val="000000"/>
                <w:sz w:val="20"/>
                <w:szCs w:val="20"/>
              </w:rPr>
              <w:t>生涯学習・スポーツ課</w:t>
            </w:r>
          </w:p>
        </w:tc>
      </w:tr>
      <w:tr w:rsidR="005F6925" w:rsidRPr="00795DD9" w:rsidTr="00C93ECC">
        <w:trPr>
          <w:trHeight w:val="1931"/>
        </w:trPr>
        <w:tc>
          <w:tcPr>
            <w:tcW w:w="2410" w:type="dxa"/>
            <w:vAlign w:val="center"/>
          </w:tcPr>
          <w:p w:rsidR="005F6925" w:rsidRPr="00795DD9" w:rsidRDefault="005F6925"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lastRenderedPageBreak/>
              <w:t>児童福祉施設の機能の充実</w:t>
            </w:r>
          </w:p>
        </w:tc>
        <w:tc>
          <w:tcPr>
            <w:tcW w:w="4819" w:type="dxa"/>
            <w:vAlign w:val="center"/>
          </w:tcPr>
          <w:p w:rsidR="005F6925" w:rsidRPr="00795DD9" w:rsidRDefault="005F6925" w:rsidP="005F6925">
            <w:pPr>
              <w:spacing w:line="300" w:lineRule="exact"/>
              <w:ind w:firstLineChars="100" w:firstLine="200"/>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保育園や幼稚園、認定こども園において、就労　　形態の多様化等に応じたきめ細かなサービスの提供を図るほか、育児に関するノウハウを有する地域に密着した施設として、地域の子育て支援機能を　　果たすとともに、地域に開かれた施設として地域　住民との交流の活発化を図ります。</w:t>
            </w:r>
          </w:p>
        </w:tc>
        <w:tc>
          <w:tcPr>
            <w:tcW w:w="2126" w:type="dxa"/>
            <w:vAlign w:val="center"/>
          </w:tcPr>
          <w:p w:rsidR="005F6925" w:rsidRPr="00795DD9" w:rsidRDefault="005F6925"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子育て支援課</w:t>
            </w:r>
          </w:p>
        </w:tc>
      </w:tr>
      <w:tr w:rsidR="009F1420" w:rsidRPr="00795DD9" w:rsidTr="005F6925">
        <w:tc>
          <w:tcPr>
            <w:tcW w:w="2410" w:type="dxa"/>
            <w:vAlign w:val="center"/>
          </w:tcPr>
          <w:p w:rsidR="009F1420" w:rsidRPr="00795DD9" w:rsidRDefault="009F1420"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民生委員・児童委員及び主任児童委員による　地域支援</w:t>
            </w:r>
          </w:p>
        </w:tc>
        <w:tc>
          <w:tcPr>
            <w:tcW w:w="4819" w:type="dxa"/>
          </w:tcPr>
          <w:p w:rsidR="009F1420" w:rsidRPr="00795DD9" w:rsidRDefault="009F1420" w:rsidP="005F6925">
            <w:pPr>
              <w:ind w:firstLineChars="100" w:firstLine="200"/>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地域において児童の健全育成や虐待の防止等、　　子どもと子育て家庭への支援を図ります。</w:t>
            </w:r>
          </w:p>
        </w:tc>
        <w:tc>
          <w:tcPr>
            <w:tcW w:w="2126" w:type="dxa"/>
            <w:vAlign w:val="center"/>
          </w:tcPr>
          <w:p w:rsidR="009F1420" w:rsidRPr="00795DD9" w:rsidRDefault="009F1420"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地域福祉課</w:t>
            </w:r>
          </w:p>
        </w:tc>
      </w:tr>
      <w:tr w:rsidR="00336D08" w:rsidRPr="00795DD9" w:rsidTr="00845E9A">
        <w:tc>
          <w:tcPr>
            <w:tcW w:w="2410" w:type="dxa"/>
            <w:vAlign w:val="center"/>
          </w:tcPr>
          <w:p w:rsidR="00336D08" w:rsidRPr="00795DD9" w:rsidRDefault="00336D08"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民生委員・児童委員の　活動強化</w:t>
            </w:r>
          </w:p>
        </w:tc>
        <w:tc>
          <w:tcPr>
            <w:tcW w:w="4819" w:type="dxa"/>
            <w:vAlign w:val="center"/>
          </w:tcPr>
          <w:p w:rsidR="00336D08" w:rsidRPr="00795DD9" w:rsidRDefault="00336D08" w:rsidP="002260E9">
            <w:pPr>
              <w:spacing w:line="320" w:lineRule="exact"/>
              <w:ind w:firstLineChars="100" w:firstLine="192"/>
              <w:rPr>
                <w:rFonts w:ascii="HG丸ｺﾞｼｯｸM-PRO" w:eastAsia="HG丸ｺﾞｼｯｸM-PRO" w:hAnsi="HG丸ｺﾞｼｯｸM-PRO"/>
                <w:color w:val="000000"/>
                <w:spacing w:val="-4"/>
                <w:sz w:val="20"/>
                <w:szCs w:val="20"/>
              </w:rPr>
            </w:pPr>
            <w:r w:rsidRPr="00795DD9">
              <w:rPr>
                <w:rFonts w:ascii="HG丸ｺﾞｼｯｸM-PRO" w:eastAsia="HG丸ｺﾞｼｯｸM-PRO" w:hAnsi="HG丸ｺﾞｼｯｸM-PRO" w:hint="eastAsia"/>
                <w:color w:val="000000"/>
                <w:spacing w:val="-4"/>
                <w:sz w:val="20"/>
                <w:szCs w:val="20"/>
              </w:rPr>
              <w:t>民生委員・児童委員に対する研修の充実・強化を</w:t>
            </w:r>
            <w:r w:rsidR="002260E9" w:rsidRPr="00795DD9">
              <w:rPr>
                <w:rFonts w:ascii="HG丸ｺﾞｼｯｸM-PRO" w:eastAsia="HG丸ｺﾞｼｯｸM-PRO" w:hAnsi="HG丸ｺﾞｼｯｸM-PRO" w:hint="eastAsia"/>
                <w:color w:val="000000"/>
                <w:spacing w:val="-4"/>
                <w:sz w:val="20"/>
                <w:szCs w:val="20"/>
              </w:rPr>
              <w:t xml:space="preserve">　</w:t>
            </w:r>
            <w:r w:rsidRPr="00795DD9">
              <w:rPr>
                <w:rFonts w:ascii="HG丸ｺﾞｼｯｸM-PRO" w:eastAsia="HG丸ｺﾞｼｯｸM-PRO" w:hAnsi="HG丸ｺﾞｼｯｸM-PRO" w:hint="eastAsia"/>
                <w:color w:val="000000"/>
                <w:spacing w:val="-4"/>
                <w:sz w:val="20"/>
                <w:szCs w:val="20"/>
              </w:rPr>
              <w:t>図るとともに、委員活動の基盤となる地区民生委員</w:t>
            </w:r>
            <w:r w:rsidR="002260E9" w:rsidRPr="00795DD9">
              <w:rPr>
                <w:rFonts w:ascii="HG丸ｺﾞｼｯｸM-PRO" w:eastAsia="HG丸ｺﾞｼｯｸM-PRO" w:hAnsi="HG丸ｺﾞｼｯｸM-PRO" w:hint="eastAsia"/>
                <w:color w:val="000000"/>
                <w:spacing w:val="-4"/>
                <w:sz w:val="20"/>
                <w:szCs w:val="20"/>
              </w:rPr>
              <w:t xml:space="preserve">　</w:t>
            </w:r>
            <w:r w:rsidRPr="00795DD9">
              <w:rPr>
                <w:rFonts w:ascii="HG丸ｺﾞｼｯｸM-PRO" w:eastAsia="HG丸ｺﾞｼｯｸM-PRO" w:hAnsi="HG丸ｺﾞｼｯｸM-PRO" w:hint="eastAsia"/>
                <w:color w:val="000000"/>
                <w:spacing w:val="-4"/>
                <w:sz w:val="20"/>
                <w:szCs w:val="20"/>
              </w:rPr>
              <w:t>児童委員協議会等の活性化に努めます。</w:t>
            </w:r>
          </w:p>
          <w:p w:rsidR="00336D08" w:rsidRPr="00795DD9" w:rsidRDefault="00336D08" w:rsidP="002260E9">
            <w:pPr>
              <w:spacing w:line="320" w:lineRule="exact"/>
              <w:ind w:firstLineChars="100" w:firstLine="192"/>
              <w:rPr>
                <w:rFonts w:ascii="HG丸ｺﾞｼｯｸM-PRO" w:eastAsia="HG丸ｺﾞｼｯｸM-PRO" w:hAnsi="HG丸ｺﾞｼｯｸM-PRO"/>
                <w:color w:val="000000"/>
                <w:spacing w:val="-4"/>
                <w:sz w:val="20"/>
                <w:szCs w:val="20"/>
              </w:rPr>
            </w:pPr>
            <w:r w:rsidRPr="00795DD9">
              <w:rPr>
                <w:rFonts w:ascii="HG丸ｺﾞｼｯｸM-PRO" w:eastAsia="HG丸ｺﾞｼｯｸM-PRO" w:hAnsi="HG丸ｺﾞｼｯｸM-PRO" w:hint="eastAsia"/>
                <w:color w:val="000000"/>
                <w:spacing w:val="-4"/>
                <w:sz w:val="20"/>
                <w:szCs w:val="20"/>
              </w:rPr>
              <w:t>また、民生委員・児童委員を補佐する体制として、　　地域の福祉推進員等の充実に努めます。</w:t>
            </w:r>
          </w:p>
        </w:tc>
        <w:tc>
          <w:tcPr>
            <w:tcW w:w="2126" w:type="dxa"/>
            <w:vAlign w:val="center"/>
          </w:tcPr>
          <w:p w:rsidR="00336D08" w:rsidRPr="00795DD9" w:rsidRDefault="00336D08"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地域福祉課</w:t>
            </w:r>
          </w:p>
        </w:tc>
      </w:tr>
      <w:tr w:rsidR="00336D08" w:rsidRPr="00795DD9" w:rsidTr="00845E9A">
        <w:tc>
          <w:tcPr>
            <w:tcW w:w="2410" w:type="dxa"/>
            <w:vAlign w:val="center"/>
          </w:tcPr>
          <w:p w:rsidR="00336D08" w:rsidRPr="00795DD9" w:rsidRDefault="00336D08"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子育て支援ネット　　ワークの充実</w:t>
            </w:r>
          </w:p>
        </w:tc>
        <w:tc>
          <w:tcPr>
            <w:tcW w:w="4819" w:type="dxa"/>
            <w:vAlign w:val="center"/>
          </w:tcPr>
          <w:p w:rsidR="00336D08" w:rsidRPr="00795DD9" w:rsidRDefault="00336D08" w:rsidP="002260E9">
            <w:pPr>
              <w:spacing w:line="320" w:lineRule="exact"/>
              <w:ind w:firstLineChars="100" w:firstLine="200"/>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子育てに関する関係機関・団体相互の情報交換の　拡大を図り、地域の子育て支援機能の充実とネットワークづくりを推進します。</w:t>
            </w:r>
          </w:p>
          <w:p w:rsidR="00336D08" w:rsidRPr="00795DD9" w:rsidRDefault="00336D08" w:rsidP="002260E9">
            <w:pPr>
              <w:spacing w:line="320" w:lineRule="exact"/>
              <w:ind w:firstLineChars="100" w:firstLine="200"/>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また、子育て支援センターにおいて、地域の子育て関連情報を提供することで地域の子育て家庭に　　対する育児支援に努めます。</w:t>
            </w:r>
          </w:p>
        </w:tc>
        <w:tc>
          <w:tcPr>
            <w:tcW w:w="2126" w:type="dxa"/>
            <w:vAlign w:val="center"/>
          </w:tcPr>
          <w:p w:rsidR="00336D08" w:rsidRPr="00795DD9" w:rsidRDefault="00336D08"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子育て支援課</w:t>
            </w:r>
          </w:p>
        </w:tc>
      </w:tr>
      <w:tr w:rsidR="008D37BE" w:rsidRPr="00795DD9" w:rsidTr="00E201BC">
        <w:trPr>
          <w:trHeight w:val="848"/>
        </w:trPr>
        <w:tc>
          <w:tcPr>
            <w:tcW w:w="2410" w:type="dxa"/>
            <w:vAlign w:val="center"/>
          </w:tcPr>
          <w:p w:rsidR="008D37BE" w:rsidRPr="00795DD9" w:rsidRDefault="008D37BE" w:rsidP="00E201BC">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子育てサークル</w:t>
            </w:r>
          </w:p>
        </w:tc>
        <w:tc>
          <w:tcPr>
            <w:tcW w:w="4819" w:type="dxa"/>
            <w:vAlign w:val="center"/>
          </w:tcPr>
          <w:p w:rsidR="008D37BE" w:rsidRPr="00795DD9" w:rsidRDefault="008D37BE" w:rsidP="00E201BC">
            <w:pPr>
              <w:spacing w:line="320" w:lineRule="exact"/>
              <w:ind w:firstLineChars="100" w:firstLine="192"/>
              <w:rPr>
                <w:rFonts w:ascii="HG丸ｺﾞｼｯｸM-PRO" w:eastAsia="HG丸ｺﾞｼｯｸM-PRO" w:hAnsi="HG丸ｺﾞｼｯｸM-PRO"/>
                <w:color w:val="000000"/>
                <w:spacing w:val="-4"/>
                <w:sz w:val="20"/>
                <w:szCs w:val="20"/>
              </w:rPr>
            </w:pPr>
            <w:r w:rsidRPr="00795DD9">
              <w:rPr>
                <w:rFonts w:ascii="HG丸ｺﾞｼｯｸM-PRO" w:eastAsia="HG丸ｺﾞｼｯｸM-PRO" w:hAnsi="HG丸ｺﾞｼｯｸM-PRO" w:hint="eastAsia"/>
                <w:color w:val="000000"/>
                <w:spacing w:val="-4"/>
                <w:sz w:val="20"/>
                <w:szCs w:val="20"/>
              </w:rPr>
              <w:t>育児家庭に対し、不安等を軽減するために、親同士の仲間づくりを行い、地域の子育て交流を推進　　　します。</w:t>
            </w:r>
          </w:p>
        </w:tc>
        <w:tc>
          <w:tcPr>
            <w:tcW w:w="2126" w:type="dxa"/>
            <w:vAlign w:val="center"/>
          </w:tcPr>
          <w:p w:rsidR="008D37BE" w:rsidRPr="00795DD9" w:rsidRDefault="008D37BE" w:rsidP="00E201BC">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子育て支援課</w:t>
            </w:r>
          </w:p>
        </w:tc>
      </w:tr>
      <w:tr w:rsidR="00336D08" w:rsidRPr="00795DD9" w:rsidTr="00845E9A">
        <w:trPr>
          <w:trHeight w:val="1383"/>
        </w:trPr>
        <w:tc>
          <w:tcPr>
            <w:tcW w:w="2410" w:type="dxa"/>
            <w:vAlign w:val="center"/>
          </w:tcPr>
          <w:p w:rsidR="00336D08" w:rsidRPr="00795DD9" w:rsidRDefault="00336D08"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地域見守りネット　　ワークの充実</w:t>
            </w:r>
          </w:p>
        </w:tc>
        <w:tc>
          <w:tcPr>
            <w:tcW w:w="4819" w:type="dxa"/>
            <w:vAlign w:val="center"/>
          </w:tcPr>
          <w:p w:rsidR="00336D08" w:rsidRPr="00795DD9" w:rsidRDefault="007416EA" w:rsidP="007416EA">
            <w:pPr>
              <w:spacing w:line="320" w:lineRule="exact"/>
              <w:ind w:firstLineChars="100" w:firstLine="192"/>
              <w:rPr>
                <w:rFonts w:ascii="HG丸ｺﾞｼｯｸM-PRO" w:eastAsia="HG丸ｺﾞｼｯｸM-PRO" w:hAnsi="HG丸ｺﾞｼｯｸM-PRO"/>
                <w:color w:val="000000"/>
                <w:spacing w:val="-4"/>
                <w:sz w:val="20"/>
                <w:szCs w:val="20"/>
              </w:rPr>
            </w:pPr>
            <w:r>
              <w:rPr>
                <w:rFonts w:ascii="HG丸ｺﾞｼｯｸM-PRO" w:eastAsia="HG丸ｺﾞｼｯｸM-PRO" w:hAnsi="HG丸ｺﾞｼｯｸM-PRO" w:hint="eastAsia"/>
                <w:color w:val="000000"/>
                <w:spacing w:val="-4"/>
                <w:sz w:val="20"/>
                <w:szCs w:val="20"/>
              </w:rPr>
              <w:t>地域住民が住み慣れた地域で安心して暮らし続けることができる地域社会を形成するため、市内のボランティア</w:t>
            </w:r>
            <w:r w:rsidR="00336D08" w:rsidRPr="00795DD9">
              <w:rPr>
                <w:rFonts w:ascii="HG丸ｺﾞｼｯｸM-PRO" w:eastAsia="HG丸ｺﾞｼｯｸM-PRO" w:hAnsi="HG丸ｺﾞｼｯｸM-PRO" w:hint="eastAsia"/>
                <w:color w:val="000000"/>
                <w:spacing w:val="-4"/>
                <w:sz w:val="20"/>
                <w:szCs w:val="20"/>
              </w:rPr>
              <w:t>団体、NPO 法人、企業等との地域見守り</w:t>
            </w:r>
            <w:r>
              <w:rPr>
                <w:rFonts w:ascii="HG丸ｺﾞｼｯｸM-PRO" w:eastAsia="HG丸ｺﾞｼｯｸM-PRO" w:hAnsi="HG丸ｺﾞｼｯｸM-PRO" w:hint="eastAsia"/>
                <w:color w:val="000000"/>
                <w:spacing w:val="-4"/>
                <w:sz w:val="20"/>
                <w:szCs w:val="20"/>
              </w:rPr>
              <w:t xml:space="preserve">　　</w:t>
            </w:r>
            <w:r w:rsidR="00336D08" w:rsidRPr="00795DD9">
              <w:rPr>
                <w:rFonts w:ascii="HG丸ｺﾞｼｯｸM-PRO" w:eastAsia="HG丸ｺﾞｼｯｸM-PRO" w:hAnsi="HG丸ｺﾞｼｯｸM-PRO" w:hint="eastAsia"/>
                <w:color w:val="000000"/>
                <w:spacing w:val="-4"/>
                <w:sz w:val="20"/>
                <w:szCs w:val="20"/>
              </w:rPr>
              <w:t>ネットワークの構築を推進し、必要な支援に速やかに対応します。</w:t>
            </w:r>
          </w:p>
        </w:tc>
        <w:tc>
          <w:tcPr>
            <w:tcW w:w="2126" w:type="dxa"/>
            <w:vAlign w:val="center"/>
          </w:tcPr>
          <w:p w:rsidR="00336D08" w:rsidRPr="00795DD9" w:rsidRDefault="00336D08" w:rsidP="00845E9A">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地域福祉課</w:t>
            </w:r>
          </w:p>
        </w:tc>
      </w:tr>
    </w:tbl>
    <w:p w:rsidR="004E2994" w:rsidRPr="008B2965" w:rsidRDefault="00FC2001" w:rsidP="008B2965">
      <w:pPr>
        <w:ind w:firstLineChars="100" w:firstLine="221"/>
        <w:rPr>
          <w:rFonts w:asciiTheme="majorEastAsia" w:eastAsiaTheme="majorEastAsia" w:hAnsiTheme="majorEastAsia"/>
          <w:b/>
          <w:sz w:val="22"/>
        </w:rPr>
      </w:pPr>
      <w:r w:rsidRPr="008B2965">
        <w:rPr>
          <w:rFonts w:ascii="HG丸ｺﾞｼｯｸM-PRO" w:eastAsia="HG丸ｺﾞｼｯｸM-PRO" w:hAnsi="HG丸ｺﾞｼｯｸM-PRO" w:hint="eastAsia"/>
          <w:b/>
          <w:sz w:val="22"/>
          <w:highlight w:val="yellow"/>
          <w:bdr w:val="single" w:sz="4" w:space="0" w:color="auto"/>
        </w:rPr>
        <w:t>拡充</w:t>
      </w:r>
      <w:r w:rsidR="004E2994" w:rsidRPr="008B2965">
        <w:rPr>
          <w:rFonts w:ascii="HG丸ｺﾞｼｯｸM-PRO" w:eastAsia="HG丸ｺﾞｼｯｸM-PRO" w:hAnsi="HG丸ｺﾞｼｯｸM-PRO" w:hint="eastAsia"/>
          <w:b/>
          <w:sz w:val="22"/>
          <w:highlight w:val="yellow"/>
          <w:bdr w:val="single" w:sz="4" w:space="0" w:color="auto"/>
        </w:rPr>
        <w:t>事業</w:t>
      </w:r>
    </w:p>
    <w:tbl>
      <w:tblPr>
        <w:tblStyle w:val="a5"/>
        <w:tblW w:w="9355" w:type="dxa"/>
        <w:tblInd w:w="279" w:type="dxa"/>
        <w:tblLook w:val="04A0" w:firstRow="1" w:lastRow="0" w:firstColumn="1" w:lastColumn="0" w:noHBand="0" w:noVBand="1"/>
      </w:tblPr>
      <w:tblGrid>
        <w:gridCol w:w="2410"/>
        <w:gridCol w:w="4819"/>
        <w:gridCol w:w="2126"/>
      </w:tblGrid>
      <w:tr w:rsidR="004E2994" w:rsidRPr="00182664" w:rsidTr="005909AB">
        <w:tc>
          <w:tcPr>
            <w:tcW w:w="2410" w:type="dxa"/>
            <w:shd w:val="clear" w:color="auto" w:fill="BFBFBF" w:themeFill="background1" w:themeFillShade="BF"/>
          </w:tcPr>
          <w:p w:rsidR="004E2994" w:rsidRPr="00182664" w:rsidRDefault="002126BE" w:rsidP="005909AB">
            <w:pPr>
              <w:jc w:val="center"/>
              <w:rPr>
                <w:rFonts w:ascii="HG丸ｺﾞｼｯｸM-PRO" w:eastAsia="HG丸ｺﾞｼｯｸM-PRO" w:hAnsi="HG丸ｺﾞｼｯｸM-PRO"/>
                <w:sz w:val="20"/>
                <w:szCs w:val="20"/>
              </w:rPr>
            </w:pPr>
            <w:r w:rsidRPr="002126BE">
              <w:rPr>
                <w:rFonts w:ascii="HG丸ｺﾞｼｯｸM-PRO" w:eastAsia="HG丸ｺﾞｼｯｸM-PRO" w:hAnsi="HG丸ｺﾞｼｯｸM-PRO" w:hint="eastAsia"/>
                <w:sz w:val="20"/>
                <w:szCs w:val="20"/>
              </w:rPr>
              <w:t>事業名等</w:t>
            </w:r>
          </w:p>
        </w:tc>
        <w:tc>
          <w:tcPr>
            <w:tcW w:w="4819" w:type="dxa"/>
            <w:shd w:val="clear" w:color="auto" w:fill="BFBFBF" w:themeFill="background1" w:themeFillShade="BF"/>
          </w:tcPr>
          <w:p w:rsidR="004E2994" w:rsidRPr="00182664" w:rsidRDefault="004E2F3B" w:rsidP="005909AB">
            <w:pPr>
              <w:jc w:val="center"/>
              <w:rPr>
                <w:rFonts w:ascii="HG丸ｺﾞｼｯｸM-PRO" w:eastAsia="HG丸ｺﾞｼｯｸM-PRO" w:hAnsi="HG丸ｺﾞｼｯｸM-PRO"/>
                <w:sz w:val="20"/>
                <w:szCs w:val="20"/>
              </w:rPr>
            </w:pPr>
            <w:r w:rsidRPr="004E2F3B">
              <w:rPr>
                <w:rFonts w:ascii="HG丸ｺﾞｼｯｸM-PRO" w:eastAsia="HG丸ｺﾞｼｯｸM-PRO" w:hAnsi="HG丸ｺﾞｼｯｸM-PRO" w:hint="eastAsia"/>
                <w:sz w:val="20"/>
                <w:szCs w:val="20"/>
              </w:rPr>
              <w:t>事業内容</w:t>
            </w:r>
          </w:p>
        </w:tc>
        <w:tc>
          <w:tcPr>
            <w:tcW w:w="2126" w:type="dxa"/>
            <w:shd w:val="clear" w:color="auto" w:fill="BFBFBF" w:themeFill="background1" w:themeFillShade="BF"/>
          </w:tcPr>
          <w:p w:rsidR="004E2994" w:rsidRPr="00182664" w:rsidRDefault="004E2994" w:rsidP="005909AB">
            <w:pPr>
              <w:jc w:val="center"/>
              <w:rPr>
                <w:rFonts w:ascii="HG丸ｺﾞｼｯｸM-PRO" w:eastAsia="HG丸ｺﾞｼｯｸM-PRO" w:hAnsi="HG丸ｺﾞｼｯｸM-PRO"/>
                <w:sz w:val="20"/>
                <w:szCs w:val="20"/>
              </w:rPr>
            </w:pPr>
            <w:r w:rsidRPr="00182664">
              <w:rPr>
                <w:rFonts w:ascii="HG丸ｺﾞｼｯｸM-PRO" w:eastAsia="HG丸ｺﾞｼｯｸM-PRO" w:hAnsi="HG丸ｺﾞｼｯｸM-PRO" w:hint="eastAsia"/>
                <w:sz w:val="20"/>
                <w:szCs w:val="20"/>
              </w:rPr>
              <w:t>担当課</w:t>
            </w:r>
          </w:p>
        </w:tc>
      </w:tr>
      <w:tr w:rsidR="004E2994" w:rsidRPr="00AF5276" w:rsidTr="005909AB">
        <w:trPr>
          <w:trHeight w:val="645"/>
        </w:trPr>
        <w:tc>
          <w:tcPr>
            <w:tcW w:w="2410" w:type="dxa"/>
            <w:vAlign w:val="center"/>
          </w:tcPr>
          <w:p w:rsidR="004E2994" w:rsidRPr="00795DD9" w:rsidRDefault="00795DD9" w:rsidP="005909AB">
            <w:pPr>
              <w:rPr>
                <w:rFonts w:ascii="HG丸ｺﾞｼｯｸM-PRO" w:eastAsia="HG丸ｺﾞｼｯｸM-PRO" w:hAnsi="HG丸ｺﾞｼｯｸM-PRO"/>
                <w:color w:val="000000"/>
                <w:sz w:val="20"/>
                <w:szCs w:val="20"/>
              </w:rPr>
            </w:pPr>
            <w:r w:rsidRPr="00795DD9">
              <w:rPr>
                <w:rFonts w:ascii="HG丸ｺﾞｼｯｸM-PRO" w:eastAsia="HG丸ｺﾞｼｯｸM-PRO" w:hAnsi="HG丸ｺﾞｼｯｸM-PRO" w:hint="eastAsia"/>
                <w:color w:val="000000"/>
                <w:sz w:val="20"/>
                <w:szCs w:val="20"/>
              </w:rPr>
              <w:t>子ども食堂への支援</w:t>
            </w:r>
          </w:p>
        </w:tc>
        <w:tc>
          <w:tcPr>
            <w:tcW w:w="4819" w:type="dxa"/>
            <w:vAlign w:val="center"/>
          </w:tcPr>
          <w:p w:rsidR="004E2994" w:rsidRPr="00795DD9" w:rsidRDefault="00795DD9" w:rsidP="005909AB">
            <w:pPr>
              <w:ind w:firstLineChars="100" w:firstLine="200"/>
              <w:rPr>
                <w:rFonts w:ascii="HG丸ｺﾞｼｯｸM-PRO" w:eastAsia="HG丸ｺﾞｼｯｸM-PRO" w:hAnsi="HG丸ｺﾞｼｯｸM-PRO"/>
                <w:sz w:val="20"/>
                <w:szCs w:val="20"/>
              </w:rPr>
            </w:pPr>
            <w:r w:rsidRPr="00795DD9">
              <w:rPr>
                <w:rFonts w:ascii="HG丸ｺﾞｼｯｸM-PRO" w:eastAsia="HG丸ｺﾞｼｯｸM-PRO" w:hAnsi="HG丸ｺﾞｼｯｸM-PRO" w:hint="eastAsia"/>
                <w:color w:val="000000"/>
                <w:sz w:val="20"/>
                <w:szCs w:val="20"/>
              </w:rPr>
              <w:t>貧困家庭やひとり親家庭の子どもを対象に食事と　居場所を提供するとともに、見守り、必要に応じて支援機関につなぐことを目的に、子ども食堂を実施する団体に対して、立ち上げ補助金を交付します　（１団体１回限り。）。</w:t>
            </w:r>
          </w:p>
        </w:tc>
        <w:tc>
          <w:tcPr>
            <w:tcW w:w="2126" w:type="dxa"/>
            <w:vAlign w:val="center"/>
          </w:tcPr>
          <w:p w:rsidR="004E2994" w:rsidRPr="00795DD9" w:rsidRDefault="004E2994" w:rsidP="005909AB">
            <w:pPr>
              <w:rPr>
                <w:rFonts w:ascii="HG丸ｺﾞｼｯｸM-PRO" w:eastAsia="HG丸ｺﾞｼｯｸM-PRO" w:hAnsi="HG丸ｺﾞｼｯｸM-PRO"/>
                <w:sz w:val="20"/>
                <w:szCs w:val="20"/>
              </w:rPr>
            </w:pPr>
            <w:r w:rsidRPr="00795DD9">
              <w:rPr>
                <w:rFonts w:ascii="HG丸ｺﾞｼｯｸM-PRO" w:eastAsia="HG丸ｺﾞｼｯｸM-PRO" w:hAnsi="HG丸ｺﾞｼｯｸM-PRO" w:hint="eastAsia"/>
                <w:sz w:val="20"/>
                <w:szCs w:val="20"/>
              </w:rPr>
              <w:t>子育て支援課</w:t>
            </w:r>
          </w:p>
        </w:tc>
      </w:tr>
    </w:tbl>
    <w:p w:rsidR="00127DDE" w:rsidRDefault="00127DDE" w:rsidP="000B3982">
      <w:pPr>
        <w:widowControl/>
        <w:jc w:val="left"/>
        <w:rPr>
          <w:rFonts w:asciiTheme="majorEastAsia" w:eastAsiaTheme="majorEastAsia" w:hAnsiTheme="majorEastAsia"/>
          <w:sz w:val="24"/>
        </w:rPr>
      </w:pPr>
    </w:p>
    <w:p w:rsidR="005E4252" w:rsidRPr="00897027" w:rsidRDefault="00EF255A" w:rsidP="000B3982">
      <w:pPr>
        <w:widowControl/>
        <w:jc w:val="left"/>
        <w:rPr>
          <w:rFonts w:ascii="HG丸ｺﾞｼｯｸM-PRO" w:eastAsia="HG丸ｺﾞｼｯｸM-PRO" w:hAnsi="HG丸ｺﾞｼｯｸM-PRO"/>
          <w:sz w:val="24"/>
        </w:rPr>
      </w:pPr>
      <w:r>
        <w:rPr>
          <w:rFonts w:asciiTheme="majorEastAsia" w:eastAsiaTheme="majorEastAsia" w:hAnsiTheme="majorEastAsia"/>
          <w:sz w:val="24"/>
        </w:rPr>
        <w:br w:type="page"/>
      </w:r>
      <w:r w:rsidR="00A11E20" w:rsidRPr="00897027">
        <w:rPr>
          <w:rFonts w:ascii="HG丸ｺﾞｼｯｸM-PRO" w:eastAsia="HG丸ｺﾞｼｯｸM-PRO" w:hAnsi="HG丸ｺﾞｼｯｸM-PRO" w:hint="eastAsia"/>
          <w:sz w:val="24"/>
        </w:rPr>
        <w:lastRenderedPageBreak/>
        <w:t>第５章　計画</w:t>
      </w:r>
      <w:r w:rsidR="002B0CC3" w:rsidRPr="00897027">
        <w:rPr>
          <w:rFonts w:ascii="HG丸ｺﾞｼｯｸM-PRO" w:eastAsia="HG丸ｺﾞｼｯｸM-PRO" w:hAnsi="HG丸ｺﾞｼｯｸM-PRO" w:hint="eastAsia"/>
          <w:sz w:val="24"/>
        </w:rPr>
        <w:t>の推進</w:t>
      </w:r>
    </w:p>
    <w:p w:rsidR="005E4252" w:rsidRPr="00897027" w:rsidRDefault="005E4252" w:rsidP="005E4252">
      <w:pPr>
        <w:ind w:firstLineChars="100" w:firstLine="220"/>
        <w:rPr>
          <w:rFonts w:ascii="HG丸ｺﾞｼｯｸM-PRO" w:eastAsia="HG丸ｺﾞｼｯｸM-PRO" w:hAnsi="HG丸ｺﾞｼｯｸM-PRO"/>
          <w:sz w:val="22"/>
        </w:rPr>
      </w:pPr>
    </w:p>
    <w:p w:rsidR="00662028" w:rsidRPr="00A07B69" w:rsidRDefault="00B23E32" w:rsidP="00A1799F">
      <w:pPr>
        <w:rPr>
          <w:rFonts w:ascii="HG丸ｺﾞｼｯｸM-PRO" w:eastAsia="HG丸ｺﾞｼｯｸM-PRO" w:hAnsi="HG丸ｺﾞｼｯｸM-PRO"/>
          <w:sz w:val="22"/>
        </w:rPr>
      </w:pPr>
      <w:r w:rsidRPr="00897027">
        <w:rPr>
          <w:rFonts w:ascii="HG丸ｺﾞｼｯｸM-PRO" w:eastAsia="HG丸ｺﾞｼｯｸM-PRO" w:hAnsi="HG丸ｺﾞｼｯｸM-PRO" w:hint="eastAsia"/>
          <w:sz w:val="22"/>
        </w:rPr>
        <w:t>１</w:t>
      </w:r>
      <w:r w:rsidR="00662028" w:rsidRPr="00897027">
        <w:rPr>
          <w:rFonts w:ascii="HG丸ｺﾞｼｯｸM-PRO" w:eastAsia="HG丸ｺﾞｼｯｸM-PRO" w:hAnsi="HG丸ｺﾞｼｯｸM-PRO" w:hint="eastAsia"/>
          <w:sz w:val="22"/>
        </w:rPr>
        <w:t xml:space="preserve">　推</w:t>
      </w:r>
      <w:r w:rsidR="00662028" w:rsidRPr="00A07B69">
        <w:rPr>
          <w:rFonts w:ascii="HG丸ｺﾞｼｯｸM-PRO" w:eastAsia="HG丸ｺﾞｼｯｸM-PRO" w:hAnsi="HG丸ｺﾞｼｯｸM-PRO" w:hint="eastAsia"/>
          <w:sz w:val="22"/>
        </w:rPr>
        <w:t>進体制</w:t>
      </w:r>
    </w:p>
    <w:p w:rsidR="00F81C04" w:rsidRPr="00A07B69" w:rsidRDefault="00A1799F" w:rsidP="00BF70E4">
      <w:pPr>
        <w:ind w:left="220" w:hangingChars="100" w:hanging="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 xml:space="preserve">　</w:t>
      </w:r>
      <w:r w:rsidR="00A516D4" w:rsidRPr="00A07B69">
        <w:rPr>
          <w:rFonts w:ascii="HG丸ｺﾞｼｯｸM-PRO" w:eastAsia="HG丸ｺﾞｼｯｸM-PRO" w:hAnsi="HG丸ｺﾞｼｯｸM-PRO" w:hint="eastAsia"/>
          <w:sz w:val="22"/>
        </w:rPr>
        <w:t xml:space="preserve">　</w:t>
      </w:r>
      <w:r w:rsidR="00FC728F" w:rsidRPr="00A07B69">
        <w:rPr>
          <w:rFonts w:ascii="HG丸ｺﾞｼｯｸM-PRO" w:eastAsia="HG丸ｺﾞｼｯｸM-PRO" w:hAnsi="HG丸ｺﾞｼｯｸM-PRO" w:hint="eastAsia"/>
          <w:sz w:val="22"/>
        </w:rPr>
        <w:t>貧困状態にある</w:t>
      </w:r>
      <w:r w:rsidR="00851B3F" w:rsidRPr="00A07B69">
        <w:rPr>
          <w:rFonts w:ascii="HG丸ｺﾞｼｯｸM-PRO" w:eastAsia="HG丸ｺﾞｼｯｸM-PRO" w:hAnsi="HG丸ｺﾞｼｯｸM-PRO" w:hint="eastAsia"/>
          <w:sz w:val="22"/>
        </w:rPr>
        <w:t>子育て家庭を</w:t>
      </w:r>
      <w:r w:rsidRPr="00A07B69">
        <w:rPr>
          <w:rFonts w:ascii="HG丸ｺﾞｼｯｸM-PRO" w:eastAsia="HG丸ｺﾞｼｯｸM-PRO" w:hAnsi="HG丸ｺﾞｼｯｸM-PRO" w:hint="eastAsia"/>
          <w:sz w:val="22"/>
        </w:rPr>
        <w:t>支援</w:t>
      </w:r>
      <w:r w:rsidR="00851B3F" w:rsidRPr="00A07B69">
        <w:rPr>
          <w:rFonts w:ascii="HG丸ｺﾞｼｯｸM-PRO" w:eastAsia="HG丸ｺﾞｼｯｸM-PRO" w:hAnsi="HG丸ｺﾞｼｯｸM-PRO" w:hint="eastAsia"/>
          <w:sz w:val="22"/>
        </w:rPr>
        <w:t>するために</w:t>
      </w:r>
      <w:r w:rsidRPr="00A07B69">
        <w:rPr>
          <w:rFonts w:ascii="HG丸ｺﾞｼｯｸM-PRO" w:eastAsia="HG丸ｺﾞｼｯｸM-PRO" w:hAnsi="HG丸ｺﾞｼｯｸM-PRO" w:hint="eastAsia"/>
          <w:sz w:val="22"/>
        </w:rPr>
        <w:t>は、</w:t>
      </w:r>
      <w:r w:rsidR="00F81C04" w:rsidRPr="00A07B69">
        <w:rPr>
          <w:rFonts w:ascii="HG丸ｺﾞｼｯｸM-PRO" w:eastAsia="HG丸ｺﾞｼｯｸM-PRO" w:hAnsi="HG丸ｺﾞｼｯｸM-PRO" w:hint="eastAsia"/>
          <w:sz w:val="22"/>
        </w:rPr>
        <w:t>個別</w:t>
      </w:r>
      <w:r w:rsidR="00FB3AA7" w:rsidRPr="00A07B69">
        <w:rPr>
          <w:rFonts w:ascii="HG丸ｺﾞｼｯｸM-PRO" w:eastAsia="HG丸ｺﾞｼｯｸM-PRO" w:hAnsi="HG丸ｺﾞｼｯｸM-PRO" w:hint="eastAsia"/>
          <w:sz w:val="22"/>
        </w:rPr>
        <w:t>の</w:t>
      </w:r>
      <w:r w:rsidR="00F81C04" w:rsidRPr="00A07B69">
        <w:rPr>
          <w:rFonts w:ascii="HG丸ｺﾞｼｯｸM-PRO" w:eastAsia="HG丸ｺﾞｼｯｸM-PRO" w:hAnsi="HG丸ｺﾞｼｯｸM-PRO" w:hint="eastAsia"/>
          <w:sz w:val="22"/>
        </w:rPr>
        <w:t>課題</w:t>
      </w:r>
      <w:r w:rsidR="00FB3AA7" w:rsidRPr="00A07B69">
        <w:rPr>
          <w:rFonts w:ascii="HG丸ｺﾞｼｯｸM-PRO" w:eastAsia="HG丸ｺﾞｼｯｸM-PRO" w:hAnsi="HG丸ｺﾞｼｯｸM-PRO" w:hint="eastAsia"/>
          <w:sz w:val="22"/>
        </w:rPr>
        <w:t>等</w:t>
      </w:r>
      <w:r w:rsidR="007C285F" w:rsidRPr="00A07B69">
        <w:rPr>
          <w:rFonts w:ascii="HG丸ｺﾞｼｯｸM-PRO" w:eastAsia="HG丸ｺﾞｼｯｸM-PRO" w:hAnsi="HG丸ｺﾞｼｯｸM-PRO" w:hint="eastAsia"/>
          <w:sz w:val="22"/>
        </w:rPr>
        <w:t>に対応する事業</w:t>
      </w:r>
      <w:r w:rsidR="00F81C04" w:rsidRPr="00A07B69">
        <w:rPr>
          <w:rFonts w:ascii="HG丸ｺﾞｼｯｸM-PRO" w:eastAsia="HG丸ｺﾞｼｯｸM-PRO" w:hAnsi="HG丸ｺﾞｼｯｸM-PRO" w:hint="eastAsia"/>
          <w:sz w:val="22"/>
        </w:rPr>
        <w:t>の実施主体</w:t>
      </w:r>
      <w:r w:rsidR="00851B3F" w:rsidRPr="00A07B69">
        <w:rPr>
          <w:rFonts w:ascii="HG丸ｺﾞｼｯｸM-PRO" w:eastAsia="HG丸ｺﾞｼｯｸM-PRO" w:hAnsi="HG丸ｺﾞｼｯｸM-PRO" w:hint="eastAsia"/>
          <w:sz w:val="22"/>
        </w:rPr>
        <w:t xml:space="preserve">　</w:t>
      </w:r>
      <w:r w:rsidR="005D4D94" w:rsidRPr="00A07B69">
        <w:rPr>
          <w:rFonts w:ascii="HG丸ｺﾞｼｯｸM-PRO" w:eastAsia="HG丸ｺﾞｼｯｸM-PRO" w:hAnsi="HG丸ｺﾞｼｯｸM-PRO" w:hint="eastAsia"/>
          <w:sz w:val="22"/>
        </w:rPr>
        <w:t>同士</w:t>
      </w:r>
      <w:r w:rsidR="00F81C04" w:rsidRPr="00A07B69">
        <w:rPr>
          <w:rFonts w:ascii="HG丸ｺﾞｼｯｸM-PRO" w:eastAsia="HG丸ｺﾞｼｯｸM-PRO" w:hAnsi="HG丸ｺﾞｼｯｸM-PRO" w:hint="eastAsia"/>
          <w:sz w:val="22"/>
        </w:rPr>
        <w:t>が連携し、</w:t>
      </w:r>
      <w:r w:rsidR="00BC6B0D" w:rsidRPr="00A07B69">
        <w:rPr>
          <w:rFonts w:ascii="HG丸ｺﾞｼｯｸM-PRO" w:eastAsia="HG丸ｺﾞｼｯｸM-PRO" w:hAnsi="HG丸ｺﾞｼｯｸM-PRO" w:hint="eastAsia"/>
          <w:sz w:val="22"/>
        </w:rPr>
        <w:t>重層的な支援体制の</w:t>
      </w:r>
      <w:r w:rsidR="00F81C04" w:rsidRPr="00A07B69">
        <w:rPr>
          <w:rFonts w:ascii="HG丸ｺﾞｼｯｸM-PRO" w:eastAsia="HG丸ｺﾞｼｯｸM-PRO" w:hAnsi="HG丸ｺﾞｼｯｸM-PRO" w:hint="eastAsia"/>
          <w:sz w:val="22"/>
        </w:rPr>
        <w:t>確立を一層進めていく必要があります。</w:t>
      </w:r>
    </w:p>
    <w:p w:rsidR="00F81C04" w:rsidRPr="00897027" w:rsidRDefault="00F81C04" w:rsidP="007D7357">
      <w:pPr>
        <w:ind w:left="220" w:hangingChars="100" w:hanging="220"/>
        <w:rPr>
          <w:rFonts w:ascii="HG丸ｺﾞｼｯｸM-PRO" w:eastAsia="HG丸ｺﾞｼｯｸM-PRO" w:hAnsi="HG丸ｺﾞｼｯｸM-PRO"/>
          <w:sz w:val="22"/>
        </w:rPr>
      </w:pPr>
      <w:r w:rsidRPr="00A07B69">
        <w:rPr>
          <w:rFonts w:ascii="HG丸ｺﾞｼｯｸM-PRO" w:eastAsia="HG丸ｺﾞｼｯｸM-PRO" w:hAnsi="HG丸ｺﾞｼｯｸM-PRO" w:hint="eastAsia"/>
          <w:sz w:val="22"/>
        </w:rPr>
        <w:t xml:space="preserve">　</w:t>
      </w:r>
      <w:r w:rsidR="00A516D4" w:rsidRPr="00A07B69">
        <w:rPr>
          <w:rFonts w:ascii="HG丸ｺﾞｼｯｸM-PRO" w:eastAsia="HG丸ｺﾞｼｯｸM-PRO" w:hAnsi="HG丸ｺﾞｼｯｸM-PRO" w:hint="eastAsia"/>
          <w:sz w:val="22"/>
        </w:rPr>
        <w:t xml:space="preserve">　</w:t>
      </w:r>
      <w:r w:rsidR="00FC728F" w:rsidRPr="00A07B69">
        <w:rPr>
          <w:rFonts w:ascii="HG丸ｺﾞｼｯｸM-PRO" w:eastAsia="HG丸ｺﾞｼｯｸM-PRO" w:hAnsi="HG丸ｺﾞｼｯｸM-PRO" w:hint="eastAsia"/>
          <w:sz w:val="22"/>
        </w:rPr>
        <w:t>計画の推進に当たっては、きめ細か</w:t>
      </w:r>
      <w:r w:rsidRPr="00A07B69">
        <w:rPr>
          <w:rFonts w:ascii="HG丸ｺﾞｼｯｸM-PRO" w:eastAsia="HG丸ｺﾞｼｯｸM-PRO" w:hAnsi="HG丸ｺﾞｼｯｸM-PRO" w:hint="eastAsia"/>
          <w:sz w:val="22"/>
        </w:rPr>
        <w:t>な支援を展開するため、</w:t>
      </w:r>
      <w:r w:rsidR="004A0A04" w:rsidRPr="00A07B69">
        <w:rPr>
          <w:rFonts w:ascii="HG丸ｺﾞｼｯｸM-PRO" w:eastAsia="HG丸ｺﾞｼｯｸM-PRO" w:hAnsi="HG丸ｺﾞｼｯｸM-PRO" w:hint="eastAsia"/>
          <w:sz w:val="22"/>
        </w:rPr>
        <w:t>市等といった</w:t>
      </w:r>
      <w:r w:rsidR="00FC728F" w:rsidRPr="00A07B69">
        <w:rPr>
          <w:rFonts w:ascii="HG丸ｺﾞｼｯｸM-PRO" w:eastAsia="HG丸ｺﾞｼｯｸM-PRO" w:hAnsi="HG丸ｺﾞｼｯｸM-PRO" w:hint="eastAsia"/>
          <w:sz w:val="22"/>
        </w:rPr>
        <w:t>行政のみならず、</w:t>
      </w:r>
      <w:r w:rsidRPr="00A07B69">
        <w:rPr>
          <w:rFonts w:ascii="HG丸ｺﾞｼｯｸM-PRO" w:eastAsia="HG丸ｺﾞｼｯｸM-PRO" w:hAnsi="HG丸ｺﾞｼｯｸM-PRO" w:hint="eastAsia"/>
          <w:sz w:val="22"/>
        </w:rPr>
        <w:t>地</w:t>
      </w:r>
      <w:r w:rsidR="000D6E96" w:rsidRPr="00A07B69">
        <w:rPr>
          <w:rFonts w:ascii="HG丸ｺﾞｼｯｸM-PRO" w:eastAsia="HG丸ｺﾞｼｯｸM-PRO" w:hAnsi="HG丸ｺﾞｼｯｸM-PRO" w:hint="eastAsia"/>
          <w:sz w:val="22"/>
        </w:rPr>
        <w:t>域</w:t>
      </w:r>
      <w:r w:rsidR="00AC3462" w:rsidRPr="00A07B69">
        <w:rPr>
          <w:rFonts w:ascii="HG丸ｺﾞｼｯｸM-PRO" w:eastAsia="HG丸ｺﾞｼｯｸM-PRO" w:hAnsi="HG丸ｺﾞｼｯｸM-PRO" w:hint="eastAsia"/>
          <w:sz w:val="22"/>
        </w:rPr>
        <w:t>や事業者</w:t>
      </w:r>
      <w:r w:rsidR="00070F4F" w:rsidRPr="00A07B69">
        <w:rPr>
          <w:rFonts w:ascii="HG丸ｺﾞｼｯｸM-PRO" w:eastAsia="HG丸ｺﾞｼｯｸM-PRO" w:hAnsi="HG丸ｺﾞｼｯｸM-PRO" w:hint="eastAsia"/>
          <w:sz w:val="22"/>
        </w:rPr>
        <w:t>等が主体的に</w:t>
      </w:r>
      <w:r w:rsidR="000D6E96" w:rsidRPr="00A07B69">
        <w:rPr>
          <w:rFonts w:ascii="HG丸ｺﾞｼｯｸM-PRO" w:eastAsia="HG丸ｺﾞｼｯｸM-PRO" w:hAnsi="HG丸ｺﾞｼｯｸM-PRO" w:hint="eastAsia"/>
          <w:sz w:val="22"/>
        </w:rPr>
        <w:t>取</w:t>
      </w:r>
      <w:r w:rsidR="00070F4F" w:rsidRPr="00A07B69">
        <w:rPr>
          <w:rFonts w:ascii="HG丸ｺﾞｼｯｸM-PRO" w:eastAsia="HG丸ｺﾞｼｯｸM-PRO" w:hAnsi="HG丸ｺﾞｼｯｸM-PRO" w:hint="eastAsia"/>
          <w:sz w:val="22"/>
        </w:rPr>
        <w:t>り</w:t>
      </w:r>
      <w:r w:rsidR="000D6E96" w:rsidRPr="00A07B69">
        <w:rPr>
          <w:rFonts w:ascii="HG丸ｺﾞｼｯｸM-PRO" w:eastAsia="HG丸ｺﾞｼｯｸM-PRO" w:hAnsi="HG丸ｺﾞｼｯｸM-PRO" w:hint="eastAsia"/>
          <w:sz w:val="22"/>
        </w:rPr>
        <w:t>組</w:t>
      </w:r>
      <w:r w:rsidR="00070F4F" w:rsidRPr="00A07B69">
        <w:rPr>
          <w:rFonts w:ascii="HG丸ｺﾞｼｯｸM-PRO" w:eastAsia="HG丸ｺﾞｼｯｸM-PRO" w:hAnsi="HG丸ｺﾞｼｯｸM-PRO" w:hint="eastAsia"/>
          <w:sz w:val="22"/>
        </w:rPr>
        <w:t>む事業等</w:t>
      </w:r>
      <w:r w:rsidR="00600E7E" w:rsidRPr="00A07B69">
        <w:rPr>
          <w:rFonts w:ascii="HG丸ｺﾞｼｯｸM-PRO" w:eastAsia="HG丸ｺﾞｼｯｸM-PRO" w:hAnsi="HG丸ｺﾞｼｯｸM-PRO" w:hint="eastAsia"/>
          <w:sz w:val="22"/>
        </w:rPr>
        <w:t>と連携し</w:t>
      </w:r>
      <w:r w:rsidR="00070F4F" w:rsidRPr="00A07B69">
        <w:rPr>
          <w:rFonts w:ascii="HG丸ｺﾞｼｯｸM-PRO" w:eastAsia="HG丸ｺﾞｼｯｸM-PRO" w:hAnsi="HG丸ｺﾞｼｯｸM-PRO" w:hint="eastAsia"/>
          <w:sz w:val="22"/>
        </w:rPr>
        <w:t>て</w:t>
      </w:r>
      <w:r w:rsidR="000D6E96" w:rsidRPr="00A07B69">
        <w:rPr>
          <w:rFonts w:ascii="HG丸ｺﾞｼｯｸM-PRO" w:eastAsia="HG丸ｺﾞｼｯｸM-PRO" w:hAnsi="HG丸ｺﾞｼｯｸM-PRO" w:hint="eastAsia"/>
          <w:sz w:val="22"/>
        </w:rPr>
        <w:t>進めるとともに、市民</w:t>
      </w:r>
      <w:r w:rsidRPr="00A07B69">
        <w:rPr>
          <w:rFonts w:ascii="HG丸ｺﾞｼｯｸM-PRO" w:eastAsia="HG丸ｺﾞｼｯｸM-PRO" w:hAnsi="HG丸ｺﾞｼｯｸM-PRO" w:hint="eastAsia"/>
          <w:sz w:val="22"/>
        </w:rPr>
        <w:t>一人</w:t>
      </w:r>
      <w:r w:rsidR="000D6E96" w:rsidRPr="00A07B69">
        <w:rPr>
          <w:rFonts w:ascii="HG丸ｺﾞｼｯｸM-PRO" w:eastAsia="HG丸ｺﾞｼｯｸM-PRO" w:hAnsi="HG丸ｺﾞｼｯｸM-PRO" w:hint="eastAsia"/>
          <w:sz w:val="22"/>
        </w:rPr>
        <w:t>ひとり</w:t>
      </w:r>
      <w:r w:rsidRPr="00A07B69">
        <w:rPr>
          <w:rFonts w:ascii="HG丸ｺﾞｼｯｸM-PRO" w:eastAsia="HG丸ｺﾞｼｯｸM-PRO" w:hAnsi="HG丸ｺﾞｼｯｸM-PRO" w:hint="eastAsia"/>
          <w:sz w:val="22"/>
        </w:rPr>
        <w:t>が</w:t>
      </w:r>
      <w:r w:rsidR="00AC3462" w:rsidRPr="00A07B69">
        <w:rPr>
          <w:rFonts w:ascii="HG丸ｺﾞｼｯｸM-PRO" w:eastAsia="HG丸ｺﾞｼｯｸM-PRO" w:hAnsi="HG丸ｺﾞｼｯｸM-PRO" w:hint="eastAsia"/>
          <w:sz w:val="22"/>
        </w:rPr>
        <w:t xml:space="preserve">　　</w:t>
      </w:r>
      <w:r w:rsidRPr="00A07B69">
        <w:rPr>
          <w:rFonts w:ascii="HG丸ｺﾞｼｯｸM-PRO" w:eastAsia="HG丸ｺﾞｼｯｸM-PRO" w:hAnsi="HG丸ｺﾞｼｯｸM-PRO" w:hint="eastAsia"/>
          <w:sz w:val="22"/>
        </w:rPr>
        <w:t>子どもの貧困対策についての理解を深め、</w:t>
      </w:r>
      <w:r w:rsidR="00FC728F" w:rsidRPr="00A07B69">
        <w:rPr>
          <w:rFonts w:ascii="HG丸ｺﾞｼｯｸM-PRO" w:eastAsia="HG丸ｺﾞｼｯｸM-PRO" w:hAnsi="HG丸ｺﾞｼｯｸM-PRO" w:hint="eastAsia"/>
          <w:sz w:val="22"/>
        </w:rPr>
        <w:t>社会全体で</w:t>
      </w:r>
      <w:r w:rsidR="002E3EF0" w:rsidRPr="00A07B69">
        <w:rPr>
          <w:rFonts w:ascii="HG丸ｺﾞｼｯｸM-PRO" w:eastAsia="HG丸ｺﾞｼｯｸM-PRO" w:hAnsi="HG丸ｺﾞｼｯｸM-PRO" w:hint="eastAsia"/>
          <w:sz w:val="22"/>
        </w:rPr>
        <w:t>取り組んで</w:t>
      </w:r>
      <w:r w:rsidR="00600E7E" w:rsidRPr="00A07B69">
        <w:rPr>
          <w:rFonts w:ascii="HG丸ｺﾞｼｯｸM-PRO" w:eastAsia="HG丸ｺﾞｼｯｸM-PRO" w:hAnsi="HG丸ｺﾞｼｯｸM-PRO" w:hint="eastAsia"/>
          <w:sz w:val="22"/>
        </w:rPr>
        <w:t>いく</w:t>
      </w:r>
      <w:r w:rsidRPr="00A07B69">
        <w:rPr>
          <w:rFonts w:ascii="HG丸ｺﾞｼｯｸM-PRO" w:eastAsia="HG丸ｺﾞｼｯｸM-PRO" w:hAnsi="HG丸ｺﾞｼｯｸM-PRO" w:hint="eastAsia"/>
          <w:sz w:val="22"/>
        </w:rPr>
        <w:t>ことが重要です。</w:t>
      </w:r>
    </w:p>
    <w:p w:rsidR="007D7357" w:rsidRPr="00897027" w:rsidRDefault="007D7357" w:rsidP="00BF70E4">
      <w:pPr>
        <w:ind w:leftChars="100" w:left="650" w:hangingChars="200" w:hanging="440"/>
        <w:rPr>
          <w:rFonts w:ascii="HG丸ｺﾞｼｯｸM-PRO" w:eastAsia="HG丸ｺﾞｼｯｸM-PRO" w:hAnsi="HG丸ｺﾞｼｯｸM-PRO"/>
          <w:sz w:val="22"/>
        </w:rPr>
      </w:pPr>
    </w:p>
    <w:p w:rsidR="003704E6" w:rsidRPr="00897027" w:rsidRDefault="00B23E32" w:rsidP="00BF70E4">
      <w:pPr>
        <w:ind w:leftChars="100" w:left="650" w:hangingChars="200" w:hanging="440"/>
        <w:rPr>
          <w:rFonts w:ascii="HG丸ｺﾞｼｯｸM-PRO" w:eastAsia="HG丸ｺﾞｼｯｸM-PRO" w:hAnsi="HG丸ｺﾞｼｯｸM-PRO"/>
          <w:sz w:val="22"/>
        </w:rPr>
      </w:pPr>
      <w:r w:rsidRPr="00897027">
        <w:rPr>
          <w:rFonts w:ascii="HG丸ｺﾞｼｯｸM-PRO" w:eastAsia="HG丸ｺﾞｼｯｸM-PRO" w:hAnsi="HG丸ｺﾞｼｯｸM-PRO" w:hint="eastAsia"/>
          <w:sz w:val="22"/>
        </w:rPr>
        <w:t>（１）</w:t>
      </w:r>
      <w:r w:rsidR="00DD504E" w:rsidRPr="00897027">
        <w:rPr>
          <w:rFonts w:ascii="HG丸ｺﾞｼｯｸM-PRO" w:eastAsia="HG丸ｺﾞｼｯｸM-PRO" w:hAnsi="HG丸ｺﾞｼｯｸM-PRO" w:hint="eastAsia"/>
          <w:sz w:val="22"/>
        </w:rPr>
        <w:t>子どもの貧困</w:t>
      </w:r>
      <w:r w:rsidR="007A4BEB" w:rsidRPr="00897027">
        <w:rPr>
          <w:rFonts w:ascii="HG丸ｺﾞｼｯｸM-PRO" w:eastAsia="HG丸ｺﾞｼｯｸM-PRO" w:hAnsi="HG丸ｺﾞｼｯｸM-PRO" w:hint="eastAsia"/>
          <w:sz w:val="22"/>
        </w:rPr>
        <w:t>対策は</w:t>
      </w:r>
      <w:r w:rsidR="003704E6" w:rsidRPr="00897027">
        <w:rPr>
          <w:rFonts w:ascii="HG丸ｺﾞｼｯｸM-PRO" w:eastAsia="HG丸ｺﾞｼｯｸM-PRO" w:hAnsi="HG丸ｺﾞｼｯｸM-PRO"/>
          <w:sz w:val="22"/>
        </w:rPr>
        <w:t>、</w:t>
      </w:r>
      <w:r w:rsidR="00584EA0" w:rsidRPr="00897027">
        <w:rPr>
          <w:rFonts w:ascii="HG丸ｺﾞｼｯｸM-PRO" w:eastAsia="HG丸ｺﾞｼｯｸM-PRO" w:hAnsi="HG丸ｺﾞｼｯｸM-PRO" w:hint="eastAsia"/>
          <w:sz w:val="22"/>
        </w:rPr>
        <w:t>福祉</w:t>
      </w:r>
      <w:r w:rsidR="00E52AED" w:rsidRPr="00897027">
        <w:rPr>
          <w:rFonts w:ascii="HG丸ｺﾞｼｯｸM-PRO" w:eastAsia="HG丸ｺﾞｼｯｸM-PRO" w:hAnsi="HG丸ｺﾞｼｯｸM-PRO" w:hint="eastAsia"/>
          <w:sz w:val="22"/>
        </w:rPr>
        <w:t>、</w:t>
      </w:r>
      <w:r w:rsidR="00584EA0" w:rsidRPr="00897027">
        <w:rPr>
          <w:rFonts w:ascii="HG丸ｺﾞｼｯｸM-PRO" w:eastAsia="HG丸ｺﾞｼｯｸM-PRO" w:hAnsi="HG丸ｺﾞｼｯｸM-PRO" w:hint="eastAsia"/>
          <w:sz w:val="22"/>
        </w:rPr>
        <w:t>教育</w:t>
      </w:r>
      <w:r w:rsidR="007A4BEB" w:rsidRPr="00897027">
        <w:rPr>
          <w:rFonts w:ascii="HG丸ｺﾞｼｯｸM-PRO" w:eastAsia="HG丸ｺﾞｼｯｸM-PRO" w:hAnsi="HG丸ｺﾞｼｯｸM-PRO" w:hint="eastAsia"/>
          <w:sz w:val="22"/>
        </w:rPr>
        <w:t>、</w:t>
      </w:r>
      <w:r w:rsidR="003704E6" w:rsidRPr="00897027">
        <w:rPr>
          <w:rFonts w:ascii="HG丸ｺﾞｼｯｸM-PRO" w:eastAsia="HG丸ｺﾞｼｯｸM-PRO" w:hAnsi="HG丸ｺﾞｼｯｸM-PRO" w:hint="eastAsia"/>
          <w:sz w:val="22"/>
        </w:rPr>
        <w:t>保健</w:t>
      </w:r>
      <w:r w:rsidR="007A4BEB" w:rsidRPr="00897027">
        <w:rPr>
          <w:rFonts w:ascii="HG丸ｺﾞｼｯｸM-PRO" w:eastAsia="HG丸ｺﾞｼｯｸM-PRO" w:hAnsi="HG丸ｺﾞｼｯｸM-PRO" w:hint="eastAsia"/>
          <w:sz w:val="22"/>
        </w:rPr>
        <w:t>医療</w:t>
      </w:r>
      <w:r w:rsidR="003704E6" w:rsidRPr="00897027">
        <w:rPr>
          <w:rFonts w:ascii="HG丸ｺﾞｼｯｸM-PRO" w:eastAsia="HG丸ｺﾞｼｯｸM-PRO" w:hAnsi="HG丸ｺﾞｼｯｸM-PRO" w:hint="eastAsia"/>
          <w:sz w:val="22"/>
        </w:rPr>
        <w:t>、</w:t>
      </w:r>
      <w:r w:rsidR="00FF1468" w:rsidRPr="00897027">
        <w:rPr>
          <w:rFonts w:ascii="HG丸ｺﾞｼｯｸM-PRO" w:eastAsia="HG丸ｺﾞｼｯｸM-PRO" w:hAnsi="HG丸ｺﾞｼｯｸM-PRO" w:hint="eastAsia"/>
          <w:sz w:val="22"/>
        </w:rPr>
        <w:t>生活環境等</w:t>
      </w:r>
      <w:r w:rsidR="007A4BEB" w:rsidRPr="00897027">
        <w:rPr>
          <w:rFonts w:ascii="HG丸ｺﾞｼｯｸM-PRO" w:eastAsia="HG丸ｺﾞｼｯｸM-PRO" w:hAnsi="HG丸ｺﾞｼｯｸM-PRO" w:hint="eastAsia"/>
          <w:sz w:val="22"/>
        </w:rPr>
        <w:t>、</w:t>
      </w:r>
      <w:r w:rsidR="002636E9" w:rsidRPr="00897027">
        <w:rPr>
          <w:rFonts w:ascii="HG丸ｺﾞｼｯｸM-PRO" w:eastAsia="HG丸ｺﾞｼｯｸM-PRO" w:hAnsi="HG丸ｺﾞｼｯｸM-PRO" w:hint="eastAsia"/>
          <w:sz w:val="22"/>
        </w:rPr>
        <w:t>多分野</w:t>
      </w:r>
      <w:r w:rsidR="003704E6" w:rsidRPr="00897027">
        <w:rPr>
          <w:rFonts w:ascii="HG丸ｺﾞｼｯｸM-PRO" w:eastAsia="HG丸ｺﾞｼｯｸM-PRO" w:hAnsi="HG丸ｺﾞｼｯｸM-PRO"/>
          <w:sz w:val="22"/>
        </w:rPr>
        <w:t>に渡</w:t>
      </w:r>
      <w:r w:rsidR="003704E6" w:rsidRPr="00897027">
        <w:rPr>
          <w:rFonts w:ascii="HG丸ｺﾞｼｯｸM-PRO" w:eastAsia="HG丸ｺﾞｼｯｸM-PRO" w:hAnsi="HG丸ｺﾞｼｯｸM-PRO" w:hint="eastAsia"/>
          <w:sz w:val="22"/>
        </w:rPr>
        <w:t>ることから</w:t>
      </w:r>
      <w:r w:rsidR="003704E6" w:rsidRPr="00897027">
        <w:rPr>
          <w:rFonts w:ascii="HG丸ｺﾞｼｯｸM-PRO" w:eastAsia="HG丸ｺﾞｼｯｸM-PRO" w:hAnsi="HG丸ｺﾞｼｯｸM-PRO"/>
          <w:sz w:val="22"/>
        </w:rPr>
        <w:t>、</w:t>
      </w:r>
      <w:r w:rsidR="00BF70E4" w:rsidRPr="00897027">
        <w:rPr>
          <w:rFonts w:ascii="HG丸ｺﾞｼｯｸM-PRO" w:eastAsia="HG丸ｺﾞｼｯｸM-PRO" w:hAnsi="HG丸ｺﾞｼｯｸM-PRO" w:hint="eastAsia"/>
          <w:sz w:val="22"/>
        </w:rPr>
        <w:t xml:space="preserve">　　　　</w:t>
      </w:r>
      <w:r w:rsidR="00F51674" w:rsidRPr="00897027">
        <w:rPr>
          <w:rFonts w:ascii="HG丸ｺﾞｼｯｸM-PRO" w:eastAsia="HG丸ｺﾞｼｯｸM-PRO" w:hAnsi="HG丸ｺﾞｼｯｸM-PRO" w:hint="eastAsia"/>
          <w:sz w:val="22"/>
        </w:rPr>
        <w:t>市関係各課</w:t>
      </w:r>
      <w:r w:rsidR="003704E6" w:rsidRPr="00897027">
        <w:rPr>
          <w:rFonts w:ascii="HG丸ｺﾞｼｯｸM-PRO" w:eastAsia="HG丸ｺﾞｼｯｸM-PRO" w:hAnsi="HG丸ｺﾞｼｯｸM-PRO" w:hint="eastAsia"/>
          <w:sz w:val="22"/>
        </w:rPr>
        <w:t>の</w:t>
      </w:r>
      <w:r w:rsidR="003704E6" w:rsidRPr="00897027">
        <w:rPr>
          <w:rFonts w:ascii="HG丸ｺﾞｼｯｸM-PRO" w:eastAsia="HG丸ｺﾞｼｯｸM-PRO" w:hAnsi="HG丸ｺﾞｼｯｸM-PRO"/>
          <w:sz w:val="22"/>
        </w:rPr>
        <w:t>連携</w:t>
      </w:r>
      <w:r w:rsidR="003704E6" w:rsidRPr="00897027">
        <w:rPr>
          <w:rFonts w:ascii="HG丸ｺﾞｼｯｸM-PRO" w:eastAsia="HG丸ｺﾞｼｯｸM-PRO" w:hAnsi="HG丸ｺﾞｼｯｸM-PRO" w:hint="eastAsia"/>
          <w:sz w:val="22"/>
        </w:rPr>
        <w:t>や調整を図</w:t>
      </w:r>
      <w:r w:rsidR="002E3EF0" w:rsidRPr="00897027">
        <w:rPr>
          <w:rFonts w:ascii="HG丸ｺﾞｼｯｸM-PRO" w:eastAsia="HG丸ｺﾞｼｯｸM-PRO" w:hAnsi="HG丸ｺﾞｼｯｸM-PRO" w:hint="eastAsia"/>
          <w:sz w:val="22"/>
        </w:rPr>
        <w:t>り</w:t>
      </w:r>
      <w:r w:rsidR="003704E6" w:rsidRPr="00897027">
        <w:rPr>
          <w:rFonts w:ascii="HG丸ｺﾞｼｯｸM-PRO" w:eastAsia="HG丸ｺﾞｼｯｸM-PRO" w:hAnsi="HG丸ｺﾞｼｯｸM-PRO" w:hint="eastAsia"/>
          <w:sz w:val="22"/>
        </w:rPr>
        <w:t>、</w:t>
      </w:r>
      <w:r w:rsidR="007C1B7B" w:rsidRPr="00897027">
        <w:rPr>
          <w:rFonts w:ascii="HG丸ｺﾞｼｯｸM-PRO" w:eastAsia="HG丸ｺﾞｼｯｸM-PRO" w:hAnsi="HG丸ｺﾞｼｯｸM-PRO" w:hint="eastAsia"/>
          <w:sz w:val="22"/>
        </w:rPr>
        <w:t>切れ目</w:t>
      </w:r>
      <w:r w:rsidR="00F1537E" w:rsidRPr="00897027">
        <w:rPr>
          <w:rFonts w:ascii="HG丸ｺﾞｼｯｸM-PRO" w:eastAsia="HG丸ｺﾞｼｯｸM-PRO" w:hAnsi="HG丸ｺﾞｼｯｸM-PRO" w:hint="eastAsia"/>
          <w:sz w:val="22"/>
        </w:rPr>
        <w:t>な</w:t>
      </w:r>
      <w:r w:rsidR="007C1B7B" w:rsidRPr="00897027">
        <w:rPr>
          <w:rFonts w:ascii="HG丸ｺﾞｼｯｸM-PRO" w:eastAsia="HG丸ｺﾞｼｯｸM-PRO" w:hAnsi="HG丸ｺﾞｼｯｸM-PRO" w:hint="eastAsia"/>
          <w:sz w:val="22"/>
        </w:rPr>
        <w:t>く</w:t>
      </w:r>
      <w:r w:rsidR="00A10AF2" w:rsidRPr="00897027">
        <w:rPr>
          <w:rFonts w:ascii="HG丸ｺﾞｼｯｸM-PRO" w:eastAsia="HG丸ｺﾞｼｯｸM-PRO" w:hAnsi="HG丸ｺﾞｼｯｸM-PRO" w:hint="eastAsia"/>
          <w:sz w:val="22"/>
        </w:rPr>
        <w:t>一体的</w:t>
      </w:r>
      <w:r w:rsidR="00C01923" w:rsidRPr="00897027">
        <w:rPr>
          <w:rFonts w:ascii="HG丸ｺﾞｼｯｸM-PRO" w:eastAsia="HG丸ｺﾞｼｯｸM-PRO" w:hAnsi="HG丸ｺﾞｼｯｸM-PRO" w:hint="eastAsia"/>
          <w:sz w:val="22"/>
        </w:rPr>
        <w:t>に取り組</w:t>
      </w:r>
      <w:r w:rsidR="006F404A" w:rsidRPr="00897027">
        <w:rPr>
          <w:rFonts w:ascii="HG丸ｺﾞｼｯｸM-PRO" w:eastAsia="HG丸ｺﾞｼｯｸM-PRO" w:hAnsi="HG丸ｺﾞｼｯｸM-PRO" w:hint="eastAsia"/>
          <w:sz w:val="22"/>
        </w:rPr>
        <w:t>み</w:t>
      </w:r>
      <w:r w:rsidR="003704E6" w:rsidRPr="00897027">
        <w:rPr>
          <w:rFonts w:ascii="HG丸ｺﾞｼｯｸM-PRO" w:eastAsia="HG丸ｺﾞｼｯｸM-PRO" w:hAnsi="HG丸ｺﾞｼｯｸM-PRO" w:hint="eastAsia"/>
          <w:sz w:val="22"/>
        </w:rPr>
        <w:t>ます。</w:t>
      </w:r>
    </w:p>
    <w:p w:rsidR="00662028" w:rsidRPr="00897027" w:rsidRDefault="00B23E32" w:rsidP="00BF70E4">
      <w:pPr>
        <w:ind w:leftChars="100" w:left="650" w:hangingChars="200" w:hanging="440"/>
        <w:rPr>
          <w:rFonts w:ascii="HG丸ｺﾞｼｯｸM-PRO" w:eastAsia="HG丸ｺﾞｼｯｸM-PRO" w:hAnsi="HG丸ｺﾞｼｯｸM-PRO"/>
          <w:sz w:val="22"/>
        </w:rPr>
      </w:pPr>
      <w:r w:rsidRPr="00897027">
        <w:rPr>
          <w:rFonts w:ascii="HG丸ｺﾞｼｯｸM-PRO" w:eastAsia="HG丸ｺﾞｼｯｸM-PRO" w:hAnsi="HG丸ｺﾞｼｯｸM-PRO" w:hint="eastAsia"/>
          <w:sz w:val="22"/>
        </w:rPr>
        <w:t>（２）</w:t>
      </w:r>
      <w:r w:rsidR="007A4BEB" w:rsidRPr="00897027">
        <w:rPr>
          <w:rFonts w:ascii="HG丸ｺﾞｼｯｸM-PRO" w:eastAsia="HG丸ｺﾞｼｯｸM-PRO" w:hAnsi="HG丸ｺﾞｼｯｸM-PRO" w:hint="eastAsia"/>
          <w:sz w:val="22"/>
        </w:rPr>
        <w:t>貧困状態にある子ども</w:t>
      </w:r>
      <w:r w:rsidR="007A4BEB" w:rsidRPr="00897027">
        <w:rPr>
          <w:rFonts w:ascii="HG丸ｺﾞｼｯｸM-PRO" w:eastAsia="HG丸ｺﾞｼｯｸM-PRO" w:hAnsi="HG丸ｺﾞｼｯｸM-PRO"/>
          <w:sz w:val="22"/>
        </w:rPr>
        <w:t>や</w:t>
      </w:r>
      <w:r w:rsidR="007A4BEB" w:rsidRPr="00897027">
        <w:rPr>
          <w:rFonts w:ascii="HG丸ｺﾞｼｯｸM-PRO" w:eastAsia="HG丸ｺﾞｼｯｸM-PRO" w:hAnsi="HG丸ｺﾞｼｯｸM-PRO" w:hint="eastAsia"/>
          <w:sz w:val="22"/>
        </w:rPr>
        <w:t>その</w:t>
      </w:r>
      <w:r w:rsidR="00A10AF2" w:rsidRPr="00897027">
        <w:rPr>
          <w:rFonts w:ascii="HG丸ｺﾞｼｯｸM-PRO" w:eastAsia="HG丸ｺﾞｼｯｸM-PRO" w:hAnsi="HG丸ｺﾞｼｯｸM-PRO" w:hint="eastAsia"/>
          <w:sz w:val="22"/>
        </w:rPr>
        <w:t>家庭</w:t>
      </w:r>
      <w:r w:rsidR="00EB3F39" w:rsidRPr="00897027">
        <w:rPr>
          <w:rFonts w:ascii="HG丸ｺﾞｼｯｸM-PRO" w:eastAsia="HG丸ｺﾞｼｯｸM-PRO" w:hAnsi="HG丸ｺﾞｼｯｸM-PRO" w:hint="eastAsia"/>
          <w:sz w:val="22"/>
        </w:rPr>
        <w:t>が安心して地域で暮らせるよう、行政のみならず、</w:t>
      </w:r>
      <w:r w:rsidR="00BF70E4" w:rsidRPr="00897027">
        <w:rPr>
          <w:rFonts w:ascii="HG丸ｺﾞｼｯｸM-PRO" w:eastAsia="HG丸ｺﾞｼｯｸM-PRO" w:hAnsi="HG丸ｺﾞｼｯｸM-PRO" w:hint="eastAsia"/>
          <w:sz w:val="22"/>
        </w:rPr>
        <w:t xml:space="preserve">　　</w:t>
      </w:r>
      <w:r w:rsidR="00964DDA" w:rsidRPr="00897027">
        <w:rPr>
          <w:rFonts w:ascii="HG丸ｺﾞｼｯｸM-PRO" w:eastAsia="HG丸ｺﾞｼｯｸM-PRO" w:hAnsi="HG丸ｺﾞｼｯｸM-PRO" w:hint="eastAsia"/>
          <w:sz w:val="22"/>
        </w:rPr>
        <w:t>市民</w:t>
      </w:r>
      <w:r w:rsidR="00EB3F39" w:rsidRPr="00897027">
        <w:rPr>
          <w:rFonts w:ascii="HG丸ｺﾞｼｯｸM-PRO" w:eastAsia="HG丸ｺﾞｼｯｸM-PRO" w:hAnsi="HG丸ｺﾞｼｯｸM-PRO"/>
          <w:sz w:val="22"/>
        </w:rPr>
        <w:t>、</w:t>
      </w:r>
      <w:r w:rsidR="00964DDA" w:rsidRPr="00897027">
        <w:rPr>
          <w:rFonts w:ascii="HG丸ｺﾞｼｯｸM-PRO" w:eastAsia="HG丸ｺﾞｼｯｸM-PRO" w:hAnsi="HG丸ｺﾞｼｯｸM-PRO" w:hint="eastAsia"/>
          <w:sz w:val="22"/>
        </w:rPr>
        <w:t>団体</w:t>
      </w:r>
      <w:r w:rsidR="003820B2" w:rsidRPr="00897027">
        <w:rPr>
          <w:rFonts w:ascii="HG丸ｺﾞｼｯｸM-PRO" w:eastAsia="HG丸ｺﾞｼｯｸM-PRO" w:hAnsi="HG丸ｺﾞｼｯｸM-PRO"/>
          <w:sz w:val="22"/>
        </w:rPr>
        <w:t>、</w:t>
      </w:r>
      <w:r w:rsidR="00EB3F39" w:rsidRPr="00897027">
        <w:rPr>
          <w:rFonts w:ascii="HG丸ｺﾞｼｯｸM-PRO" w:eastAsia="HG丸ｺﾞｼｯｸM-PRO" w:hAnsi="HG丸ｺﾞｼｯｸM-PRO"/>
          <w:sz w:val="22"/>
        </w:rPr>
        <w:t>事業者</w:t>
      </w:r>
      <w:r w:rsidR="003820B2" w:rsidRPr="00897027">
        <w:rPr>
          <w:rFonts w:ascii="HG丸ｺﾞｼｯｸM-PRO" w:eastAsia="HG丸ｺﾞｼｯｸM-PRO" w:hAnsi="HG丸ｺﾞｼｯｸM-PRO"/>
          <w:sz w:val="22"/>
        </w:rPr>
        <w:t>等</w:t>
      </w:r>
      <w:r w:rsidR="003B24C3" w:rsidRPr="00897027">
        <w:rPr>
          <w:rFonts w:ascii="HG丸ｺﾞｼｯｸM-PRO" w:eastAsia="HG丸ｺﾞｼｯｸM-PRO" w:hAnsi="HG丸ｺﾞｼｯｸM-PRO" w:hint="eastAsia"/>
          <w:sz w:val="22"/>
        </w:rPr>
        <w:t>がそれぞれの役割を果たすとともに</w:t>
      </w:r>
      <w:r w:rsidR="003B24C3" w:rsidRPr="00897027">
        <w:rPr>
          <w:rFonts w:ascii="HG丸ｺﾞｼｯｸM-PRO" w:eastAsia="HG丸ｺﾞｼｯｸM-PRO" w:hAnsi="HG丸ｺﾞｼｯｸM-PRO"/>
          <w:sz w:val="22"/>
        </w:rPr>
        <w:t>、連携</w:t>
      </w:r>
      <w:r w:rsidR="003B24C3" w:rsidRPr="00897027">
        <w:rPr>
          <w:rFonts w:ascii="HG丸ｺﾞｼｯｸM-PRO" w:eastAsia="HG丸ｺﾞｼｯｸM-PRO" w:hAnsi="HG丸ｺﾞｼｯｸM-PRO" w:hint="eastAsia"/>
          <w:sz w:val="22"/>
        </w:rPr>
        <w:t>する等</w:t>
      </w:r>
      <w:r w:rsidR="003820B2" w:rsidRPr="00897027">
        <w:rPr>
          <w:rFonts w:ascii="HG丸ｺﾞｼｯｸM-PRO" w:eastAsia="HG丸ｺﾞｼｯｸM-PRO" w:hAnsi="HG丸ｺﾞｼｯｸM-PRO"/>
          <w:sz w:val="22"/>
        </w:rPr>
        <w:t>、地域社会</w:t>
      </w:r>
      <w:r w:rsidR="003704E6" w:rsidRPr="00897027">
        <w:rPr>
          <w:rFonts w:ascii="HG丸ｺﾞｼｯｸM-PRO" w:eastAsia="HG丸ｺﾞｼｯｸM-PRO" w:hAnsi="HG丸ｺﾞｼｯｸM-PRO"/>
          <w:sz w:val="22"/>
        </w:rPr>
        <w:t>を</w:t>
      </w:r>
      <w:r w:rsidR="003B24C3" w:rsidRPr="00897027">
        <w:rPr>
          <w:rFonts w:ascii="HG丸ｺﾞｼｯｸM-PRO" w:eastAsia="HG丸ｺﾞｼｯｸM-PRO" w:hAnsi="HG丸ｺﾞｼｯｸM-PRO" w:hint="eastAsia"/>
          <w:sz w:val="22"/>
        </w:rPr>
        <w:t xml:space="preserve">　　　　</w:t>
      </w:r>
      <w:r w:rsidR="003704E6" w:rsidRPr="00897027">
        <w:rPr>
          <w:rFonts w:ascii="HG丸ｺﾞｼｯｸM-PRO" w:eastAsia="HG丸ｺﾞｼｯｸM-PRO" w:hAnsi="HG丸ｺﾞｼｯｸM-PRO"/>
          <w:sz w:val="22"/>
        </w:rPr>
        <w:t>あげた推進体制の確立を図</w:t>
      </w:r>
      <w:r w:rsidR="003704E6" w:rsidRPr="00897027">
        <w:rPr>
          <w:rFonts w:ascii="HG丸ｺﾞｼｯｸM-PRO" w:eastAsia="HG丸ｺﾞｼｯｸM-PRO" w:hAnsi="HG丸ｺﾞｼｯｸM-PRO" w:hint="eastAsia"/>
          <w:sz w:val="22"/>
        </w:rPr>
        <w:t>り</w:t>
      </w:r>
      <w:r w:rsidR="003820B2" w:rsidRPr="00897027">
        <w:rPr>
          <w:rFonts w:ascii="HG丸ｺﾞｼｯｸM-PRO" w:eastAsia="HG丸ｺﾞｼｯｸM-PRO" w:hAnsi="HG丸ｺﾞｼｯｸM-PRO"/>
          <w:sz w:val="22"/>
        </w:rPr>
        <w:t>ます。</w:t>
      </w:r>
    </w:p>
    <w:p w:rsidR="00E44AD3" w:rsidRPr="00BF70E4" w:rsidRDefault="00B23E32" w:rsidP="00BF70E4">
      <w:pPr>
        <w:ind w:leftChars="100" w:left="650" w:hangingChars="200" w:hanging="440"/>
        <w:rPr>
          <w:rFonts w:ascii="HG丸ｺﾞｼｯｸM-PRO" w:eastAsia="HG丸ｺﾞｼｯｸM-PRO" w:hAnsi="HG丸ｺﾞｼｯｸM-PRO"/>
          <w:sz w:val="22"/>
        </w:rPr>
      </w:pPr>
      <w:r w:rsidRPr="00897027">
        <w:rPr>
          <w:rFonts w:ascii="HG丸ｺﾞｼｯｸM-PRO" w:eastAsia="HG丸ｺﾞｼｯｸM-PRO" w:hAnsi="HG丸ｺﾞｼｯｸM-PRO" w:hint="eastAsia"/>
          <w:sz w:val="22"/>
        </w:rPr>
        <w:t>（３）</w:t>
      </w:r>
      <w:r w:rsidR="0041243F" w:rsidRPr="00897027">
        <w:rPr>
          <w:rFonts w:ascii="HG丸ｺﾞｼｯｸM-PRO" w:eastAsia="HG丸ｺﾞｼｯｸM-PRO" w:hAnsi="HG丸ｺﾞｼｯｸM-PRO" w:hint="eastAsia"/>
          <w:sz w:val="22"/>
        </w:rPr>
        <w:t>市民等に対し、</w:t>
      </w:r>
      <w:r w:rsidR="005229F0" w:rsidRPr="00897027">
        <w:rPr>
          <w:rFonts w:ascii="HG丸ｺﾞｼｯｸM-PRO" w:eastAsia="HG丸ｺﾞｼｯｸM-PRO" w:hAnsi="HG丸ｺﾞｼｯｸM-PRO" w:hint="eastAsia"/>
          <w:sz w:val="22"/>
        </w:rPr>
        <w:t>計画の内容</w:t>
      </w:r>
      <w:r w:rsidR="00117429" w:rsidRPr="00897027">
        <w:rPr>
          <w:rFonts w:ascii="HG丸ｺﾞｼｯｸM-PRO" w:eastAsia="HG丸ｺﾞｼｯｸM-PRO" w:hAnsi="HG丸ｺﾞｼｯｸM-PRO" w:hint="eastAsia"/>
          <w:sz w:val="22"/>
        </w:rPr>
        <w:t>等</w:t>
      </w:r>
      <w:r w:rsidR="005229F0" w:rsidRPr="00897027">
        <w:rPr>
          <w:rFonts w:ascii="HG丸ｺﾞｼｯｸM-PRO" w:eastAsia="HG丸ｺﾞｼｯｸM-PRO" w:hAnsi="HG丸ｺﾞｼｯｸM-PRO" w:hint="eastAsia"/>
          <w:sz w:val="22"/>
        </w:rPr>
        <w:t>について情報提供や周知</w:t>
      </w:r>
      <w:r w:rsidR="002603A6" w:rsidRPr="00897027">
        <w:rPr>
          <w:rFonts w:ascii="HG丸ｺﾞｼｯｸM-PRO" w:eastAsia="HG丸ｺﾞｼｯｸM-PRO" w:hAnsi="HG丸ｺﾞｼｯｸM-PRO" w:hint="eastAsia"/>
          <w:sz w:val="22"/>
        </w:rPr>
        <w:t>を行</w:t>
      </w:r>
      <w:r w:rsidR="00A10AF2" w:rsidRPr="00897027">
        <w:rPr>
          <w:rFonts w:ascii="HG丸ｺﾞｼｯｸM-PRO" w:eastAsia="HG丸ｺﾞｼｯｸM-PRO" w:hAnsi="HG丸ｺﾞｼｯｸM-PRO" w:hint="eastAsia"/>
          <w:sz w:val="22"/>
        </w:rPr>
        <w:t>い</w:t>
      </w:r>
      <w:r w:rsidR="002603A6" w:rsidRPr="00897027">
        <w:rPr>
          <w:rFonts w:ascii="HG丸ｺﾞｼｯｸM-PRO" w:eastAsia="HG丸ｺﾞｼｯｸM-PRO" w:hAnsi="HG丸ｺﾞｼｯｸM-PRO" w:hint="eastAsia"/>
          <w:sz w:val="22"/>
        </w:rPr>
        <w:t>、</w:t>
      </w:r>
      <w:r w:rsidR="0096310D" w:rsidRPr="00897027">
        <w:rPr>
          <w:rFonts w:ascii="HG丸ｺﾞｼｯｸM-PRO" w:eastAsia="HG丸ｺﾞｼｯｸM-PRO" w:hAnsi="HG丸ｺﾞｼｯｸM-PRO" w:hint="eastAsia"/>
          <w:sz w:val="22"/>
        </w:rPr>
        <w:t>子どもの貧困</w:t>
      </w:r>
      <w:r w:rsidR="0041243F" w:rsidRPr="00897027">
        <w:rPr>
          <w:rFonts w:ascii="HG丸ｺﾞｼｯｸM-PRO" w:eastAsia="HG丸ｺﾞｼｯｸM-PRO" w:hAnsi="HG丸ｺﾞｼｯｸM-PRO" w:hint="eastAsia"/>
          <w:sz w:val="22"/>
        </w:rPr>
        <w:t>対策</w:t>
      </w:r>
      <w:r w:rsidR="0096310D" w:rsidRPr="00897027">
        <w:rPr>
          <w:rFonts w:ascii="HG丸ｺﾞｼｯｸM-PRO" w:eastAsia="HG丸ｺﾞｼｯｸM-PRO" w:hAnsi="HG丸ｺﾞｼｯｸM-PRO" w:hint="eastAsia"/>
          <w:sz w:val="22"/>
        </w:rPr>
        <w:t>に</w:t>
      </w:r>
      <w:r w:rsidR="0041243F" w:rsidRPr="00897027">
        <w:rPr>
          <w:rFonts w:ascii="HG丸ｺﾞｼｯｸM-PRO" w:eastAsia="HG丸ｺﾞｼｯｸM-PRO" w:hAnsi="HG丸ｺﾞｼｯｸM-PRO" w:hint="eastAsia"/>
          <w:sz w:val="22"/>
        </w:rPr>
        <w:t xml:space="preserve">　　　関して浸</w:t>
      </w:r>
      <w:r w:rsidR="00A43C2B" w:rsidRPr="00897027">
        <w:rPr>
          <w:rFonts w:ascii="HG丸ｺﾞｼｯｸM-PRO" w:eastAsia="HG丸ｺﾞｼｯｸM-PRO" w:hAnsi="HG丸ｺﾞｼｯｸM-PRO" w:hint="eastAsia"/>
          <w:sz w:val="22"/>
        </w:rPr>
        <w:t>透を図</w:t>
      </w:r>
      <w:r w:rsidR="00E969B4" w:rsidRPr="00897027">
        <w:rPr>
          <w:rFonts w:ascii="HG丸ｺﾞｼｯｸM-PRO" w:eastAsia="HG丸ｺﾞｼｯｸM-PRO" w:hAnsi="HG丸ｺﾞｼｯｸM-PRO" w:hint="eastAsia"/>
          <w:sz w:val="22"/>
        </w:rPr>
        <w:t>り</w:t>
      </w:r>
      <w:r w:rsidR="002603A6" w:rsidRPr="00897027">
        <w:rPr>
          <w:rFonts w:ascii="HG丸ｺﾞｼｯｸM-PRO" w:eastAsia="HG丸ｺﾞｼｯｸM-PRO" w:hAnsi="HG丸ｺﾞｼｯｸM-PRO" w:hint="eastAsia"/>
          <w:sz w:val="22"/>
        </w:rPr>
        <w:t>ます。</w:t>
      </w:r>
    </w:p>
    <w:p w:rsidR="00C434CD" w:rsidRDefault="003E4A34" w:rsidP="00662028">
      <w:pPr>
        <w:spacing w:beforeLines="50" w:before="173"/>
        <w:rPr>
          <w:rFonts w:ascii="ＭＳ 明朝" w:eastAsia="ＭＳ 明朝" w:hAnsi="ＭＳ 明朝"/>
          <w:sz w:val="22"/>
        </w:rPr>
      </w:pPr>
      <w:r w:rsidRPr="00AE12E3">
        <w:rPr>
          <w:rFonts w:ascii="ＭＳ 明朝" w:eastAsia="ＭＳ 明朝" w:hAnsi="ＭＳ 明朝"/>
          <w:noProof/>
          <w:sz w:val="22"/>
        </w:rPr>
        <mc:AlternateContent>
          <mc:Choice Requires="wps">
            <w:drawing>
              <wp:anchor distT="0" distB="0" distL="114300" distR="114300" simplePos="0" relativeHeight="252198912" behindDoc="0" locked="0" layoutInCell="1" allowOverlap="1" wp14:anchorId="149C325C" wp14:editId="4744B2E3">
                <wp:simplePos x="0" y="0"/>
                <wp:positionH relativeFrom="column">
                  <wp:posOffset>1261110</wp:posOffset>
                </wp:positionH>
                <wp:positionV relativeFrom="paragraph">
                  <wp:posOffset>222250</wp:posOffset>
                </wp:positionV>
                <wp:extent cx="3686175" cy="42862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3686175" cy="42862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子育て家庭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50" style="position:absolute;left:0;text-align:left;margin-left:99.3pt;margin-top:17.5pt;width:290.25pt;height:33.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" fillcolor="white [3212]" strokecolor="black [3213]" strokeweight="1pt">
                <v:stroke joinstyle="miter"/>
                <v:textbox>
                  <w:txbxContent>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子育て家庭</w:t>
                      </w:r>
                    </w:p>
                  </w:txbxContent>
                </v:textbox>
              </v:roundrect>
            </w:pict>
          </mc:Fallback>
        </mc:AlternateContent>
      </w:r>
    </w:p>
    <w:p w:rsidR="00C62276" w:rsidRDefault="00C62276" w:rsidP="00662028">
      <w:pPr>
        <w:spacing w:beforeLines="50" w:before="173"/>
        <w:rPr>
          <w:rFonts w:ascii="ＭＳ 明朝" w:eastAsia="ＭＳ 明朝" w:hAnsi="ＭＳ 明朝"/>
          <w:sz w:val="22"/>
        </w:rPr>
      </w:pPr>
    </w:p>
    <w:p w:rsidR="00C62276" w:rsidRDefault="000A3C07" w:rsidP="00662028">
      <w:pPr>
        <w:spacing w:beforeLines="50" w:before="173"/>
        <w:rPr>
          <w:rFonts w:ascii="ＭＳ 明朝" w:eastAsia="ＭＳ 明朝" w:hAnsi="ＭＳ 明朝"/>
          <w:sz w:val="22"/>
        </w:rPr>
      </w:pPr>
      <w:r w:rsidRPr="00AE12E3">
        <w:rPr>
          <w:rFonts w:ascii="ＭＳ 明朝" w:eastAsia="ＭＳ 明朝" w:hAnsi="ＭＳ 明朝"/>
          <w:noProof/>
          <w:sz w:val="22"/>
        </w:rPr>
        <mc:AlternateContent>
          <mc:Choice Requires="wps">
            <w:drawing>
              <wp:anchor distT="0" distB="0" distL="114300" distR="114300" simplePos="0" relativeHeight="252211200" behindDoc="1" locked="0" layoutInCell="1" allowOverlap="1" wp14:anchorId="66D5627D" wp14:editId="23304DE6">
                <wp:simplePos x="0" y="0"/>
                <wp:positionH relativeFrom="column">
                  <wp:posOffset>2775585</wp:posOffset>
                </wp:positionH>
                <wp:positionV relativeFrom="paragraph">
                  <wp:posOffset>-1905</wp:posOffset>
                </wp:positionV>
                <wp:extent cx="628650" cy="800100"/>
                <wp:effectExtent l="38100" t="38100" r="95250" b="114300"/>
                <wp:wrapNone/>
                <wp:docPr id="485" name="上矢印 485"/>
                <wp:cNvGraphicFramePr/>
                <a:graphic xmlns:a="http://schemas.openxmlformats.org/drawingml/2006/main">
                  <a:graphicData uri="http://schemas.microsoft.com/office/word/2010/wordprocessingShape">
                    <wps:wsp>
                      <wps:cNvSpPr/>
                      <wps:spPr>
                        <a:xfrm>
                          <a:off x="0" y="0"/>
                          <a:ext cx="628650" cy="800100"/>
                        </a:xfrm>
                        <a:prstGeom prst="upArrow">
                          <a:avLst/>
                        </a:prstGeom>
                        <a:solidFill>
                          <a:srgbClr val="4BACC6">
                            <a:lumMod val="60000"/>
                            <a:lumOff val="40000"/>
                          </a:srgbClr>
                        </a:solidFill>
                        <a:ln w="25400" cap="flat" cmpd="sng" algn="ctr">
                          <a:gradFill flip="none" rotWithShape="1">
                            <a:gsLst>
                              <a:gs pos="0">
                                <a:srgbClr val="4BACC6">
                                  <a:lumMod val="0"/>
                                  <a:lumOff val="100000"/>
                                </a:srgbClr>
                              </a:gs>
                              <a:gs pos="0">
                                <a:srgbClr val="4BACC6">
                                  <a:lumMod val="0"/>
                                  <a:lumOff val="100000"/>
                                </a:srgbClr>
                              </a:gs>
                              <a:gs pos="100000">
                                <a:srgbClr val="4BACC6">
                                  <a:lumMod val="100000"/>
                                </a:srgbClr>
                              </a:gs>
                            </a:gsLst>
                            <a:path path="circle">
                              <a:fillToRect l="50000" t="-80000" r="50000" b="180000"/>
                            </a:path>
                            <a:tileRect/>
                          </a:gradFill>
                          <a:prstDash val="solid"/>
                        </a:ln>
                        <a:effectLst>
                          <a:outerShdw blurRad="50800" dist="38100" dir="2700000" algn="tl" rotWithShape="0">
                            <a:prstClr val="black">
                              <a:alpha val="40000"/>
                            </a:prstClr>
                          </a:outerShdw>
                        </a:effectLst>
                      </wps:spPr>
                      <wps:txbx>
                        <w:txbxContent>
                          <w:p w:rsidR="00C228ED" w:rsidRPr="00DC6ED4" w:rsidRDefault="00C228ED" w:rsidP="00F8113E">
                            <w:pPr>
                              <w:jc w:val="center"/>
                              <w:rPr>
                                <w:rFonts w:ascii="HG丸ｺﾞｼｯｸM-PRO" w:eastAsia="HG丸ｺﾞｼｯｸM-PRO" w:hAnsi="HG丸ｺﾞｼｯｸM-PRO"/>
                                <w:b/>
                              </w:rPr>
                            </w:pPr>
                            <w:r w:rsidRPr="00DC6ED4">
                              <w:rPr>
                                <w:rFonts w:ascii="HG丸ｺﾞｼｯｸM-PRO" w:eastAsia="HG丸ｺﾞｼｯｸM-PRO" w:hAnsi="HG丸ｺﾞｼｯｸM-PRO" w:hint="eastAsia"/>
                                <w:b/>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85" o:spid="_x0000_s1051" type="#_x0000_t68" style="position:absolute;left:0;text-align:left;margin-left:218.55pt;margin-top:-.15pt;width:49.5pt;height:63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" adj="8486" fillcolor="#93cddd" strokeweight="2pt">
                <v:shadow on="t" color="black" opacity="26214f" origin="-.5,-.5" offset=".74836mm,.74836mm"/>
                <v:textbox>
                  <w:txbxContent>
                    <w:p w:rsidR="00711092" w:rsidRPr="00DC6ED4" w:rsidRDefault="00711092" w:rsidP="00F8113E">
                      <w:pPr>
                        <w:jc w:val="center"/>
                        <w:rPr>
                          <w:rFonts w:ascii="HG丸ｺﾞｼｯｸM-PRO" w:eastAsia="HG丸ｺﾞｼｯｸM-PRO" w:hAnsi="HG丸ｺﾞｼｯｸM-PRO"/>
                          <w:b/>
                        </w:rPr>
                      </w:pPr>
                      <w:r w:rsidRPr="00DC6ED4">
                        <w:rPr>
                          <w:rFonts w:ascii="HG丸ｺﾞｼｯｸM-PRO" w:eastAsia="HG丸ｺﾞｼｯｸM-PRO" w:hAnsi="HG丸ｺﾞｼｯｸM-PRO" w:hint="eastAsia"/>
                          <w:b/>
                        </w:rPr>
                        <w:t>支援</w:t>
                      </w:r>
                    </w:p>
                  </w:txbxContent>
                </v:textbox>
              </v:shape>
            </w:pict>
          </mc:Fallback>
        </mc:AlternateContent>
      </w:r>
    </w:p>
    <w:p w:rsidR="00C62276" w:rsidRDefault="000A3C07" w:rsidP="00662028">
      <w:pPr>
        <w:spacing w:beforeLines="50" w:before="173"/>
        <w:rPr>
          <w:rFonts w:ascii="ＭＳ 明朝" w:eastAsia="ＭＳ 明朝" w:hAnsi="ＭＳ 明朝"/>
          <w:sz w:val="22"/>
        </w:rPr>
      </w:pPr>
      <w:r w:rsidRPr="00AE12E3">
        <w:rPr>
          <w:rFonts w:ascii="ＭＳ 明朝" w:eastAsia="ＭＳ 明朝" w:hAnsi="ＭＳ 明朝"/>
          <w:noProof/>
          <w:sz w:val="22"/>
        </w:rPr>
        <mc:AlternateContent>
          <mc:Choice Requires="wps">
            <w:drawing>
              <wp:anchor distT="0" distB="0" distL="114300" distR="114300" simplePos="0" relativeHeight="252210176" behindDoc="0" locked="0" layoutInCell="1" allowOverlap="1" wp14:anchorId="6230A272" wp14:editId="7ED4EA98">
                <wp:simplePos x="0" y="0"/>
                <wp:positionH relativeFrom="column">
                  <wp:posOffset>4775835</wp:posOffset>
                </wp:positionH>
                <wp:positionV relativeFrom="paragraph">
                  <wp:posOffset>137160</wp:posOffset>
                </wp:positionV>
                <wp:extent cx="1038225" cy="742950"/>
                <wp:effectExtent l="0" t="0" r="28575" b="19050"/>
                <wp:wrapNone/>
                <wp:docPr id="484" name="正方形/長方形 484"/>
                <wp:cNvGraphicFramePr/>
                <a:graphic xmlns:a="http://schemas.openxmlformats.org/drawingml/2006/main">
                  <a:graphicData uri="http://schemas.microsoft.com/office/word/2010/wordprocessingShape">
                    <wps:wsp>
                      <wps:cNvSpPr/>
                      <wps:spPr>
                        <a:xfrm>
                          <a:off x="0" y="0"/>
                          <a:ext cx="1038225" cy="742950"/>
                        </a:xfrm>
                        <a:prstGeom prst="rect">
                          <a:avLst/>
                        </a:prstGeom>
                        <a:solidFill>
                          <a:sysClr val="window" lastClr="FFFFFF"/>
                        </a:solidFill>
                        <a:ln w="12700" cap="flat" cmpd="sng" algn="ctr">
                          <a:solidFill>
                            <a:sysClr val="windowText" lastClr="000000"/>
                          </a:solidFill>
                          <a:prstDash val="solid"/>
                        </a:ln>
                        <a:effectLst/>
                      </wps:spPr>
                      <wps:txbx>
                        <w:txbxContent>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民生委員</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児童委員等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4" o:spid="_x0000_s1052" style="position:absolute;left:0;text-align:left;margin-left:376.05pt;margin-top:10.8pt;width:81.75pt;height:58.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" fillcolor="window" strokecolor="windowText" strokeweight="1pt">
                <v:textbox>
                  <w:txbxContent>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民生委員</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児童委員等</w:t>
                      </w:r>
                    </w:p>
                  </w:txbxContent>
                </v:textbox>
              </v:rect>
            </w:pict>
          </mc:Fallback>
        </mc:AlternateContent>
      </w:r>
      <w:r w:rsidRPr="00AE12E3">
        <w:rPr>
          <w:rFonts w:ascii="ＭＳ 明朝" w:eastAsia="ＭＳ 明朝" w:hAnsi="ＭＳ 明朝"/>
          <w:noProof/>
          <w:sz w:val="22"/>
        </w:rPr>
        <mc:AlternateContent>
          <mc:Choice Requires="wps">
            <w:drawing>
              <wp:anchor distT="0" distB="0" distL="114300" distR="114300" simplePos="0" relativeHeight="252200960" behindDoc="0" locked="0" layoutInCell="1" allowOverlap="1" wp14:anchorId="3772CA8A" wp14:editId="49D0DEBB">
                <wp:simplePos x="0" y="0"/>
                <wp:positionH relativeFrom="column">
                  <wp:posOffset>3555365</wp:posOffset>
                </wp:positionH>
                <wp:positionV relativeFrom="paragraph">
                  <wp:posOffset>144780</wp:posOffset>
                </wp:positionV>
                <wp:extent cx="1038225" cy="729615"/>
                <wp:effectExtent l="0" t="0" r="28575" b="13335"/>
                <wp:wrapNone/>
                <wp:docPr id="17" name="正方形/長方形 17"/>
                <wp:cNvGraphicFramePr/>
                <a:graphic xmlns:a="http://schemas.openxmlformats.org/drawingml/2006/main">
                  <a:graphicData uri="http://schemas.microsoft.com/office/word/2010/wordprocessingShape">
                    <wps:wsp>
                      <wps:cNvSpPr/>
                      <wps:spPr>
                        <a:xfrm>
                          <a:off x="0" y="0"/>
                          <a:ext cx="1038225" cy="729615"/>
                        </a:xfrm>
                        <a:prstGeom prst="rect">
                          <a:avLst/>
                        </a:prstGeom>
                        <a:solidFill>
                          <a:schemeClr val="bg1"/>
                        </a:solidFill>
                        <a:ln w="12700" cap="flat" cmpd="sng" algn="ctr">
                          <a:solidFill>
                            <a:sysClr val="windowText" lastClr="000000"/>
                          </a:solidFill>
                          <a:prstDash val="solid"/>
                        </a:ln>
                        <a:effectLst/>
                      </wps:spPr>
                      <wps:txbx>
                        <w:txbxContent>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企業等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53" style="position:absolute;left:0;text-align:left;margin-left:279.95pt;margin-top:11.4pt;width:81.75pt;height:57.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" fillcolor="white [3212]" strokecolor="windowText" strokeweight="1pt">
                <v:textbox>
                  <w:txbxContent>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企業等</w:t>
                      </w:r>
                    </w:p>
                  </w:txbxContent>
                </v:textbox>
              </v:rect>
            </w:pict>
          </mc:Fallback>
        </mc:AlternateContent>
      </w:r>
      <w:r w:rsidRPr="00AE12E3">
        <w:rPr>
          <w:rFonts w:ascii="ＭＳ 明朝" w:eastAsia="ＭＳ 明朝" w:hAnsi="ＭＳ 明朝"/>
          <w:noProof/>
          <w:sz w:val="22"/>
        </w:rPr>
        <mc:AlternateContent>
          <mc:Choice Requires="wps">
            <w:drawing>
              <wp:anchor distT="0" distB="0" distL="114300" distR="114300" simplePos="0" relativeHeight="252199936" behindDoc="0" locked="0" layoutInCell="1" allowOverlap="1" wp14:anchorId="6CFD9A86" wp14:editId="581E0AC7">
                <wp:simplePos x="0" y="0"/>
                <wp:positionH relativeFrom="column">
                  <wp:posOffset>241935</wp:posOffset>
                </wp:positionH>
                <wp:positionV relativeFrom="paragraph">
                  <wp:posOffset>135255</wp:posOffset>
                </wp:positionV>
                <wp:extent cx="1171575" cy="7524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1171575" cy="7524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関係機関</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児童相談所</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ハローワーク等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54" style="position:absolute;left:0;text-align:left;margin-left:19.05pt;margin-top:10.65pt;width:92.25pt;height:59.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" fillcolor="white [3212]" strokecolor="black [3213]" strokeweight="1pt">
                <v:textbox>
                  <w:txbxContent>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関係機関</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児童相談所</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ハローワーク等</w:t>
                      </w:r>
                    </w:p>
                  </w:txbxContent>
                </v:textbox>
              </v:rect>
            </w:pict>
          </mc:Fallback>
        </mc:AlternateContent>
      </w:r>
      <w:r w:rsidRPr="00AE12E3">
        <w:rPr>
          <w:rFonts w:ascii="ＭＳ 明朝" w:eastAsia="ＭＳ 明朝" w:hAnsi="ＭＳ 明朝"/>
          <w:noProof/>
          <w:sz w:val="22"/>
        </w:rPr>
        <mc:AlternateContent>
          <mc:Choice Requires="wps">
            <w:drawing>
              <wp:anchor distT="0" distB="0" distL="114300" distR="114300" simplePos="0" relativeHeight="252201984" behindDoc="0" locked="0" layoutInCell="1" allowOverlap="1" wp14:anchorId="13905720" wp14:editId="236B3082">
                <wp:simplePos x="0" y="0"/>
                <wp:positionH relativeFrom="column">
                  <wp:posOffset>1594485</wp:posOffset>
                </wp:positionH>
                <wp:positionV relativeFrom="paragraph">
                  <wp:posOffset>135255</wp:posOffset>
                </wp:positionV>
                <wp:extent cx="1085850" cy="742950"/>
                <wp:effectExtent l="0" t="0" r="19050" b="19050"/>
                <wp:wrapNone/>
                <wp:docPr id="457" name="正方形/長方形 457"/>
                <wp:cNvGraphicFramePr/>
                <a:graphic xmlns:a="http://schemas.openxmlformats.org/drawingml/2006/main">
                  <a:graphicData uri="http://schemas.microsoft.com/office/word/2010/wordprocessingShape">
                    <wps:wsp>
                      <wps:cNvSpPr/>
                      <wps:spPr>
                        <a:xfrm>
                          <a:off x="0" y="0"/>
                          <a:ext cx="1085850" cy="742950"/>
                        </a:xfrm>
                        <a:prstGeom prst="rect">
                          <a:avLst/>
                        </a:prstGeom>
                        <a:solidFill>
                          <a:schemeClr val="bg1"/>
                        </a:solidFill>
                        <a:ln w="12700" cap="flat" cmpd="sng" algn="ctr">
                          <a:solidFill>
                            <a:sysClr val="windowText" lastClr="000000"/>
                          </a:solidFill>
                          <a:prstDash val="solid"/>
                        </a:ln>
                        <a:effectLst/>
                      </wps:spPr>
                      <wps:txbx>
                        <w:txbxContent>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地域運営組織</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NPO等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7" o:spid="_x0000_s1055" style="position:absolute;left:0;text-align:left;margin-left:125.55pt;margin-top:10.65pt;width:85.5pt;height:5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" fillcolor="white [3212]" strokecolor="windowText" strokeweight="1pt">
                <v:textbox>
                  <w:txbxContent>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地域運営組織</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NPO等</w:t>
                      </w:r>
                    </w:p>
                  </w:txbxContent>
                </v:textbox>
              </v:rect>
            </w:pict>
          </mc:Fallback>
        </mc:AlternateContent>
      </w:r>
    </w:p>
    <w:p w:rsidR="001B6C17" w:rsidRDefault="00AE12E3" w:rsidP="00662028">
      <w:pPr>
        <w:spacing w:beforeLines="50" w:before="173"/>
        <w:rPr>
          <w:rFonts w:ascii="ＭＳ 明朝" w:eastAsia="ＭＳ 明朝" w:hAnsi="ＭＳ 明朝"/>
          <w:sz w:val="22"/>
        </w:rPr>
      </w:pPr>
      <w:r w:rsidRPr="00AE12E3">
        <w:rPr>
          <w:rFonts w:ascii="ＭＳ 明朝" w:eastAsia="ＭＳ 明朝" w:hAnsi="ＭＳ 明朝" w:hint="eastAsia"/>
          <w:noProof/>
          <w:sz w:val="22"/>
        </w:rPr>
        <mc:AlternateContent>
          <mc:Choice Requires="wps">
            <w:drawing>
              <wp:anchor distT="0" distB="0" distL="114300" distR="114300" simplePos="0" relativeHeight="252212224" behindDoc="1" locked="0" layoutInCell="1" allowOverlap="1" wp14:anchorId="54C2775B" wp14:editId="4369BB32">
                <wp:simplePos x="0" y="0"/>
                <wp:positionH relativeFrom="column">
                  <wp:posOffset>-377190</wp:posOffset>
                </wp:positionH>
                <wp:positionV relativeFrom="paragraph">
                  <wp:posOffset>142240</wp:posOffset>
                </wp:positionV>
                <wp:extent cx="7000875" cy="2514600"/>
                <wp:effectExtent l="19050" t="19050" r="47625" b="38100"/>
                <wp:wrapNone/>
                <wp:docPr id="486" name="円/楕円 486"/>
                <wp:cNvGraphicFramePr/>
                <a:graphic xmlns:a="http://schemas.openxmlformats.org/drawingml/2006/main">
                  <a:graphicData uri="http://schemas.microsoft.com/office/word/2010/wordprocessingShape">
                    <wps:wsp>
                      <wps:cNvSpPr/>
                      <wps:spPr>
                        <a:xfrm>
                          <a:off x="0" y="0"/>
                          <a:ext cx="7000875" cy="2514600"/>
                        </a:xfrm>
                        <a:prstGeom prst="ellipse">
                          <a:avLst/>
                        </a:prstGeom>
                        <a:noFill/>
                        <a:ln w="63500" cap="flat" cmpd="dbl" algn="ctr">
                          <a:solidFill>
                            <a:sysClr val="windowText" lastClr="000000">
                              <a:alpha val="69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6" o:spid="_x0000_s1026" style="position:absolute;left:0;text-align:left;margin-left:-29.7pt;margin-top:11.2pt;width:551.25pt;height:198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" filled="f" strokecolor="windowText" strokeweight="5pt">
                <v:stroke opacity="45232f" linestyle="thinThin"/>
              </v:oval>
            </w:pict>
          </mc:Fallback>
        </mc:AlternateContent>
      </w:r>
    </w:p>
    <w:p w:rsidR="001B6C17" w:rsidRDefault="00AE12E3" w:rsidP="00662028">
      <w:pPr>
        <w:spacing w:beforeLines="50" w:before="173"/>
        <w:rPr>
          <w:rFonts w:ascii="ＭＳ 明朝" w:eastAsia="ＭＳ 明朝" w:hAnsi="ＭＳ 明朝"/>
          <w:sz w:val="22"/>
        </w:rPr>
      </w:pPr>
      <w:r w:rsidRPr="00260641">
        <w:rPr>
          <w:rFonts w:ascii="ＭＳ 明朝" w:eastAsia="ＭＳ 明朝" w:hAnsi="ＭＳ 明朝"/>
          <w:noProof/>
          <w:sz w:val="22"/>
        </w:rPr>
        <mc:AlternateContent>
          <mc:Choice Requires="wps">
            <w:drawing>
              <wp:anchor distT="0" distB="0" distL="114300" distR="114300" simplePos="0" relativeHeight="252196864" behindDoc="0" locked="0" layoutInCell="1" allowOverlap="1" wp14:anchorId="4A3F3E89" wp14:editId="774EF1A5">
                <wp:simplePos x="0" y="0"/>
                <wp:positionH relativeFrom="column">
                  <wp:posOffset>5728335</wp:posOffset>
                </wp:positionH>
                <wp:positionV relativeFrom="paragraph">
                  <wp:posOffset>120015</wp:posOffset>
                </wp:positionV>
                <wp:extent cx="1085850" cy="323850"/>
                <wp:effectExtent l="0" t="0" r="0" b="0"/>
                <wp:wrapNone/>
                <wp:docPr id="516" name="正方形/長方形 516"/>
                <wp:cNvGraphicFramePr/>
                <a:graphic xmlns:a="http://schemas.openxmlformats.org/drawingml/2006/main">
                  <a:graphicData uri="http://schemas.microsoft.com/office/word/2010/wordprocessingShape">
                    <wps:wsp>
                      <wps:cNvSpPr/>
                      <wps:spPr>
                        <a:xfrm>
                          <a:off x="0" y="0"/>
                          <a:ext cx="1085850" cy="323850"/>
                        </a:xfrm>
                        <a:prstGeom prst="rect">
                          <a:avLst/>
                        </a:prstGeom>
                        <a:solidFill>
                          <a:schemeClr val="bg1"/>
                        </a:solidFill>
                        <a:ln w="12700" cap="flat" cmpd="sng" algn="ctr">
                          <a:noFill/>
                          <a:prstDash val="solid"/>
                        </a:ln>
                        <a:effectLst/>
                      </wps:spPr>
                      <wps:txbx>
                        <w:txbxContent>
                          <w:p w:rsidR="00C228ED" w:rsidRPr="00DC6ED4" w:rsidRDefault="00C228ED" w:rsidP="00260641">
                            <w:pP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【連携組織】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6" o:spid="_x0000_s1056" style="position:absolute;left:0;text-align:left;margin-left:451.05pt;margin-top:9.45pt;width:85.5pt;height:25.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" fillcolor="white [3212]" stroked="f" strokeweight="1pt">
                <v:textbox>
                  <w:txbxContent>
                    <w:p w:rsidR="00711092" w:rsidRPr="00DC6ED4" w:rsidRDefault="00711092" w:rsidP="00260641">
                      <w:pP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【連携組織】</w:t>
                      </w:r>
                    </w:p>
                  </w:txbxContent>
                </v:textbox>
              </v:rect>
            </w:pict>
          </mc:Fallback>
        </mc:AlternateContent>
      </w:r>
    </w:p>
    <w:p w:rsidR="001B6C17" w:rsidRDefault="00CB28DF" w:rsidP="00662028">
      <w:pPr>
        <w:spacing w:beforeLines="50" w:before="173"/>
        <w:rPr>
          <w:rFonts w:ascii="ＭＳ 明朝" w:eastAsia="ＭＳ 明朝" w:hAnsi="ＭＳ 明朝"/>
          <w:sz w:val="22"/>
        </w:rPr>
      </w:pPr>
      <w:r w:rsidRPr="00AE12E3">
        <w:rPr>
          <w:rFonts w:ascii="ＭＳ 明朝" w:eastAsia="ＭＳ 明朝" w:hAnsi="ＭＳ 明朝"/>
          <w:noProof/>
          <w:sz w:val="22"/>
        </w:rPr>
        <mc:AlternateContent>
          <mc:Choice Requires="wps">
            <w:drawing>
              <wp:anchor distT="0" distB="0" distL="114300" distR="114300" simplePos="0" relativeHeight="252215296" behindDoc="0" locked="0" layoutInCell="1" allowOverlap="1" wp14:anchorId="256FA68B" wp14:editId="4754F66A">
                <wp:simplePos x="0" y="0"/>
                <wp:positionH relativeFrom="column">
                  <wp:posOffset>565785</wp:posOffset>
                </wp:positionH>
                <wp:positionV relativeFrom="paragraph">
                  <wp:posOffset>208280</wp:posOffset>
                </wp:positionV>
                <wp:extent cx="1028700" cy="790575"/>
                <wp:effectExtent l="0" t="0" r="19050" b="28575"/>
                <wp:wrapNone/>
                <wp:docPr id="490" name="円/楕円 490"/>
                <wp:cNvGraphicFramePr/>
                <a:graphic xmlns:a="http://schemas.openxmlformats.org/drawingml/2006/main">
                  <a:graphicData uri="http://schemas.microsoft.com/office/word/2010/wordprocessingShape">
                    <wps:wsp>
                      <wps:cNvSpPr/>
                      <wps:spPr>
                        <a:xfrm>
                          <a:off x="0" y="0"/>
                          <a:ext cx="1028700" cy="790575"/>
                        </a:xfrm>
                        <a:prstGeom prst="ellipse">
                          <a:avLst/>
                        </a:prstGeom>
                        <a:noFill/>
                        <a:ln w="12700" cap="flat" cmpd="sng" algn="ctr">
                          <a:solidFill>
                            <a:sysClr val="windowText" lastClr="000000"/>
                          </a:solidFill>
                          <a:prstDash val="solid"/>
                        </a:ln>
                        <a:effectLst/>
                      </wps:spPr>
                      <wps:txbx>
                        <w:txbxContent>
                          <w:p w:rsidR="00C228ED" w:rsidRPr="00DC6ED4" w:rsidRDefault="00C228ED" w:rsidP="00AE12E3">
                            <w:pPr>
                              <w:jc w:val="center"/>
                              <w:rPr>
                                <w:rFonts w:ascii="HG丸ｺﾞｼｯｸM-PRO" w:eastAsia="HG丸ｺﾞｼｯｸM-PRO" w:hAnsi="HG丸ｺﾞｼｯｸM-PRO"/>
                                <w:color w:val="000000" w:themeColor="text1"/>
                                <w:sz w:val="20"/>
                                <w:szCs w:val="20"/>
                              </w:rPr>
                            </w:pPr>
                            <w:r w:rsidRPr="00FA33F8">
                              <w:rPr>
                                <w:rFonts w:ascii="HG丸ｺﾞｼｯｸM-PRO" w:eastAsia="HG丸ｺﾞｼｯｸM-PRO" w:hAnsi="HG丸ｺﾞｼｯｸM-PRO" w:hint="eastAsia"/>
                                <w:color w:val="000000" w:themeColor="text1"/>
                                <w:sz w:val="20"/>
                                <w:szCs w:val="20"/>
                                <w:highlight w:val="yellow"/>
                              </w:rPr>
                              <w:t>福祉保健</w:t>
                            </w:r>
                          </w:p>
                          <w:p w:rsidR="00C228ED" w:rsidRPr="00DC6ED4" w:rsidRDefault="00C228ED" w:rsidP="00AE12E3">
                            <w:pPr>
                              <w:jc w:val="center"/>
                              <w:rPr>
                                <w:rFonts w:ascii="HG丸ｺﾞｼｯｸM-PRO" w:eastAsia="HG丸ｺﾞｼｯｸM-PRO" w:hAnsi="HG丸ｺﾞｼｯｸM-PRO"/>
                                <w:color w:val="000000" w:themeColor="text1"/>
                                <w:sz w:val="20"/>
                                <w:szCs w:val="20"/>
                              </w:rPr>
                            </w:pPr>
                            <w:r w:rsidRPr="00DC6ED4">
                              <w:rPr>
                                <w:rFonts w:ascii="HG丸ｺﾞｼｯｸM-PRO" w:eastAsia="HG丸ｺﾞｼｯｸM-PRO" w:hAnsi="HG丸ｺﾞｼｯｸM-PRO" w:hint="eastAsia"/>
                                <w:color w:val="000000" w:themeColor="text1"/>
                                <w:sz w:val="20"/>
                                <w:szCs w:val="20"/>
                              </w:rPr>
                              <w:t>部門</w:t>
                            </w:r>
                          </w:p>
                          <w:p w:rsidR="00C228ED" w:rsidRDefault="00C228ED" w:rsidP="00AE12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0" o:spid="_x0000_s1057" style="position:absolute;left:0;text-align:left;margin-left:44.55pt;margin-top:16.4pt;width:81pt;height:62.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" filled="f" strokecolor="windowText" strokeweight="1pt">
                <v:textbox>
                  <w:txbxContent>
                    <w:p w:rsidR="00C228ED" w:rsidRPr="00DC6ED4" w:rsidRDefault="00C228ED" w:rsidP="00AE12E3">
                      <w:pPr>
                        <w:jc w:val="center"/>
                        <w:rPr>
                          <w:rFonts w:ascii="HG丸ｺﾞｼｯｸM-PRO" w:eastAsia="HG丸ｺﾞｼｯｸM-PRO" w:hAnsi="HG丸ｺﾞｼｯｸM-PRO"/>
                          <w:color w:val="000000" w:themeColor="text1"/>
                          <w:sz w:val="20"/>
                          <w:szCs w:val="20"/>
                        </w:rPr>
                      </w:pPr>
                      <w:r w:rsidRPr="00FA33F8">
                        <w:rPr>
                          <w:rFonts w:ascii="HG丸ｺﾞｼｯｸM-PRO" w:eastAsia="HG丸ｺﾞｼｯｸM-PRO" w:hAnsi="HG丸ｺﾞｼｯｸM-PRO" w:hint="eastAsia"/>
                          <w:color w:val="000000" w:themeColor="text1"/>
                          <w:sz w:val="20"/>
                          <w:szCs w:val="20"/>
                          <w:highlight w:val="yellow"/>
                        </w:rPr>
                        <w:t>福祉保健</w:t>
                      </w:r>
                    </w:p>
                    <w:p w:rsidR="00C228ED" w:rsidRPr="00DC6ED4" w:rsidRDefault="00C228ED" w:rsidP="00AE12E3">
                      <w:pPr>
                        <w:jc w:val="center"/>
                        <w:rPr>
                          <w:rFonts w:ascii="HG丸ｺﾞｼｯｸM-PRO" w:eastAsia="HG丸ｺﾞｼｯｸM-PRO" w:hAnsi="HG丸ｺﾞｼｯｸM-PRO"/>
                          <w:color w:val="000000" w:themeColor="text1"/>
                          <w:sz w:val="20"/>
                          <w:szCs w:val="20"/>
                        </w:rPr>
                      </w:pPr>
                      <w:r w:rsidRPr="00DC6ED4">
                        <w:rPr>
                          <w:rFonts w:ascii="HG丸ｺﾞｼｯｸM-PRO" w:eastAsia="HG丸ｺﾞｼｯｸM-PRO" w:hAnsi="HG丸ｺﾞｼｯｸM-PRO" w:hint="eastAsia"/>
                          <w:color w:val="000000" w:themeColor="text1"/>
                          <w:sz w:val="20"/>
                          <w:szCs w:val="20"/>
                        </w:rPr>
                        <w:t>部門</w:t>
                      </w:r>
                    </w:p>
                    <w:p w:rsidR="00C228ED" w:rsidRDefault="00C228ED" w:rsidP="00AE12E3">
                      <w:pPr>
                        <w:jc w:val="center"/>
                      </w:pPr>
                    </w:p>
                  </w:txbxContent>
                </v:textbox>
              </v:oval>
            </w:pict>
          </mc:Fallback>
        </mc:AlternateContent>
      </w:r>
      <w:r w:rsidR="00C46A50" w:rsidRPr="007708B8">
        <w:rPr>
          <w:noProof/>
        </w:rPr>
        <mc:AlternateContent>
          <mc:Choice Requires="wps">
            <w:drawing>
              <wp:anchor distT="0" distB="0" distL="114300" distR="114300" simplePos="0" relativeHeight="252220416" behindDoc="1" locked="0" layoutInCell="1" allowOverlap="1" wp14:anchorId="428852E7" wp14:editId="02E13433">
                <wp:simplePos x="0" y="0"/>
                <wp:positionH relativeFrom="column">
                  <wp:posOffset>-34290</wp:posOffset>
                </wp:positionH>
                <wp:positionV relativeFrom="paragraph">
                  <wp:posOffset>156210</wp:posOffset>
                </wp:positionV>
                <wp:extent cx="6400800" cy="1779270"/>
                <wp:effectExtent l="0" t="0" r="19050" b="11430"/>
                <wp:wrapNone/>
                <wp:docPr id="500" name="正方形/長方形 500"/>
                <wp:cNvGraphicFramePr/>
                <a:graphic xmlns:a="http://schemas.openxmlformats.org/drawingml/2006/main">
                  <a:graphicData uri="http://schemas.microsoft.com/office/word/2010/wordprocessingShape">
                    <wps:wsp>
                      <wps:cNvSpPr/>
                      <wps:spPr>
                        <a:xfrm>
                          <a:off x="0" y="0"/>
                          <a:ext cx="6400800" cy="1779270"/>
                        </a:xfrm>
                        <a:prstGeom prst="rect">
                          <a:avLst/>
                        </a:prstGeom>
                        <a:noFill/>
                        <a:ln w="12700" cap="flat" cmpd="sng" algn="ctr">
                          <a:solidFill>
                            <a:sysClr val="windowText" lastClr="000000"/>
                          </a:solidFill>
                          <a:prstDash val="lgDash"/>
                        </a:ln>
                        <a:effectLst/>
                      </wps:spPr>
                      <wps:txbx>
                        <w:txbxContent>
                          <w:p w:rsidR="00C228ED" w:rsidRPr="00DC6ED4" w:rsidRDefault="00C228ED" w:rsidP="00AE12E3">
                            <w:pPr>
                              <w:jc w:val="center"/>
                              <w:rPr>
                                <w:rFonts w:ascii="HG丸ｺﾞｼｯｸM-PRO" w:eastAsia="HG丸ｺﾞｼｯｸM-PRO" w:hAnsi="HG丸ｺﾞｼｯｸM-PRO"/>
                                <w:color w:val="000000" w:themeColor="text1"/>
                              </w:rPr>
                            </w:pPr>
                            <w:r>
                              <w:rPr>
                                <w:rFonts w:hint="eastAsia"/>
                                <w:color w:val="000000" w:themeColor="text1"/>
                              </w:rPr>
                              <w:t xml:space="preserve">　</w:t>
                            </w:r>
                            <w:r w:rsidRPr="00DC6ED4">
                              <w:rPr>
                                <w:rFonts w:ascii="HG丸ｺﾞｼｯｸM-PRO" w:eastAsia="HG丸ｺﾞｼｯｸM-PRO" w:hAnsi="HG丸ｺﾞｼｯｸM-PRO" w:hint="eastAsia"/>
                                <w:color w:val="000000" w:themeColor="text1"/>
                              </w:rPr>
                              <w:t>子育て支援課</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 xml:space="preserve">　母子・父子自立支援員</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 xml:space="preserve">　家庭児童相談員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0" o:spid="_x0000_s1058" style="position:absolute;left:0;text-align:left;margin-left:-2.7pt;margin-top:12.3pt;width:7in;height:140.1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" filled="f" strokecolor="windowText" strokeweight="1pt">
                <v:stroke dashstyle="longDash"/>
                <v:textbox>
                  <w:txbxContent>
                    <w:p w:rsidR="00711092" w:rsidRPr="00DC6ED4" w:rsidRDefault="00711092" w:rsidP="00AE12E3">
                      <w:pPr>
                        <w:jc w:val="center"/>
                        <w:rPr>
                          <w:rFonts w:ascii="HG丸ｺﾞｼｯｸM-PRO" w:eastAsia="HG丸ｺﾞｼｯｸM-PRO" w:hAnsi="HG丸ｺﾞｼｯｸM-PRO"/>
                          <w:color w:val="000000" w:themeColor="text1"/>
                        </w:rPr>
                      </w:pPr>
                      <w:r>
                        <w:rPr>
                          <w:rFonts w:hint="eastAsia"/>
                          <w:color w:val="000000" w:themeColor="text1"/>
                        </w:rPr>
                        <w:t xml:space="preserve">　</w:t>
                      </w:r>
                      <w:r w:rsidRPr="00DC6ED4">
                        <w:rPr>
                          <w:rFonts w:ascii="HG丸ｺﾞｼｯｸM-PRO" w:eastAsia="HG丸ｺﾞｼｯｸM-PRO" w:hAnsi="HG丸ｺﾞｼｯｸM-PRO" w:hint="eastAsia"/>
                          <w:color w:val="000000" w:themeColor="text1"/>
                        </w:rPr>
                        <w:t>子育て支援課</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 xml:space="preserve">　母子・父子自立支援員</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 xml:space="preserve">　家庭児童相談員</w:t>
                      </w:r>
                    </w:p>
                  </w:txbxContent>
                </v:textbox>
              </v:rect>
            </w:pict>
          </mc:Fallback>
        </mc:AlternateContent>
      </w:r>
      <w:r w:rsidR="00C46A50" w:rsidRPr="00AE12E3">
        <w:rPr>
          <w:rFonts w:ascii="ＭＳ 明朝" w:eastAsia="ＭＳ 明朝" w:hAnsi="ＭＳ 明朝"/>
          <w:noProof/>
          <w:sz w:val="22"/>
        </w:rPr>
        <mc:AlternateContent>
          <mc:Choice Requires="wps">
            <w:drawing>
              <wp:anchor distT="0" distB="0" distL="114300" distR="114300" simplePos="0" relativeHeight="252208128" behindDoc="0" locked="0" layoutInCell="1" allowOverlap="1" wp14:anchorId="1240E05A" wp14:editId="5DEB878E">
                <wp:simplePos x="0" y="0"/>
                <wp:positionH relativeFrom="column">
                  <wp:posOffset>4375785</wp:posOffset>
                </wp:positionH>
                <wp:positionV relativeFrom="paragraph">
                  <wp:posOffset>251460</wp:posOffset>
                </wp:positionV>
                <wp:extent cx="1800225" cy="1600200"/>
                <wp:effectExtent l="0" t="0" r="28575" b="19050"/>
                <wp:wrapNone/>
                <wp:docPr id="481" name="角丸四角形 481"/>
                <wp:cNvGraphicFramePr/>
                <a:graphic xmlns:a="http://schemas.openxmlformats.org/drawingml/2006/main">
                  <a:graphicData uri="http://schemas.microsoft.com/office/word/2010/wordprocessingShape">
                    <wps:wsp>
                      <wps:cNvSpPr/>
                      <wps:spPr>
                        <a:xfrm>
                          <a:off x="0" y="0"/>
                          <a:ext cx="1800225" cy="1600200"/>
                        </a:xfrm>
                        <a:prstGeom prst="round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教育・保育部門</w:t>
                            </w: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Default="00C228ED" w:rsidP="00AE12E3">
                            <w:pPr>
                              <w:jc w:val="center"/>
                              <w:rPr>
                                <w:color w:val="000000" w:themeColor="text1"/>
                              </w:rPr>
                            </w:pPr>
                          </w:p>
                          <w:p w:rsidR="00C228ED" w:rsidRPr="00D671A2" w:rsidRDefault="00C228ED" w:rsidP="00AE12E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1" o:spid="_x0000_s1059" style="position:absolute;left:0;text-align:left;margin-left:344.55pt;margin-top:19.8pt;width:141.75pt;height:12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" fillcolor="white [3212]" strokecolor="black [3213]" strokeweight="1pt">
                <v:stroke dashstyle="dash" joinstyle="miter"/>
                <v:textbox>
                  <w:txbxContent>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教育・保育部門</w:t>
                      </w: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Default="00711092" w:rsidP="00AE12E3">
                      <w:pPr>
                        <w:jc w:val="center"/>
                        <w:rPr>
                          <w:color w:val="000000" w:themeColor="text1"/>
                        </w:rPr>
                      </w:pPr>
                    </w:p>
                    <w:p w:rsidR="00711092" w:rsidRPr="00D671A2" w:rsidRDefault="00711092" w:rsidP="00AE12E3">
                      <w:pPr>
                        <w:jc w:val="center"/>
                        <w:rPr>
                          <w:color w:val="000000" w:themeColor="text1"/>
                        </w:rPr>
                      </w:pPr>
                    </w:p>
                  </w:txbxContent>
                </v:textbox>
              </v:roundrect>
            </w:pict>
          </mc:Fallback>
        </mc:AlternateContent>
      </w:r>
      <w:r w:rsidR="00AE12E3">
        <w:rPr>
          <w:noProof/>
        </w:rPr>
        <mc:AlternateContent>
          <mc:Choice Requires="wps">
            <w:drawing>
              <wp:anchor distT="0" distB="0" distL="114300" distR="114300" simplePos="0" relativeHeight="252218368" behindDoc="0" locked="0" layoutInCell="1" allowOverlap="1" wp14:anchorId="1116D4E7" wp14:editId="33F25672">
                <wp:simplePos x="0" y="0"/>
                <wp:positionH relativeFrom="column">
                  <wp:posOffset>5280660</wp:posOffset>
                </wp:positionH>
                <wp:positionV relativeFrom="paragraph">
                  <wp:posOffset>3810</wp:posOffset>
                </wp:positionV>
                <wp:extent cx="628650" cy="304800"/>
                <wp:effectExtent l="0" t="0" r="0" b="0"/>
                <wp:wrapNone/>
                <wp:docPr id="497" name="正方形/長方形 497"/>
                <wp:cNvGraphicFramePr/>
                <a:graphic xmlns:a="http://schemas.openxmlformats.org/drawingml/2006/main">
                  <a:graphicData uri="http://schemas.microsoft.com/office/word/2010/wordprocessingShape">
                    <wps:wsp>
                      <wps:cNvSpPr/>
                      <wps:spPr>
                        <a:xfrm>
                          <a:off x="0" y="0"/>
                          <a:ext cx="628650" cy="304800"/>
                        </a:xfrm>
                        <a:prstGeom prst="rect">
                          <a:avLst/>
                        </a:prstGeom>
                        <a:solidFill>
                          <a:sysClr val="window" lastClr="FFFFFF"/>
                        </a:solidFill>
                        <a:ln w="12700" cap="flat" cmpd="sng" algn="ctr">
                          <a:noFill/>
                          <a:prstDash val="solid"/>
                        </a:ln>
                        <a:effectLst/>
                      </wps:spPr>
                      <wps:txbx>
                        <w:txbxContent>
                          <w:p w:rsidR="00C228ED" w:rsidRPr="00DC6ED4" w:rsidRDefault="00C228ED" w:rsidP="00AE12E3">
                            <w:pP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7" o:spid="_x0000_s1060" style="position:absolute;left:0;text-align:left;margin-left:415.8pt;margin-top:.3pt;width:49.5pt;height:24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" fillcolor="window" stroked="f" strokeweight="1pt">
                <v:textbox>
                  <w:txbxContent>
                    <w:p w:rsidR="00711092" w:rsidRPr="00DC6ED4" w:rsidRDefault="00711092" w:rsidP="00AE12E3">
                      <w:pP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【市】</w:t>
                      </w:r>
                    </w:p>
                  </w:txbxContent>
                </v:textbox>
              </v:rect>
            </w:pict>
          </mc:Fallback>
        </mc:AlternateContent>
      </w:r>
      <w:r w:rsidR="00AE12E3" w:rsidRPr="00AE12E3">
        <w:rPr>
          <w:rFonts w:ascii="ＭＳ 明朝" w:eastAsia="ＭＳ 明朝" w:hAnsi="ＭＳ 明朝"/>
          <w:noProof/>
          <w:sz w:val="22"/>
        </w:rPr>
        <mc:AlternateContent>
          <mc:Choice Requires="wps">
            <w:drawing>
              <wp:anchor distT="0" distB="0" distL="114300" distR="114300" simplePos="0" relativeHeight="252205056" behindDoc="0" locked="0" layoutInCell="1" allowOverlap="1" wp14:anchorId="72EB138D" wp14:editId="3F59F4A5">
                <wp:simplePos x="0" y="0"/>
                <wp:positionH relativeFrom="column">
                  <wp:posOffset>32385</wp:posOffset>
                </wp:positionH>
                <wp:positionV relativeFrom="paragraph">
                  <wp:posOffset>194310</wp:posOffset>
                </wp:positionV>
                <wp:extent cx="2076450" cy="1714500"/>
                <wp:effectExtent l="0" t="0" r="19050" b="19050"/>
                <wp:wrapNone/>
                <wp:docPr id="470" name="円/楕円 470"/>
                <wp:cNvGraphicFramePr/>
                <a:graphic xmlns:a="http://schemas.openxmlformats.org/drawingml/2006/main">
                  <a:graphicData uri="http://schemas.microsoft.com/office/word/2010/wordprocessingShape">
                    <wps:wsp>
                      <wps:cNvSpPr/>
                      <wps:spPr>
                        <a:xfrm>
                          <a:off x="0" y="0"/>
                          <a:ext cx="2076450" cy="1714500"/>
                        </a:xfrm>
                        <a:prstGeom prst="ellipse">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70" o:spid="_x0000_s1026" style="position:absolute;left:0;text-align:left;margin-left:2.55pt;margin-top:15.3pt;width:163.5pt;height:1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" fillcolor="white [3212]" strokecolor="black [3213]" strokeweight="1pt">
                <v:stroke dashstyle="dash" joinstyle="miter"/>
              </v:oval>
            </w:pict>
          </mc:Fallback>
        </mc:AlternateContent>
      </w:r>
    </w:p>
    <w:p w:rsidR="001B6C17" w:rsidRDefault="00C46A50" w:rsidP="00662028">
      <w:pPr>
        <w:spacing w:beforeLines="50" w:before="173"/>
        <w:rPr>
          <w:rFonts w:ascii="ＭＳ 明朝" w:eastAsia="ＭＳ 明朝" w:hAnsi="ＭＳ 明朝"/>
          <w:sz w:val="22"/>
        </w:rPr>
      </w:pPr>
      <w:r w:rsidRPr="00AE12E3">
        <w:rPr>
          <w:rFonts w:ascii="ＭＳ 明朝" w:eastAsia="ＭＳ 明朝" w:hAnsi="ＭＳ 明朝"/>
          <w:noProof/>
          <w:sz w:val="22"/>
        </w:rPr>
        <mc:AlternateContent>
          <mc:Choice Requires="wps">
            <w:drawing>
              <wp:anchor distT="0" distB="0" distL="114300" distR="114300" simplePos="0" relativeHeight="252209152" behindDoc="0" locked="0" layoutInCell="1" allowOverlap="1" wp14:anchorId="790B317C" wp14:editId="3D765031">
                <wp:simplePos x="0" y="0"/>
                <wp:positionH relativeFrom="column">
                  <wp:posOffset>4710430</wp:posOffset>
                </wp:positionH>
                <wp:positionV relativeFrom="paragraph">
                  <wp:posOffset>307340</wp:posOffset>
                </wp:positionV>
                <wp:extent cx="1200150" cy="1133475"/>
                <wp:effectExtent l="0" t="0" r="19050" b="28575"/>
                <wp:wrapNone/>
                <wp:docPr id="483" name="角丸四角形 483"/>
                <wp:cNvGraphicFramePr/>
                <a:graphic xmlns:a="http://schemas.openxmlformats.org/drawingml/2006/main">
                  <a:graphicData uri="http://schemas.microsoft.com/office/word/2010/wordprocessingShape">
                    <wps:wsp>
                      <wps:cNvSpPr/>
                      <wps:spPr>
                        <a:xfrm>
                          <a:off x="0" y="0"/>
                          <a:ext cx="1200150" cy="113347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学校</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保育園・幼稚園</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認定こども園</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3" o:spid="_x0000_s1061" style="position:absolute;left:0;text-align:left;margin-left:370.9pt;margin-top:24.2pt;width:94.5pt;height:89.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" fillcolor="white [3212]" strokecolor="black [3213]" strokeweight="1pt">
                <v:stroke joinstyle="miter"/>
                <v:textbox>
                  <w:txbxContent>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学校</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保育園・幼稚園</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認定こども園</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等</w:t>
                      </w:r>
                    </w:p>
                  </w:txbxContent>
                </v:textbox>
              </v:roundrect>
            </w:pict>
          </mc:Fallback>
        </mc:AlternateContent>
      </w:r>
      <w:r w:rsidR="00AE12E3" w:rsidRPr="00AE12E3">
        <w:rPr>
          <w:rFonts w:ascii="ＭＳ 明朝" w:eastAsia="ＭＳ 明朝" w:hAnsi="ＭＳ 明朝" w:hint="eastAsia"/>
          <w:noProof/>
          <w:sz w:val="22"/>
        </w:rPr>
        <mc:AlternateContent>
          <mc:Choice Requires="wps">
            <w:drawing>
              <wp:anchor distT="0" distB="0" distL="114300" distR="114300" simplePos="0" relativeHeight="252204032" behindDoc="0" locked="0" layoutInCell="1" allowOverlap="1" wp14:anchorId="7EEF4216" wp14:editId="3BC74179">
                <wp:simplePos x="0" y="0"/>
                <wp:positionH relativeFrom="column">
                  <wp:posOffset>2254885</wp:posOffset>
                </wp:positionH>
                <wp:positionV relativeFrom="paragraph">
                  <wp:posOffset>179705</wp:posOffset>
                </wp:positionV>
                <wp:extent cx="1914525" cy="1057275"/>
                <wp:effectExtent l="0" t="0" r="28575" b="28575"/>
                <wp:wrapNone/>
                <wp:docPr id="466" name="円/楕円 466"/>
                <wp:cNvGraphicFramePr/>
                <a:graphic xmlns:a="http://schemas.openxmlformats.org/drawingml/2006/main">
                  <a:graphicData uri="http://schemas.microsoft.com/office/word/2010/wordprocessingShape">
                    <wps:wsp>
                      <wps:cNvSpPr/>
                      <wps:spPr>
                        <a:xfrm>
                          <a:off x="0" y="0"/>
                          <a:ext cx="1914525" cy="10572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466" o:spid="_x0000_s1026" style="position:absolute;left:0;text-align:left;margin-left:177.55pt;margin-top:14.15pt;width:150.75pt;height:83.25p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" filled="f" strokecolor="black [3213]" strokeweight="1pt">
                <v:stroke joinstyle="miter"/>
              </v:oval>
            </w:pict>
          </mc:Fallback>
        </mc:AlternateContent>
      </w:r>
    </w:p>
    <w:p w:rsidR="001B6C17" w:rsidRDefault="00CB28DF" w:rsidP="00662028">
      <w:pPr>
        <w:spacing w:beforeLines="50" w:before="173"/>
        <w:rPr>
          <w:rFonts w:ascii="ＭＳ 明朝" w:eastAsia="ＭＳ 明朝" w:hAnsi="ＭＳ 明朝"/>
          <w:sz w:val="22"/>
        </w:rPr>
      </w:pPr>
      <w:r w:rsidRPr="00AE12E3">
        <w:rPr>
          <w:rFonts w:ascii="ＭＳ 明朝" w:eastAsia="ＭＳ 明朝" w:hAnsi="ＭＳ 明朝"/>
          <w:noProof/>
          <w:sz w:val="22"/>
        </w:rPr>
        <mc:AlternateContent>
          <mc:Choice Requires="wps">
            <w:drawing>
              <wp:anchor distT="0" distB="0" distL="114300" distR="114300" simplePos="0" relativeHeight="252213248" behindDoc="0" locked="0" layoutInCell="1" allowOverlap="1" wp14:anchorId="2946B4CD" wp14:editId="1892D2CC">
                <wp:simplePos x="0" y="0"/>
                <wp:positionH relativeFrom="column">
                  <wp:posOffset>1079500</wp:posOffset>
                </wp:positionH>
                <wp:positionV relativeFrom="paragraph">
                  <wp:posOffset>273050</wp:posOffset>
                </wp:positionV>
                <wp:extent cx="962025" cy="733425"/>
                <wp:effectExtent l="0" t="0" r="28575" b="28575"/>
                <wp:wrapNone/>
                <wp:docPr id="487" name="円/楕円 487"/>
                <wp:cNvGraphicFramePr/>
                <a:graphic xmlns:a="http://schemas.openxmlformats.org/drawingml/2006/main">
                  <a:graphicData uri="http://schemas.microsoft.com/office/word/2010/wordprocessingShape">
                    <wps:wsp>
                      <wps:cNvSpPr/>
                      <wps:spPr>
                        <a:xfrm>
                          <a:off x="0" y="0"/>
                          <a:ext cx="962025" cy="7334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住宅</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部門</w:t>
                            </w:r>
                          </w:p>
                          <w:p w:rsidR="00C228ED" w:rsidRDefault="00C228ED" w:rsidP="00AE12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7" o:spid="_x0000_s1062" style="position:absolute;left:0;text-align:left;margin-left:85pt;margin-top:21.5pt;width:75.75pt;height:57.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" filled="f" strokecolor="black [3213]" strokeweight="1pt">
                <v:stroke joinstyle="miter"/>
                <v:textbox>
                  <w:txbxContent>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住宅</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部門</w:t>
                      </w:r>
                    </w:p>
                    <w:p w:rsidR="00711092" w:rsidRDefault="00711092" w:rsidP="00AE12E3">
                      <w:pPr>
                        <w:jc w:val="center"/>
                      </w:pPr>
                    </w:p>
                  </w:txbxContent>
                </v:textbox>
              </v:oval>
            </w:pict>
          </mc:Fallback>
        </mc:AlternateContent>
      </w:r>
      <w:r w:rsidRPr="00AE12E3">
        <w:rPr>
          <w:rFonts w:ascii="ＭＳ 明朝" w:eastAsia="ＭＳ 明朝" w:hAnsi="ＭＳ 明朝"/>
          <w:noProof/>
          <w:sz w:val="22"/>
        </w:rPr>
        <mc:AlternateContent>
          <mc:Choice Requires="wps">
            <w:drawing>
              <wp:anchor distT="0" distB="0" distL="114300" distR="114300" simplePos="0" relativeHeight="252214272" behindDoc="0" locked="0" layoutInCell="1" allowOverlap="1" wp14:anchorId="27F58E25" wp14:editId="125AF0F2">
                <wp:simplePos x="0" y="0"/>
                <wp:positionH relativeFrom="column">
                  <wp:posOffset>108585</wp:posOffset>
                </wp:positionH>
                <wp:positionV relativeFrom="paragraph">
                  <wp:posOffset>273050</wp:posOffset>
                </wp:positionV>
                <wp:extent cx="971550" cy="742950"/>
                <wp:effectExtent l="0" t="0" r="19050" b="19050"/>
                <wp:wrapNone/>
                <wp:docPr id="489" name="円/楕円 489"/>
                <wp:cNvGraphicFramePr/>
                <a:graphic xmlns:a="http://schemas.openxmlformats.org/drawingml/2006/main">
                  <a:graphicData uri="http://schemas.microsoft.com/office/word/2010/wordprocessingShape">
                    <wps:wsp>
                      <wps:cNvSpPr/>
                      <wps:spPr>
                        <a:xfrm>
                          <a:off x="0" y="0"/>
                          <a:ext cx="971550" cy="742950"/>
                        </a:xfrm>
                        <a:prstGeom prst="ellipse">
                          <a:avLst/>
                        </a:prstGeom>
                        <a:noFill/>
                        <a:ln w="12700" cap="flat" cmpd="sng" algn="ctr">
                          <a:solidFill>
                            <a:sysClr val="windowText" lastClr="000000"/>
                          </a:solidFill>
                          <a:prstDash val="solid"/>
                        </a:ln>
                        <a:effectLst/>
                      </wps:spPr>
                      <wps:txbx>
                        <w:txbxContent>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労働</w:t>
                            </w:r>
                          </w:p>
                          <w:p w:rsidR="00C228ED" w:rsidRPr="00DC6ED4" w:rsidRDefault="00C228ED"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部門</w:t>
                            </w:r>
                          </w:p>
                          <w:p w:rsidR="00C228ED" w:rsidRDefault="00C228ED" w:rsidP="00AE12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9" o:spid="_x0000_s1063" style="position:absolute;left:0;text-align:left;margin-left:8.55pt;margin-top:21.5pt;width:76.5pt;height:58.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" filled="f" strokecolor="windowText" strokeweight="1pt">
                <v:textbox>
                  <w:txbxContent>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労働</w:t>
                      </w:r>
                    </w:p>
                    <w:p w:rsidR="00711092" w:rsidRPr="00DC6ED4" w:rsidRDefault="00711092" w:rsidP="00AE12E3">
                      <w:pPr>
                        <w:jc w:val="center"/>
                        <w:rPr>
                          <w:rFonts w:ascii="HG丸ｺﾞｼｯｸM-PRO" w:eastAsia="HG丸ｺﾞｼｯｸM-PRO" w:hAnsi="HG丸ｺﾞｼｯｸM-PRO"/>
                          <w:color w:val="000000" w:themeColor="text1"/>
                        </w:rPr>
                      </w:pPr>
                      <w:r w:rsidRPr="00DC6ED4">
                        <w:rPr>
                          <w:rFonts w:ascii="HG丸ｺﾞｼｯｸM-PRO" w:eastAsia="HG丸ｺﾞｼｯｸM-PRO" w:hAnsi="HG丸ｺﾞｼｯｸM-PRO" w:hint="eastAsia"/>
                          <w:color w:val="000000" w:themeColor="text1"/>
                        </w:rPr>
                        <w:t>部門</w:t>
                      </w:r>
                    </w:p>
                    <w:p w:rsidR="00711092" w:rsidRDefault="00711092" w:rsidP="00AE12E3">
                      <w:pPr>
                        <w:jc w:val="center"/>
                      </w:pPr>
                    </w:p>
                  </w:txbxContent>
                </v:textbox>
              </v:oval>
            </w:pict>
          </mc:Fallback>
        </mc:AlternateContent>
      </w:r>
      <w:r w:rsidR="009472B9" w:rsidRPr="00410F9F">
        <w:rPr>
          <w:noProof/>
          <w:sz w:val="22"/>
        </w:rPr>
        <mc:AlternateContent>
          <mc:Choice Requires="wps">
            <w:drawing>
              <wp:anchor distT="0" distB="0" distL="114300" distR="114300" simplePos="0" relativeHeight="252262400" behindDoc="0" locked="0" layoutInCell="1" allowOverlap="1" wp14:anchorId="45DA1CAD" wp14:editId="5B8AEB7E">
                <wp:simplePos x="0" y="0"/>
                <wp:positionH relativeFrom="column">
                  <wp:posOffset>3976369</wp:posOffset>
                </wp:positionH>
                <wp:positionV relativeFrom="paragraph">
                  <wp:posOffset>219075</wp:posOffset>
                </wp:positionV>
                <wp:extent cx="614045" cy="381000"/>
                <wp:effectExtent l="0" t="0" r="0" b="0"/>
                <wp:wrapNone/>
                <wp:docPr id="18" name="角丸四角形 18"/>
                <wp:cNvGraphicFramePr/>
                <a:graphic xmlns:a="http://schemas.openxmlformats.org/drawingml/2006/main">
                  <a:graphicData uri="http://schemas.microsoft.com/office/word/2010/wordprocessingShape">
                    <wps:wsp>
                      <wps:cNvSpPr/>
                      <wps:spPr>
                        <a:xfrm>
                          <a:off x="0" y="0"/>
                          <a:ext cx="614045" cy="381000"/>
                        </a:xfrm>
                        <a:prstGeom prst="roundRect">
                          <a:avLst/>
                        </a:prstGeom>
                        <a:noFill/>
                        <a:ln w="12700" cap="flat" cmpd="sng" algn="ctr">
                          <a:noFill/>
                          <a:prstDash val="solid"/>
                          <a:miter lim="800000"/>
                        </a:ln>
                        <a:effectLst/>
                      </wps:spPr>
                      <wps:txbx>
                        <w:txbxContent>
                          <w:p w:rsidR="00C228ED" w:rsidRPr="00DC6ED4" w:rsidRDefault="00C228ED" w:rsidP="009472B9">
                            <w:pPr>
                              <w:rPr>
                                <w:rFonts w:ascii="HG丸ｺﾞｼｯｸM-PRO" w:eastAsia="HG丸ｺﾞｼｯｸM-PRO" w:hAnsi="HG丸ｺﾞｼｯｸM-PRO"/>
                              </w:rPr>
                            </w:pPr>
                            <w:r w:rsidRPr="00DC6ED4">
                              <w:rPr>
                                <w:rFonts w:ascii="HG丸ｺﾞｼｯｸM-PRO" w:eastAsia="HG丸ｺﾞｼｯｸM-PRO" w:hAnsi="HG丸ｺﾞｼｯｸM-PRO"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64" style="position:absolute;left:0;text-align:left;margin-left:313.1pt;margin-top:17.25pt;width:48.35pt;height:30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" filled="f" stroked="f" strokeweight="1pt">
                <v:stroke joinstyle="miter"/>
                <v:textbox>
                  <w:txbxContent>
                    <w:p w:rsidR="00711092" w:rsidRPr="00DC6ED4" w:rsidRDefault="00711092" w:rsidP="009472B9">
                      <w:pPr>
                        <w:rPr>
                          <w:rFonts w:ascii="HG丸ｺﾞｼｯｸM-PRO" w:eastAsia="HG丸ｺﾞｼｯｸM-PRO" w:hAnsi="HG丸ｺﾞｼｯｸM-PRO"/>
                        </w:rPr>
                      </w:pPr>
                      <w:r w:rsidRPr="00DC6ED4">
                        <w:rPr>
                          <w:rFonts w:ascii="HG丸ｺﾞｼｯｸM-PRO" w:eastAsia="HG丸ｺﾞｼｯｸM-PRO" w:hAnsi="HG丸ｺﾞｼｯｸM-PRO" w:hint="eastAsia"/>
                        </w:rPr>
                        <w:t>連携</w:t>
                      </w:r>
                    </w:p>
                  </w:txbxContent>
                </v:textbox>
              </v:roundrect>
            </w:pict>
          </mc:Fallback>
        </mc:AlternateContent>
      </w:r>
      <w:r w:rsidR="009472B9" w:rsidRPr="00410F9F">
        <w:rPr>
          <w:noProof/>
          <w:sz w:val="22"/>
        </w:rPr>
        <mc:AlternateContent>
          <mc:Choice Requires="wps">
            <w:drawing>
              <wp:anchor distT="0" distB="0" distL="114300" distR="114300" simplePos="0" relativeHeight="252260352" behindDoc="0" locked="0" layoutInCell="1" allowOverlap="1" wp14:anchorId="7B792805" wp14:editId="7201538E">
                <wp:simplePos x="0" y="0"/>
                <wp:positionH relativeFrom="column">
                  <wp:posOffset>1947545</wp:posOffset>
                </wp:positionH>
                <wp:positionV relativeFrom="paragraph">
                  <wp:posOffset>221615</wp:posOffset>
                </wp:positionV>
                <wp:extent cx="614045" cy="38100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614045" cy="381000"/>
                        </a:xfrm>
                        <a:prstGeom prst="roundRect">
                          <a:avLst/>
                        </a:prstGeom>
                        <a:noFill/>
                        <a:ln w="12700" cap="flat" cmpd="sng" algn="ctr">
                          <a:noFill/>
                          <a:prstDash val="solid"/>
                          <a:miter lim="800000"/>
                        </a:ln>
                        <a:effectLst/>
                      </wps:spPr>
                      <wps:txbx>
                        <w:txbxContent>
                          <w:p w:rsidR="00C228ED" w:rsidRPr="00DC6ED4" w:rsidRDefault="00C228ED" w:rsidP="009472B9">
                            <w:pPr>
                              <w:rPr>
                                <w:rFonts w:ascii="HG丸ｺﾞｼｯｸM-PRO" w:eastAsia="HG丸ｺﾞｼｯｸM-PRO" w:hAnsi="HG丸ｺﾞｼｯｸM-PRO"/>
                              </w:rPr>
                            </w:pPr>
                            <w:r w:rsidRPr="00DC6ED4">
                              <w:rPr>
                                <w:rFonts w:ascii="HG丸ｺﾞｼｯｸM-PRO" w:eastAsia="HG丸ｺﾞｼｯｸM-PRO" w:hAnsi="HG丸ｺﾞｼｯｸM-PRO"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65" style="position:absolute;left:0;text-align:left;margin-left:153.35pt;margin-top:17.45pt;width:48.35pt;height:30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" filled="f" stroked="f" strokeweight="1pt">
                <v:stroke joinstyle="miter"/>
                <v:textbox>
                  <w:txbxContent>
                    <w:p w:rsidR="00711092" w:rsidRPr="00DC6ED4" w:rsidRDefault="00711092" w:rsidP="009472B9">
                      <w:pPr>
                        <w:rPr>
                          <w:rFonts w:ascii="HG丸ｺﾞｼｯｸM-PRO" w:eastAsia="HG丸ｺﾞｼｯｸM-PRO" w:hAnsi="HG丸ｺﾞｼｯｸM-PRO"/>
                        </w:rPr>
                      </w:pPr>
                      <w:r w:rsidRPr="00DC6ED4">
                        <w:rPr>
                          <w:rFonts w:ascii="HG丸ｺﾞｼｯｸM-PRO" w:eastAsia="HG丸ｺﾞｼｯｸM-PRO" w:hAnsi="HG丸ｺﾞｼｯｸM-PRO" w:hint="eastAsia"/>
                        </w:rPr>
                        <w:t>連携</w:t>
                      </w:r>
                    </w:p>
                  </w:txbxContent>
                </v:textbox>
              </v:roundrect>
            </w:pict>
          </mc:Fallback>
        </mc:AlternateContent>
      </w:r>
      <w:r w:rsidR="009472B9" w:rsidRPr="00410F9F">
        <w:rPr>
          <w:noProof/>
          <w:sz w:val="22"/>
        </w:rPr>
        <mc:AlternateContent>
          <mc:Choice Requires="wps">
            <w:drawing>
              <wp:anchor distT="0" distB="0" distL="114300" distR="114300" simplePos="0" relativeHeight="252258304" behindDoc="0" locked="0" layoutInCell="1" allowOverlap="1" wp14:anchorId="37EF65A6" wp14:editId="761B5CE8">
                <wp:simplePos x="0" y="0"/>
                <wp:positionH relativeFrom="margin">
                  <wp:posOffset>3971925</wp:posOffset>
                </wp:positionH>
                <wp:positionV relativeFrom="paragraph">
                  <wp:posOffset>219710</wp:posOffset>
                </wp:positionV>
                <wp:extent cx="549275" cy="359410"/>
                <wp:effectExtent l="19050" t="38100" r="22225" b="59690"/>
                <wp:wrapNone/>
                <wp:docPr id="7" name="左右矢印 7"/>
                <wp:cNvGraphicFramePr/>
                <a:graphic xmlns:a="http://schemas.openxmlformats.org/drawingml/2006/main">
                  <a:graphicData uri="http://schemas.microsoft.com/office/word/2010/wordprocessingShape">
                    <wps:wsp>
                      <wps:cNvSpPr/>
                      <wps:spPr>
                        <a:xfrm rot="10800000">
                          <a:off x="0" y="0"/>
                          <a:ext cx="549275" cy="359410"/>
                        </a:xfrm>
                        <a:prstGeom prst="leftRightArrow">
                          <a:avLst>
                            <a:gd name="adj1" fmla="val 50001"/>
                            <a:gd name="adj2" fmla="val 26348"/>
                          </a:avLst>
                        </a:prstGeom>
                        <a:solidFill>
                          <a:srgbClr val="4472C4">
                            <a:lumMod val="40000"/>
                            <a:lumOff val="60000"/>
                          </a:srgb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 o:spid="_x0000_s1026" type="#_x0000_t69" style="position:absolute;left:0;text-align:left;margin-left:312.75pt;margin-top:17.3pt;width:43.25pt;height:28.3pt;rotation:180;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" adj="3724" fillcolor="#b4c7e7" strokecolor="#0d0d0d" strokeweight="1pt">
                <w10:wrap anchorx="margin"/>
              </v:shape>
            </w:pict>
          </mc:Fallback>
        </mc:AlternateContent>
      </w:r>
      <w:r w:rsidR="009472B9" w:rsidRPr="00410F9F">
        <w:rPr>
          <w:noProof/>
          <w:sz w:val="22"/>
        </w:rPr>
        <mc:AlternateContent>
          <mc:Choice Requires="wps">
            <w:drawing>
              <wp:anchor distT="0" distB="0" distL="114300" distR="114300" simplePos="0" relativeHeight="252256256" behindDoc="0" locked="0" layoutInCell="1" allowOverlap="1" wp14:anchorId="12C814B0" wp14:editId="20CE66B3">
                <wp:simplePos x="0" y="0"/>
                <wp:positionH relativeFrom="margin">
                  <wp:posOffset>1895475</wp:posOffset>
                </wp:positionH>
                <wp:positionV relativeFrom="paragraph">
                  <wp:posOffset>219710</wp:posOffset>
                </wp:positionV>
                <wp:extent cx="549275" cy="359410"/>
                <wp:effectExtent l="19050" t="38100" r="22225" b="59690"/>
                <wp:wrapNone/>
                <wp:docPr id="2" name="左右矢印 2"/>
                <wp:cNvGraphicFramePr/>
                <a:graphic xmlns:a="http://schemas.openxmlformats.org/drawingml/2006/main">
                  <a:graphicData uri="http://schemas.microsoft.com/office/word/2010/wordprocessingShape">
                    <wps:wsp>
                      <wps:cNvSpPr/>
                      <wps:spPr>
                        <a:xfrm rot="10800000">
                          <a:off x="0" y="0"/>
                          <a:ext cx="549275" cy="359410"/>
                        </a:xfrm>
                        <a:prstGeom prst="leftRightArrow">
                          <a:avLst>
                            <a:gd name="adj1" fmla="val 50001"/>
                            <a:gd name="adj2" fmla="val 26348"/>
                          </a:avLst>
                        </a:prstGeom>
                        <a:solidFill>
                          <a:srgbClr val="4472C4">
                            <a:lumMod val="40000"/>
                            <a:lumOff val="60000"/>
                          </a:srgb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2" o:spid="_x0000_s1026" type="#_x0000_t69" style="position:absolute;left:0;text-align:left;margin-left:149.25pt;margin-top:17.3pt;width:43.25pt;height:28.3pt;rotation:180;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" adj="3724" fillcolor="#b4c7e7" strokecolor="#0d0d0d" strokeweight="1pt">
                <w10:wrap anchorx="margin"/>
              </v:shape>
            </w:pict>
          </mc:Fallback>
        </mc:AlternateContent>
      </w:r>
    </w:p>
    <w:p w:rsidR="001B6C17" w:rsidRDefault="001B6C17" w:rsidP="00662028">
      <w:pPr>
        <w:spacing w:beforeLines="50" w:before="173"/>
        <w:rPr>
          <w:rFonts w:ascii="ＭＳ 明朝" w:eastAsia="ＭＳ 明朝" w:hAnsi="ＭＳ 明朝"/>
          <w:sz w:val="22"/>
        </w:rPr>
      </w:pPr>
    </w:p>
    <w:p w:rsidR="00A10AF2" w:rsidRDefault="00A10AF2" w:rsidP="00662028">
      <w:pPr>
        <w:spacing w:beforeLines="50" w:before="173"/>
        <w:rPr>
          <w:rFonts w:ascii="ＭＳ 明朝" w:eastAsia="ＭＳ 明朝" w:hAnsi="ＭＳ 明朝"/>
          <w:sz w:val="22"/>
        </w:rPr>
      </w:pPr>
      <w:r w:rsidRPr="00AE12E3">
        <w:rPr>
          <w:rFonts w:ascii="ＭＳ 明朝" w:eastAsia="ＭＳ 明朝" w:hAnsi="ＭＳ 明朝"/>
          <w:noProof/>
          <w:sz w:val="22"/>
        </w:rPr>
        <mc:AlternateContent>
          <mc:Choice Requires="wps">
            <w:drawing>
              <wp:anchor distT="0" distB="0" distL="114300" distR="114300" simplePos="0" relativeHeight="252216320" behindDoc="0" locked="0" layoutInCell="1" allowOverlap="1" wp14:anchorId="71943751" wp14:editId="5E1B09DF">
                <wp:simplePos x="0" y="0"/>
                <wp:positionH relativeFrom="column">
                  <wp:posOffset>647700</wp:posOffset>
                </wp:positionH>
                <wp:positionV relativeFrom="paragraph">
                  <wp:posOffset>-5715</wp:posOffset>
                </wp:positionV>
                <wp:extent cx="851535" cy="676275"/>
                <wp:effectExtent l="0" t="0" r="0" b="0"/>
                <wp:wrapNone/>
                <wp:docPr id="494" name="角丸四角形 494"/>
                <wp:cNvGraphicFramePr/>
                <a:graphic xmlns:a="http://schemas.openxmlformats.org/drawingml/2006/main">
                  <a:graphicData uri="http://schemas.microsoft.com/office/word/2010/wordprocessingShape">
                    <wps:wsp>
                      <wps:cNvSpPr/>
                      <wps:spPr>
                        <a:xfrm>
                          <a:off x="0" y="0"/>
                          <a:ext cx="851535" cy="676275"/>
                        </a:xfrm>
                        <a:prstGeom prst="roundRect">
                          <a:avLst/>
                        </a:prstGeom>
                        <a:noFill/>
                        <a:ln w="12700" cap="flat" cmpd="sng" algn="ctr">
                          <a:noFill/>
                          <a:prstDash val="solid"/>
                        </a:ln>
                        <a:effectLst/>
                      </wps:spPr>
                      <wps:txbx>
                        <w:txbxContent>
                          <w:p w:rsidR="00C228ED" w:rsidRDefault="00C228ED" w:rsidP="00AE12E3">
                            <w:pPr>
                              <w:jc w:val="center"/>
                              <w:rPr>
                                <w:color w:val="000000" w:themeColor="text1"/>
                              </w:rPr>
                            </w:pPr>
                          </w:p>
                          <w:p w:rsidR="00C228ED" w:rsidRPr="00F00EF9" w:rsidRDefault="00C228ED" w:rsidP="00AE12E3">
                            <w:pPr>
                              <w:jc w:val="center"/>
                              <w:rPr>
                                <w:rFonts w:ascii="HG丸ｺﾞｼｯｸM-PRO" w:eastAsia="HG丸ｺﾞｼｯｸM-PRO" w:hAnsi="HG丸ｺﾞｼｯｸM-PRO"/>
                                <w:color w:val="000000" w:themeColor="text1"/>
                              </w:rPr>
                            </w:pPr>
                            <w:r w:rsidRPr="00F00EF9">
                              <w:rPr>
                                <w:rFonts w:ascii="HG丸ｺﾞｼｯｸM-PRO" w:eastAsia="HG丸ｺﾞｼｯｸM-PRO" w:hAnsi="HG丸ｺﾞｼｯｸM-PRO" w:hint="eastAsia"/>
                                <w:color w:val="000000" w:themeColor="text1"/>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4" o:spid="_x0000_s1066" style="position:absolute;left:0;text-align:left;margin-left:51pt;margin-top:-.45pt;width:67.05pt;height:53.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" filled="f" stroked="f" strokeweight="1pt">
                <v:textbox>
                  <w:txbxContent>
                    <w:p w:rsidR="00711092" w:rsidRDefault="00711092" w:rsidP="00AE12E3">
                      <w:pPr>
                        <w:jc w:val="center"/>
                        <w:rPr>
                          <w:color w:val="000000" w:themeColor="text1"/>
                        </w:rPr>
                      </w:pPr>
                    </w:p>
                    <w:p w:rsidR="00711092" w:rsidRPr="00F00EF9" w:rsidRDefault="00711092" w:rsidP="00AE12E3">
                      <w:pPr>
                        <w:jc w:val="center"/>
                        <w:rPr>
                          <w:rFonts w:ascii="HG丸ｺﾞｼｯｸM-PRO" w:eastAsia="HG丸ｺﾞｼｯｸM-PRO" w:hAnsi="HG丸ｺﾞｼｯｸM-PRO"/>
                          <w:color w:val="000000" w:themeColor="text1"/>
                        </w:rPr>
                      </w:pPr>
                      <w:r w:rsidRPr="00F00EF9">
                        <w:rPr>
                          <w:rFonts w:ascii="HG丸ｺﾞｼｯｸM-PRO" w:eastAsia="HG丸ｺﾞｼｯｸM-PRO" w:hAnsi="HG丸ｺﾞｼｯｸM-PRO" w:hint="eastAsia"/>
                          <w:color w:val="000000" w:themeColor="text1"/>
                        </w:rPr>
                        <w:t>等</w:t>
                      </w:r>
                    </w:p>
                  </w:txbxContent>
                </v:textbox>
              </v:roundrect>
            </w:pict>
          </mc:Fallback>
        </mc:AlternateContent>
      </w:r>
    </w:p>
    <w:p w:rsidR="00A10AF2" w:rsidRDefault="00A10AF2" w:rsidP="00662028">
      <w:pPr>
        <w:spacing w:beforeLines="50" w:before="173"/>
        <w:rPr>
          <w:rFonts w:ascii="ＭＳ 明朝" w:eastAsia="ＭＳ 明朝" w:hAnsi="ＭＳ 明朝"/>
          <w:sz w:val="22"/>
        </w:rPr>
      </w:pPr>
    </w:p>
    <w:p w:rsidR="00662028" w:rsidRPr="00897027" w:rsidRDefault="00B23E32" w:rsidP="00662028">
      <w:pPr>
        <w:spacing w:beforeLines="50" w:before="173"/>
        <w:ind w:leftChars="-100" w:left="-210" w:firstLineChars="50" w:firstLine="110"/>
        <w:rPr>
          <w:rFonts w:ascii="HG丸ｺﾞｼｯｸM-PRO" w:eastAsia="HG丸ｺﾞｼｯｸM-PRO" w:hAnsi="HG丸ｺﾞｼｯｸM-PRO"/>
          <w:sz w:val="22"/>
        </w:rPr>
      </w:pPr>
      <w:r w:rsidRPr="00897027">
        <w:rPr>
          <w:rFonts w:ascii="HG丸ｺﾞｼｯｸM-PRO" w:eastAsia="HG丸ｺﾞｼｯｸM-PRO" w:hAnsi="HG丸ｺﾞｼｯｸM-PRO" w:hint="eastAsia"/>
          <w:sz w:val="22"/>
        </w:rPr>
        <w:t>２</w:t>
      </w:r>
      <w:r w:rsidR="00662028" w:rsidRPr="00897027">
        <w:rPr>
          <w:rFonts w:ascii="HG丸ｺﾞｼｯｸM-PRO" w:eastAsia="HG丸ｺﾞｼｯｸM-PRO" w:hAnsi="HG丸ｺﾞｼｯｸM-PRO" w:hint="eastAsia"/>
          <w:sz w:val="22"/>
        </w:rPr>
        <w:t xml:space="preserve">　進行管理</w:t>
      </w:r>
    </w:p>
    <w:p w:rsidR="00F9535A" w:rsidRPr="00897027" w:rsidRDefault="00B23E32" w:rsidP="000316AA">
      <w:pPr>
        <w:ind w:left="440" w:hangingChars="200" w:hanging="440"/>
        <w:rPr>
          <w:rFonts w:ascii="HG丸ｺﾞｼｯｸM-PRO" w:eastAsia="HG丸ｺﾞｼｯｸM-PRO" w:hAnsi="HG丸ｺﾞｼｯｸM-PRO"/>
          <w:sz w:val="22"/>
        </w:rPr>
      </w:pPr>
      <w:r w:rsidRPr="00897027">
        <w:rPr>
          <w:rFonts w:ascii="HG丸ｺﾞｼｯｸM-PRO" w:eastAsia="HG丸ｺﾞｼｯｸM-PRO" w:hAnsi="HG丸ｺﾞｼｯｸM-PRO" w:hint="eastAsia"/>
          <w:sz w:val="22"/>
        </w:rPr>
        <w:t>（１）</w:t>
      </w:r>
      <w:r w:rsidR="003820B2" w:rsidRPr="00897027">
        <w:rPr>
          <w:rFonts w:ascii="HG丸ｺﾞｼｯｸM-PRO" w:eastAsia="HG丸ｺﾞｼｯｸM-PRO" w:hAnsi="HG丸ｺﾞｼｯｸM-PRO"/>
          <w:sz w:val="22"/>
        </w:rPr>
        <w:t>計画の</w:t>
      </w:r>
      <w:r w:rsidR="001A7FC8" w:rsidRPr="00897027">
        <w:rPr>
          <w:rFonts w:ascii="HG丸ｺﾞｼｯｸM-PRO" w:eastAsia="HG丸ｺﾞｼｯｸM-PRO" w:hAnsi="HG丸ｺﾞｼｯｸM-PRO"/>
          <w:sz w:val="22"/>
        </w:rPr>
        <w:t>進捗状況</w:t>
      </w:r>
      <w:r w:rsidR="00E32DB3" w:rsidRPr="00897027">
        <w:rPr>
          <w:rFonts w:ascii="HG丸ｺﾞｼｯｸM-PRO" w:eastAsia="HG丸ｺﾞｼｯｸM-PRO" w:hAnsi="HG丸ｺﾞｼｯｸM-PRO" w:hint="eastAsia"/>
          <w:sz w:val="22"/>
        </w:rPr>
        <w:t>について</w:t>
      </w:r>
      <w:r w:rsidR="001A7FC8" w:rsidRPr="00897027">
        <w:rPr>
          <w:rFonts w:ascii="HG丸ｺﾞｼｯｸM-PRO" w:eastAsia="HG丸ｺﾞｼｯｸM-PRO" w:hAnsi="HG丸ｺﾞｼｯｸM-PRO" w:hint="eastAsia"/>
          <w:sz w:val="22"/>
        </w:rPr>
        <w:t>、</w:t>
      </w:r>
      <w:r w:rsidR="00882182" w:rsidRPr="00897027">
        <w:rPr>
          <w:rFonts w:ascii="HG丸ｺﾞｼｯｸM-PRO" w:eastAsia="HG丸ｺﾞｼｯｸM-PRO" w:hAnsi="HG丸ｺﾞｼｯｸM-PRO" w:hint="eastAsia"/>
          <w:sz w:val="22"/>
        </w:rPr>
        <w:t>射水市</w:t>
      </w:r>
      <w:r w:rsidR="001A7FC8" w:rsidRPr="00897027">
        <w:rPr>
          <w:rFonts w:ascii="HG丸ｺﾞｼｯｸM-PRO" w:eastAsia="HG丸ｺﾞｼｯｸM-PRO" w:hAnsi="HG丸ｺﾞｼｯｸM-PRO" w:hint="eastAsia"/>
          <w:sz w:val="22"/>
        </w:rPr>
        <w:t>要保護児童対策協議会や</w:t>
      </w:r>
      <w:r w:rsidR="00882182" w:rsidRPr="00897027">
        <w:rPr>
          <w:rFonts w:ascii="HG丸ｺﾞｼｯｸM-PRO" w:eastAsia="HG丸ｺﾞｼｯｸM-PRO" w:hAnsi="HG丸ｺﾞｼｯｸM-PRO" w:hint="eastAsia"/>
          <w:sz w:val="22"/>
        </w:rPr>
        <w:t>射水市</w:t>
      </w:r>
      <w:r w:rsidR="001A7FC8" w:rsidRPr="00897027">
        <w:rPr>
          <w:rFonts w:ascii="HG丸ｺﾞｼｯｸM-PRO" w:eastAsia="HG丸ｺﾞｼｯｸM-PRO" w:hAnsi="HG丸ｺﾞｼｯｸM-PRO" w:hint="eastAsia"/>
          <w:sz w:val="22"/>
        </w:rPr>
        <w:t>子ども・子育て会議等で</w:t>
      </w:r>
      <w:r w:rsidR="001B65AB" w:rsidRPr="00897027">
        <w:rPr>
          <w:rFonts w:ascii="HG丸ｺﾞｼｯｸM-PRO" w:eastAsia="HG丸ｺﾞｼｯｸM-PRO" w:hAnsi="HG丸ｺﾞｼｯｸM-PRO" w:hint="eastAsia"/>
          <w:sz w:val="22"/>
        </w:rPr>
        <w:t>、</w:t>
      </w:r>
      <w:r w:rsidR="003820B2" w:rsidRPr="00897027">
        <w:rPr>
          <w:rFonts w:ascii="HG丸ｺﾞｼｯｸM-PRO" w:eastAsia="HG丸ｺﾞｼｯｸM-PRO" w:hAnsi="HG丸ｺﾞｼｯｸM-PRO"/>
          <w:sz w:val="22"/>
        </w:rPr>
        <w:t>定期的に評価</w:t>
      </w:r>
      <w:r w:rsidR="00B91FE0" w:rsidRPr="00897027">
        <w:rPr>
          <w:rFonts w:ascii="HG丸ｺﾞｼｯｸM-PRO" w:eastAsia="HG丸ｺﾞｼｯｸM-PRO" w:hAnsi="HG丸ｺﾞｼｯｸM-PRO" w:hint="eastAsia"/>
          <w:sz w:val="22"/>
        </w:rPr>
        <w:t>、</w:t>
      </w:r>
      <w:r w:rsidR="002603A6" w:rsidRPr="00897027">
        <w:rPr>
          <w:rFonts w:ascii="HG丸ｺﾞｼｯｸM-PRO" w:eastAsia="HG丸ｺﾞｼｯｸM-PRO" w:hAnsi="HG丸ｺﾞｼｯｸM-PRO" w:hint="eastAsia"/>
          <w:sz w:val="22"/>
        </w:rPr>
        <w:t>検証</w:t>
      </w:r>
      <w:r w:rsidR="003820B2" w:rsidRPr="00897027">
        <w:rPr>
          <w:rFonts w:ascii="HG丸ｺﾞｼｯｸM-PRO" w:eastAsia="HG丸ｺﾞｼｯｸM-PRO" w:hAnsi="HG丸ｺﾞｼｯｸM-PRO"/>
          <w:sz w:val="22"/>
        </w:rPr>
        <w:t>を行います。</w:t>
      </w:r>
    </w:p>
    <w:p w:rsidR="00F754AE" w:rsidRPr="000316AA" w:rsidRDefault="00B23E32" w:rsidP="000316AA">
      <w:pPr>
        <w:ind w:left="440" w:hangingChars="200" w:hanging="440"/>
        <w:rPr>
          <w:rFonts w:ascii="HG丸ｺﾞｼｯｸM-PRO" w:eastAsia="HG丸ｺﾞｼｯｸM-PRO" w:hAnsi="HG丸ｺﾞｼｯｸM-PRO"/>
          <w:sz w:val="22"/>
        </w:rPr>
      </w:pPr>
      <w:r w:rsidRPr="00897027">
        <w:rPr>
          <w:rFonts w:ascii="HG丸ｺﾞｼｯｸM-PRO" w:eastAsia="HG丸ｺﾞｼｯｸM-PRO" w:hAnsi="HG丸ｺﾞｼｯｸM-PRO" w:hint="eastAsia"/>
          <w:sz w:val="22"/>
        </w:rPr>
        <w:t>（２）</w:t>
      </w:r>
      <w:r w:rsidR="00FF1468" w:rsidRPr="00897027">
        <w:rPr>
          <w:rFonts w:ascii="HG丸ｺﾞｼｯｸM-PRO" w:eastAsia="HG丸ｺﾞｼｯｸM-PRO" w:hAnsi="HG丸ｺﾞｼｯｸM-PRO" w:hint="eastAsia"/>
          <w:sz w:val="22"/>
        </w:rPr>
        <w:t>社会</w:t>
      </w:r>
      <w:r w:rsidR="00E5614A" w:rsidRPr="00897027">
        <w:rPr>
          <w:rFonts w:ascii="HG丸ｺﾞｼｯｸM-PRO" w:eastAsia="HG丸ｺﾞｼｯｸM-PRO" w:hAnsi="HG丸ｺﾞｼｯｸM-PRO" w:hint="eastAsia"/>
          <w:sz w:val="22"/>
        </w:rPr>
        <w:t>経済</w:t>
      </w:r>
      <w:r w:rsidR="00FF1468" w:rsidRPr="00897027">
        <w:rPr>
          <w:rFonts w:ascii="HG丸ｺﾞｼｯｸM-PRO" w:eastAsia="HG丸ｺﾞｼｯｸM-PRO" w:hAnsi="HG丸ｺﾞｼｯｸM-PRO" w:hint="eastAsia"/>
          <w:sz w:val="22"/>
        </w:rPr>
        <w:t>情勢の変化、国や県等の動向、</w:t>
      </w:r>
      <w:r w:rsidR="00E5614A" w:rsidRPr="00897027">
        <w:rPr>
          <w:rFonts w:ascii="HG丸ｺﾞｼｯｸM-PRO" w:eastAsia="HG丸ｺﾞｼｯｸM-PRO" w:hAnsi="HG丸ｺﾞｼｯｸM-PRO" w:hint="eastAsia"/>
          <w:sz w:val="22"/>
        </w:rPr>
        <w:t>本市の</w:t>
      </w:r>
      <w:r w:rsidR="00FF1468" w:rsidRPr="00897027">
        <w:rPr>
          <w:rFonts w:ascii="HG丸ｺﾞｼｯｸM-PRO" w:eastAsia="HG丸ｺﾞｼｯｸM-PRO" w:hAnsi="HG丸ｺﾞｼｯｸM-PRO" w:hint="eastAsia"/>
          <w:sz w:val="22"/>
        </w:rPr>
        <w:t>財政状況の変化等</w:t>
      </w:r>
      <w:r w:rsidR="000316AA" w:rsidRPr="00897027">
        <w:rPr>
          <w:rFonts w:ascii="HG丸ｺﾞｼｯｸM-PRO" w:eastAsia="HG丸ｺﾞｼｯｸM-PRO" w:hAnsi="HG丸ｺﾞｼｯｸM-PRO" w:hint="eastAsia"/>
          <w:sz w:val="22"/>
        </w:rPr>
        <w:t>を踏まえ、必要に応じて計画の見直しを図ります。</w:t>
      </w:r>
    </w:p>
    <w:p w:rsidR="00237C57" w:rsidRDefault="00237C57" w:rsidP="00C54F38">
      <w:pPr>
        <w:spacing w:beforeLines="50" w:before="173"/>
        <w:ind w:left="220" w:hangingChars="100" w:hanging="220"/>
        <w:rPr>
          <w:sz w:val="22"/>
        </w:rPr>
        <w:sectPr w:rsidR="00237C57" w:rsidSect="00BA66A4">
          <w:footerReference w:type="default" r:id="rId79"/>
          <w:pgSz w:w="11906" w:h="16838" w:code="9"/>
          <w:pgMar w:top="1418" w:right="1134" w:bottom="1134" w:left="1134" w:header="851" w:footer="340" w:gutter="0"/>
          <w:pgNumType w:start="1"/>
          <w:cols w:space="425"/>
          <w:docGrid w:type="linesAndChars" w:linePitch="346"/>
        </w:sectPr>
      </w:pPr>
    </w:p>
    <w:p w:rsidR="00410E7E" w:rsidRDefault="00410E7E">
      <w:pPr>
        <w:widowControl/>
        <w:jc w:val="left"/>
        <w:rPr>
          <w:sz w:val="22"/>
        </w:rPr>
      </w:pPr>
      <w:r>
        <w:rPr>
          <w:sz w:val="22"/>
        </w:rPr>
        <w:lastRenderedPageBreak/>
        <w:br w:type="page"/>
      </w:r>
    </w:p>
    <w:p w:rsidR="00641811" w:rsidRDefault="00641811" w:rsidP="00C54F38">
      <w:pPr>
        <w:spacing w:beforeLines="50" w:before="173"/>
        <w:ind w:left="220" w:hangingChars="100" w:hanging="220"/>
        <w:rPr>
          <w:sz w:val="22"/>
        </w:rPr>
        <w:sectPr w:rsidR="00641811" w:rsidSect="009A1B4E">
          <w:pgSz w:w="11906" w:h="16838" w:code="9"/>
          <w:pgMar w:top="1418" w:right="1134" w:bottom="1134" w:left="1134" w:header="851" w:footer="340" w:gutter="0"/>
          <w:pgNumType w:start="1"/>
          <w:cols w:space="425"/>
          <w:titlePg/>
          <w:docGrid w:type="linesAndChars" w:linePitch="346"/>
        </w:sectPr>
      </w:pPr>
    </w:p>
    <w:p w:rsidR="00C54F38" w:rsidRPr="00410E7E" w:rsidRDefault="00C54F38"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Pr="00641811"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A0603B" w:rsidP="00C54F38">
      <w:pPr>
        <w:spacing w:beforeLines="50" w:before="173"/>
        <w:ind w:left="220" w:hangingChars="100" w:hanging="220"/>
        <w:rPr>
          <w:sz w:val="22"/>
        </w:rPr>
      </w:pPr>
    </w:p>
    <w:p w:rsidR="00A0603B" w:rsidRDefault="00B646CD" w:rsidP="00C54F38">
      <w:pPr>
        <w:spacing w:beforeLines="50" w:before="173"/>
        <w:ind w:left="220" w:hangingChars="100" w:hanging="220"/>
        <w:rPr>
          <w:sz w:val="22"/>
        </w:rPr>
      </w:pPr>
      <w:r>
        <w:rPr>
          <w:rFonts w:hint="eastAsia"/>
          <w:noProof/>
          <w:sz w:val="22"/>
        </w:rPr>
        <mc:AlternateContent>
          <mc:Choice Requires="wps">
            <w:drawing>
              <wp:anchor distT="0" distB="0" distL="114300" distR="114300" simplePos="0" relativeHeight="252045312" behindDoc="0" locked="0" layoutInCell="1" allowOverlap="1" wp14:anchorId="2F24B9B7" wp14:editId="2EF56A16">
                <wp:simplePos x="0" y="0"/>
                <wp:positionH relativeFrom="column">
                  <wp:posOffset>1270635</wp:posOffset>
                </wp:positionH>
                <wp:positionV relativeFrom="paragraph">
                  <wp:posOffset>299719</wp:posOffset>
                </wp:positionV>
                <wp:extent cx="3533775" cy="1724025"/>
                <wp:effectExtent l="0" t="0" r="28575" b="28575"/>
                <wp:wrapNone/>
                <wp:docPr id="464" name="角丸四角形 464"/>
                <wp:cNvGraphicFramePr/>
                <a:graphic xmlns:a="http://schemas.openxmlformats.org/drawingml/2006/main">
                  <a:graphicData uri="http://schemas.microsoft.com/office/word/2010/wordprocessingShape">
                    <wps:wsp>
                      <wps:cNvSpPr/>
                      <wps:spPr>
                        <a:xfrm>
                          <a:off x="0" y="0"/>
                          <a:ext cx="3533775" cy="1724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4" o:spid="_x0000_s1026" style="position:absolute;left:0;text-align:left;margin-left:100.05pt;margin-top:23.6pt;width:278.25pt;height:135.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" filled="f" strokecolor="black [3213]" strokeweight="1pt">
                <v:stroke joinstyle="miter"/>
              </v:roundrect>
            </w:pict>
          </mc:Fallback>
        </mc:AlternateContent>
      </w:r>
    </w:p>
    <w:p w:rsidR="00A0603B" w:rsidRPr="002B3BFD" w:rsidRDefault="00A0603B" w:rsidP="002B3BFD">
      <w:pPr>
        <w:spacing w:beforeLines="50" w:before="173"/>
        <w:ind w:firstLineChars="800" w:firstLine="2240"/>
        <w:rPr>
          <w:rFonts w:ascii="HG丸ｺﾞｼｯｸM-PRO" w:eastAsia="HG丸ｺﾞｼｯｸM-PRO" w:hAnsi="HG丸ｺﾞｼｯｸM-PRO"/>
          <w:sz w:val="28"/>
          <w:szCs w:val="28"/>
        </w:rPr>
      </w:pPr>
      <w:r w:rsidRPr="00766944">
        <w:rPr>
          <w:rFonts w:ascii="HG丸ｺﾞｼｯｸM-PRO" w:eastAsia="HG丸ｺﾞｼｯｸM-PRO" w:hAnsi="HG丸ｺﾞｼｯｸM-PRO" w:hint="eastAsia"/>
          <w:dstrike/>
          <w:sz w:val="28"/>
          <w:szCs w:val="28"/>
        </w:rPr>
        <w:t>（仮称）</w:t>
      </w:r>
      <w:r w:rsidRPr="002B3BFD">
        <w:rPr>
          <w:rFonts w:ascii="HG丸ｺﾞｼｯｸM-PRO" w:eastAsia="HG丸ｺﾞｼｯｸM-PRO" w:hAnsi="HG丸ｺﾞｼｯｸM-PRO" w:hint="eastAsia"/>
          <w:sz w:val="28"/>
          <w:szCs w:val="28"/>
        </w:rPr>
        <w:t>射水市子どもの未来応援計画</w:t>
      </w:r>
    </w:p>
    <w:p w:rsidR="00A976F6" w:rsidRPr="00C770DA" w:rsidRDefault="00F36D42" w:rsidP="00C770DA">
      <w:pPr>
        <w:spacing w:beforeLines="50" w:before="173"/>
        <w:ind w:firstLineChars="1450" w:firstLine="2900"/>
        <w:rPr>
          <w:rFonts w:ascii="HG丸ｺﾞｼｯｸM-PRO" w:eastAsia="HG丸ｺﾞｼｯｸM-PRO" w:hAnsi="HG丸ｺﾞｼｯｸM-PRO"/>
          <w:sz w:val="20"/>
          <w:szCs w:val="20"/>
        </w:rPr>
      </w:pPr>
      <w:r w:rsidRPr="00C770DA">
        <w:rPr>
          <w:rFonts w:ascii="HG丸ｺﾞｼｯｸM-PRO" w:eastAsia="HG丸ｺﾞｼｯｸM-PRO" w:hAnsi="HG丸ｺﾞｼｯｸM-PRO" w:hint="eastAsia"/>
          <w:sz w:val="20"/>
          <w:szCs w:val="20"/>
        </w:rPr>
        <w:t>～　射水市子どもの貧困対策推進計画　～</w:t>
      </w:r>
    </w:p>
    <w:p w:rsidR="00A0603B" w:rsidRPr="00F36D42" w:rsidRDefault="002B3BFD" w:rsidP="00A0603B">
      <w:pPr>
        <w:spacing w:beforeLines="50" w:before="173"/>
        <w:ind w:left="220" w:hangingChars="100" w:hanging="22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平成30年3</w:t>
      </w:r>
      <w:r w:rsidR="00A0603B" w:rsidRPr="00F36D42">
        <w:rPr>
          <w:rFonts w:ascii="HG丸ｺﾞｼｯｸM-PRO" w:eastAsia="HG丸ｺﾞｼｯｸM-PRO" w:hAnsi="HG丸ｺﾞｼｯｸM-PRO" w:hint="eastAsia"/>
          <w:sz w:val="22"/>
        </w:rPr>
        <w:t>月</w:t>
      </w:r>
    </w:p>
    <w:p w:rsidR="00A0603B" w:rsidRPr="00F36D42" w:rsidRDefault="00F36D42" w:rsidP="00A0603B">
      <w:pPr>
        <w:spacing w:beforeLines="50" w:before="173"/>
        <w:ind w:left="220" w:hangingChars="100" w:hanging="22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0603B" w:rsidRPr="00F36D42">
        <w:rPr>
          <w:rFonts w:ascii="HG丸ｺﾞｼｯｸM-PRO" w:eastAsia="HG丸ｺﾞｼｯｸM-PRO" w:hAnsi="HG丸ｺﾞｼｯｸM-PRO" w:hint="eastAsia"/>
          <w:sz w:val="22"/>
        </w:rPr>
        <w:t>射水市</w:t>
      </w:r>
      <w:r w:rsidR="002B3BFD">
        <w:rPr>
          <w:rFonts w:ascii="HG丸ｺﾞｼｯｸM-PRO" w:eastAsia="HG丸ｺﾞｼｯｸM-PRO" w:hAnsi="HG丸ｺﾞｼｯｸM-PRO" w:hint="eastAsia"/>
          <w:sz w:val="22"/>
        </w:rPr>
        <w:t xml:space="preserve"> </w:t>
      </w:r>
      <w:r w:rsidR="00A0603B" w:rsidRPr="00F36D42">
        <w:rPr>
          <w:rFonts w:ascii="HG丸ｺﾞｼｯｸM-PRO" w:eastAsia="HG丸ｺﾞｼｯｸM-PRO" w:hAnsi="HG丸ｺﾞｼｯｸM-PRO" w:hint="eastAsia"/>
          <w:sz w:val="22"/>
        </w:rPr>
        <w:t>福祉保健部</w:t>
      </w:r>
      <w:r w:rsidR="002B3BFD">
        <w:rPr>
          <w:rFonts w:ascii="HG丸ｺﾞｼｯｸM-PRO" w:eastAsia="HG丸ｺﾞｼｯｸM-PRO" w:hAnsi="HG丸ｺﾞｼｯｸM-PRO" w:hint="eastAsia"/>
          <w:sz w:val="22"/>
        </w:rPr>
        <w:t xml:space="preserve"> </w:t>
      </w:r>
      <w:r w:rsidR="00A0603B" w:rsidRPr="00F36D42">
        <w:rPr>
          <w:rFonts w:ascii="HG丸ｺﾞｼｯｸM-PRO" w:eastAsia="HG丸ｺﾞｼｯｸM-PRO" w:hAnsi="HG丸ｺﾞｼｯｸM-PRO" w:hint="eastAsia"/>
          <w:sz w:val="22"/>
        </w:rPr>
        <w:t>子育て支援課</w:t>
      </w:r>
    </w:p>
    <w:p w:rsidR="00A0603B" w:rsidRPr="00410F9F" w:rsidRDefault="00A0603B" w:rsidP="00A0603B">
      <w:pPr>
        <w:spacing w:beforeLines="50" w:before="173"/>
        <w:ind w:left="220" w:hangingChars="100" w:hanging="220"/>
        <w:jc w:val="center"/>
        <w:rPr>
          <w:sz w:val="22"/>
        </w:rPr>
      </w:pPr>
    </w:p>
    <w:p w:rsidR="00B4289E" w:rsidRPr="00F36D42" w:rsidRDefault="00B4289E" w:rsidP="00D47E51">
      <w:pPr>
        <w:rPr>
          <w:rFonts w:ascii="ＭＳ 明朝" w:eastAsia="ＭＳ 明朝" w:hAnsi="ＭＳ 明朝"/>
          <w:sz w:val="22"/>
        </w:rPr>
      </w:pPr>
    </w:p>
    <w:sectPr w:rsidR="00B4289E" w:rsidRPr="00F36D42" w:rsidSect="00641811">
      <w:pgSz w:w="11906" w:h="16838" w:code="9"/>
      <w:pgMar w:top="1418" w:right="1134" w:bottom="1134" w:left="1134" w:header="851" w:footer="340" w:gutter="0"/>
      <w:pgNumType w:start="1"/>
      <w:cols w:space="425"/>
      <w:titlePg/>
      <w:docGrid w:type="lines" w:linePitch="3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8ED" w:rsidRDefault="00C228ED" w:rsidP="007E2FCE">
      <w:r>
        <w:separator/>
      </w:r>
    </w:p>
  </w:endnote>
  <w:endnote w:type="continuationSeparator" w:id="0">
    <w:p w:rsidR="00C228ED" w:rsidRDefault="00C228ED" w:rsidP="007E2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S UI Gothic">
    <w:panose1 w:val="020B060007020508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WinCharSetFFFF-H">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ED" w:rsidRDefault="00C228ED" w:rsidP="00102010">
    <w:pPr>
      <w:pStyle w:val="a8"/>
      <w:jc w:val="center"/>
      <w:rPr>
        <w:rFonts w:ascii="Arial" w:hAnsi="Arial" w:cs="Arial"/>
        <w:sz w:val="24"/>
        <w:szCs w:val="24"/>
      </w:rPr>
    </w:pPr>
  </w:p>
  <w:p w:rsidR="00C228ED" w:rsidRPr="00E03931" w:rsidRDefault="00C228ED" w:rsidP="00E03931">
    <w:pPr>
      <w:pStyle w:val="a8"/>
      <w:pBdr>
        <w:top w:val="thinThickSmallGap" w:sz="24" w:space="1" w:color="823B0B" w:themeColor="accent2" w:themeShade="7F"/>
      </w:pBdr>
      <w:jc w:val="center"/>
      <w:rPr>
        <w:rFonts w:ascii="Arial" w:hAnsi="Arial" w:cs="Arial"/>
        <w:sz w:val="24"/>
        <w:szCs w:val="24"/>
      </w:rPr>
    </w:pPr>
    <w:r w:rsidRPr="00E03931">
      <w:rPr>
        <w:rFonts w:ascii="Arial" w:hAnsi="Arial" w:cs="Arial"/>
        <w:sz w:val="24"/>
        <w:szCs w:val="24"/>
      </w:rPr>
      <w:fldChar w:fldCharType="begin"/>
    </w:r>
    <w:r w:rsidRPr="00E03931">
      <w:rPr>
        <w:rFonts w:ascii="Arial" w:hAnsi="Arial" w:cs="Arial"/>
        <w:sz w:val="24"/>
        <w:szCs w:val="24"/>
      </w:rPr>
      <w:instrText xml:space="preserve"> PAGE   \* MERGEFORMAT </w:instrText>
    </w:r>
    <w:r w:rsidRPr="00E03931">
      <w:rPr>
        <w:rFonts w:ascii="Arial" w:hAnsi="Arial" w:cs="Arial"/>
        <w:sz w:val="24"/>
        <w:szCs w:val="24"/>
      </w:rPr>
      <w:fldChar w:fldCharType="separate"/>
    </w:r>
    <w:r w:rsidRPr="00102010">
      <w:rPr>
        <w:rFonts w:ascii="Arial" w:hAnsi="Arial" w:cs="Arial"/>
        <w:noProof/>
        <w:sz w:val="24"/>
        <w:szCs w:val="24"/>
        <w:lang w:val="ja-JP"/>
      </w:rPr>
      <w:t>4</w:t>
    </w:r>
    <w:r w:rsidRPr="00E03931">
      <w:rPr>
        <w:rFonts w:ascii="Arial" w:hAnsi="Arial" w:cs="Arial"/>
        <w:noProof/>
        <w:sz w:val="24"/>
        <w:szCs w:val="24"/>
        <w:lang w:val="ja-JP"/>
      </w:rPr>
      <w:fldChar w:fldCharType="end"/>
    </w:r>
  </w:p>
  <w:p w:rsidR="00C228ED" w:rsidRDefault="00C228E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35172"/>
      <w:docPartObj>
        <w:docPartGallery w:val="Page Numbers (Bottom of Page)"/>
        <w:docPartUnique/>
      </w:docPartObj>
    </w:sdtPr>
    <w:sdtEndPr/>
    <w:sdtContent>
      <w:p w:rsidR="00C228ED" w:rsidRDefault="00C228ED">
        <w:pPr>
          <w:pStyle w:val="a8"/>
          <w:jc w:val="center"/>
        </w:pPr>
        <w:r>
          <w:fldChar w:fldCharType="begin"/>
        </w:r>
        <w:r>
          <w:instrText>PAGE   \* MERGEFORMAT</w:instrText>
        </w:r>
        <w:r>
          <w:fldChar w:fldCharType="separate"/>
        </w:r>
        <w:r w:rsidRPr="00DC105F">
          <w:rPr>
            <w:noProof/>
            <w:lang w:val="ja-JP"/>
          </w:rPr>
          <w:t>2</w:t>
        </w:r>
        <w:r>
          <w:fldChar w:fldCharType="end"/>
        </w:r>
      </w:p>
    </w:sdtContent>
  </w:sdt>
  <w:p w:rsidR="00C228ED" w:rsidRPr="0073478F" w:rsidRDefault="00C228ED" w:rsidP="0073478F">
    <w:pPr>
      <w:pStyle w:val="a8"/>
      <w:jc w:val="center"/>
      <w:rPr>
        <w:rFonts w:asciiTheme="minorEastAsia" w:hAnsiTheme="min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782109"/>
      <w:docPartObj>
        <w:docPartGallery w:val="Page Numbers (Bottom of Page)"/>
        <w:docPartUnique/>
      </w:docPartObj>
    </w:sdtPr>
    <w:sdtEndPr/>
    <w:sdtContent>
      <w:p w:rsidR="00C228ED" w:rsidRPr="00FB0BEA" w:rsidRDefault="00C228ED" w:rsidP="00FB0BEA">
        <w:pPr>
          <w:pStyle w:val="a8"/>
          <w:jc w:val="center"/>
        </w:pPr>
        <w:r>
          <w:fldChar w:fldCharType="begin"/>
        </w:r>
        <w:r>
          <w:instrText>PAGE   \* MERGEFORMAT</w:instrText>
        </w:r>
        <w:r>
          <w:fldChar w:fldCharType="separate"/>
        </w:r>
        <w:r w:rsidR="00C8797D" w:rsidRPr="00C8797D">
          <w:rPr>
            <w:noProof/>
            <w:lang w:val="ja-JP"/>
          </w:rPr>
          <w:t>33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8ED" w:rsidRDefault="00C228ED" w:rsidP="007E2FCE">
      <w:r>
        <w:separator/>
      </w:r>
    </w:p>
  </w:footnote>
  <w:footnote w:type="continuationSeparator" w:id="0">
    <w:p w:rsidR="00C228ED" w:rsidRDefault="00C228ED" w:rsidP="007E2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SｺﾞｼｯｸM" w:eastAsia="HGSｺﾞｼｯｸM" w:hAnsi="Arial" w:cs="Arial" w:hint="eastAsia"/>
        <w:sz w:val="22"/>
        <w:szCs w:val="32"/>
      </w:rPr>
      <w:alias w:val="タイトル"/>
      <w:id w:val="69244096"/>
      <w:placeholder>
        <w:docPart w:val="C016FE183CBB4DC185DE0134837B19D9"/>
      </w:placeholder>
      <w:showingPlcHdr/>
      <w:dataBinding w:prefixMappings="xmlns:ns0='http://schemas.openxmlformats.org/package/2006/metadata/core-properties' xmlns:ns1='http://purl.org/dc/elements/1.1/'" w:xpath="/ns0:coreProperties[1]/ns1:title[1]" w:storeItemID="{6C3C8BC8-F283-45AE-878A-BAB7291924A1}"/>
      <w:text/>
    </w:sdtPr>
    <w:sdtEndPr/>
    <w:sdtContent>
      <w:p w:rsidR="00C228ED" w:rsidRDefault="00C228ED" w:rsidP="00E03931">
        <w:pPr>
          <w:pStyle w:val="a6"/>
          <w:pBdr>
            <w:bottom w:val="thickThinSmallGap" w:sz="24" w:space="1" w:color="823B0B" w:themeColor="accent2" w:themeShade="7F"/>
          </w:pBdr>
          <w:jc w:val="left"/>
          <w:rPr>
            <w:rFonts w:ascii="HGSｺﾞｼｯｸM" w:eastAsia="HGSｺﾞｼｯｸM" w:hAnsi="Arial" w:cs="Arial"/>
            <w:sz w:val="22"/>
            <w:szCs w:val="32"/>
          </w:rPr>
        </w:pPr>
        <w:r>
          <w:rPr>
            <w:rFonts w:asciiTheme="majorHAnsi" w:eastAsiaTheme="majorEastAsia" w:hAnsiTheme="majorHAnsi" w:cstheme="majorBidi"/>
            <w:sz w:val="32"/>
            <w:szCs w:val="32"/>
            <w:lang w:val="ja-JP"/>
          </w:rPr>
          <w:t>[</w:t>
        </w:r>
        <w:r>
          <w:rPr>
            <w:rFonts w:asciiTheme="majorHAnsi" w:eastAsiaTheme="majorEastAsia" w:hAnsiTheme="majorHAnsi" w:cstheme="majorBidi"/>
            <w:sz w:val="32"/>
            <w:szCs w:val="32"/>
            <w:lang w:val="ja-JP"/>
          </w:rPr>
          <w:t>文書のタイトルを入力してください</w:t>
        </w:r>
        <w:r>
          <w:rPr>
            <w:rFonts w:asciiTheme="majorHAnsi" w:eastAsiaTheme="majorEastAsia" w:hAnsiTheme="majorHAnsi" w:cstheme="majorBidi"/>
            <w:sz w:val="32"/>
            <w:szCs w:val="32"/>
            <w:lang w:val="ja-JP"/>
          </w:rPr>
          <w:t>]</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ED" w:rsidRPr="00E03931" w:rsidRDefault="00C228ED" w:rsidP="00102010">
    <w:pPr>
      <w:pStyle w:val="a6"/>
      <w:jc w:val="right"/>
      <w:rPr>
        <w:rFonts w:ascii="HGSｺﾞｼｯｸM" w:eastAsia="HGSｺﾞｼｯｸM" w:hAnsi="Arial" w:cs="Arial"/>
        <w:sz w:val="2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6B6"/>
    <w:multiLevelType w:val="hybridMultilevel"/>
    <w:tmpl w:val="688659A8"/>
    <w:lvl w:ilvl="0" w:tplc="02A600D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F5904D7"/>
    <w:multiLevelType w:val="hybridMultilevel"/>
    <w:tmpl w:val="03F88304"/>
    <w:lvl w:ilvl="0" w:tplc="BF78F5C4">
      <w:start w:val="1"/>
      <w:numFmt w:val="irohaFullWidth"/>
      <w:lvlText w:val="（%1）"/>
      <w:lvlJc w:val="left"/>
      <w:pPr>
        <w:ind w:left="1161" w:hanging="720"/>
      </w:pPr>
      <w:rPr>
        <w:rFonts w:hint="default"/>
      </w:rPr>
    </w:lvl>
    <w:lvl w:ilvl="1" w:tplc="04090017" w:tentative="1">
      <w:start w:val="1"/>
      <w:numFmt w:val="aiueoFullWidth"/>
      <w:lvlText w:val="(%2)"/>
      <w:lvlJc w:val="left"/>
      <w:pPr>
        <w:ind w:left="1281" w:hanging="420"/>
      </w:p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abstractNum w:abstractNumId="2">
    <w:nsid w:val="173A31FB"/>
    <w:multiLevelType w:val="hybridMultilevel"/>
    <w:tmpl w:val="C5307F68"/>
    <w:lvl w:ilvl="0" w:tplc="6720CB4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3CB531B"/>
    <w:multiLevelType w:val="hybridMultilevel"/>
    <w:tmpl w:val="3B660262"/>
    <w:lvl w:ilvl="0" w:tplc="3894FA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nsid w:val="2528302E"/>
    <w:multiLevelType w:val="hybridMultilevel"/>
    <w:tmpl w:val="1624E3FA"/>
    <w:lvl w:ilvl="0" w:tplc="03D430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11D5A47"/>
    <w:multiLevelType w:val="hybridMultilevel"/>
    <w:tmpl w:val="E2D826B2"/>
    <w:lvl w:ilvl="0" w:tplc="A35CAC78">
      <w:numFmt w:val="bullet"/>
      <w:lvlText w:val="○"/>
      <w:lvlJc w:val="left"/>
      <w:pPr>
        <w:ind w:left="360" w:hanging="360"/>
      </w:pPr>
      <w:rPr>
        <w:rFonts w:ascii="ＭＳ 明朝" w:eastAsia="ＭＳ 明朝" w:hAnsi="ＭＳ 明朝" w:cs="ＭＳ 明朝"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41F52F6"/>
    <w:multiLevelType w:val="hybridMultilevel"/>
    <w:tmpl w:val="9A0421E2"/>
    <w:lvl w:ilvl="0" w:tplc="931E5E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F862C46"/>
    <w:multiLevelType w:val="hybridMultilevel"/>
    <w:tmpl w:val="66E0009E"/>
    <w:lvl w:ilvl="0" w:tplc="BD9C85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4B34DC0"/>
    <w:multiLevelType w:val="hybridMultilevel"/>
    <w:tmpl w:val="079EB92E"/>
    <w:lvl w:ilvl="0" w:tplc="0AE095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A6F3662"/>
    <w:multiLevelType w:val="hybridMultilevel"/>
    <w:tmpl w:val="BB9E20B2"/>
    <w:lvl w:ilvl="0" w:tplc="6BCC08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D810798"/>
    <w:multiLevelType w:val="hybridMultilevel"/>
    <w:tmpl w:val="9EE063EA"/>
    <w:lvl w:ilvl="0" w:tplc="45F4236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nsid w:val="561118D7"/>
    <w:multiLevelType w:val="hybridMultilevel"/>
    <w:tmpl w:val="80466CC0"/>
    <w:lvl w:ilvl="0" w:tplc="5186E78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6915192"/>
    <w:multiLevelType w:val="hybridMultilevel"/>
    <w:tmpl w:val="0F2ED986"/>
    <w:lvl w:ilvl="0" w:tplc="15A0FAB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6F65DAD"/>
    <w:multiLevelType w:val="hybridMultilevel"/>
    <w:tmpl w:val="3DD233FC"/>
    <w:lvl w:ilvl="0" w:tplc="340E673E">
      <w:start w:val="1"/>
      <w:numFmt w:val="aiueo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nsid w:val="5C41763F"/>
    <w:multiLevelType w:val="hybridMultilevel"/>
    <w:tmpl w:val="37680038"/>
    <w:lvl w:ilvl="0" w:tplc="EBC217B0">
      <w:start w:val="1"/>
      <w:numFmt w:val="bullet"/>
      <w:lvlText w:val="○"/>
      <w:lvlJc w:val="left"/>
      <w:pPr>
        <w:ind w:left="36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9DC5986"/>
    <w:multiLevelType w:val="hybridMultilevel"/>
    <w:tmpl w:val="A28658D4"/>
    <w:lvl w:ilvl="0" w:tplc="1BF4BEF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3166F52"/>
    <w:multiLevelType w:val="hybridMultilevel"/>
    <w:tmpl w:val="45C06B96"/>
    <w:lvl w:ilvl="0" w:tplc="26E80E8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4397E73"/>
    <w:multiLevelType w:val="hybridMultilevel"/>
    <w:tmpl w:val="07CC8EBA"/>
    <w:lvl w:ilvl="0" w:tplc="F2E4AE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9994286"/>
    <w:multiLevelType w:val="hybridMultilevel"/>
    <w:tmpl w:val="887EE8EE"/>
    <w:lvl w:ilvl="0" w:tplc="0D6E8C7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BFB2644"/>
    <w:multiLevelType w:val="hybridMultilevel"/>
    <w:tmpl w:val="A6689680"/>
    <w:lvl w:ilvl="0" w:tplc="20FCDE3E">
      <w:start w:val="1"/>
      <w:numFmt w:val="decimal"/>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14"/>
  </w:num>
  <w:num w:numId="2">
    <w:abstractNumId w:val="5"/>
  </w:num>
  <w:num w:numId="3">
    <w:abstractNumId w:val="4"/>
  </w:num>
  <w:num w:numId="4">
    <w:abstractNumId w:val="6"/>
  </w:num>
  <w:num w:numId="5">
    <w:abstractNumId w:val="8"/>
  </w:num>
  <w:num w:numId="6">
    <w:abstractNumId w:val="7"/>
  </w:num>
  <w:num w:numId="7">
    <w:abstractNumId w:val="9"/>
  </w:num>
  <w:num w:numId="8">
    <w:abstractNumId w:val="16"/>
  </w:num>
  <w:num w:numId="9">
    <w:abstractNumId w:val="1"/>
  </w:num>
  <w:num w:numId="10">
    <w:abstractNumId w:val="19"/>
  </w:num>
  <w:num w:numId="11">
    <w:abstractNumId w:val="12"/>
  </w:num>
  <w:num w:numId="12">
    <w:abstractNumId w:val="11"/>
  </w:num>
  <w:num w:numId="13">
    <w:abstractNumId w:val="2"/>
  </w:num>
  <w:num w:numId="14">
    <w:abstractNumId w:val="0"/>
  </w:num>
  <w:num w:numId="15">
    <w:abstractNumId w:val="17"/>
  </w:num>
  <w:num w:numId="16">
    <w:abstractNumId w:val="15"/>
  </w:num>
  <w:num w:numId="17">
    <w:abstractNumId w:val="18"/>
  </w:num>
  <w:num w:numId="18">
    <w:abstractNumId w:val="13"/>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290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89E"/>
    <w:rsid w:val="000013B7"/>
    <w:rsid w:val="00002212"/>
    <w:rsid w:val="00002E71"/>
    <w:rsid w:val="00003487"/>
    <w:rsid w:val="0000387C"/>
    <w:rsid w:val="00003A6C"/>
    <w:rsid w:val="00003CF7"/>
    <w:rsid w:val="00004DFD"/>
    <w:rsid w:val="00004F78"/>
    <w:rsid w:val="00005A4A"/>
    <w:rsid w:val="000069D1"/>
    <w:rsid w:val="00007709"/>
    <w:rsid w:val="00010C0C"/>
    <w:rsid w:val="00011A84"/>
    <w:rsid w:val="000135BB"/>
    <w:rsid w:val="00013A7F"/>
    <w:rsid w:val="00014AD3"/>
    <w:rsid w:val="00016269"/>
    <w:rsid w:val="00016F6D"/>
    <w:rsid w:val="00017681"/>
    <w:rsid w:val="00021113"/>
    <w:rsid w:val="00021137"/>
    <w:rsid w:val="00022FE1"/>
    <w:rsid w:val="00024855"/>
    <w:rsid w:val="0002559D"/>
    <w:rsid w:val="00026800"/>
    <w:rsid w:val="00027AB9"/>
    <w:rsid w:val="00030DB4"/>
    <w:rsid w:val="000316AA"/>
    <w:rsid w:val="00031B0C"/>
    <w:rsid w:val="0003370E"/>
    <w:rsid w:val="0003611C"/>
    <w:rsid w:val="0004371D"/>
    <w:rsid w:val="000465A2"/>
    <w:rsid w:val="00046D21"/>
    <w:rsid w:val="00051289"/>
    <w:rsid w:val="00052415"/>
    <w:rsid w:val="0005289B"/>
    <w:rsid w:val="00052C43"/>
    <w:rsid w:val="00055258"/>
    <w:rsid w:val="000555EC"/>
    <w:rsid w:val="00055D3E"/>
    <w:rsid w:val="0005668A"/>
    <w:rsid w:val="00057481"/>
    <w:rsid w:val="00060FB7"/>
    <w:rsid w:val="00061BFF"/>
    <w:rsid w:val="000649B8"/>
    <w:rsid w:val="0006586E"/>
    <w:rsid w:val="00070F4F"/>
    <w:rsid w:val="0007156A"/>
    <w:rsid w:val="0007246B"/>
    <w:rsid w:val="00073A58"/>
    <w:rsid w:val="0007503F"/>
    <w:rsid w:val="000752F5"/>
    <w:rsid w:val="0007617D"/>
    <w:rsid w:val="00077B4C"/>
    <w:rsid w:val="00080BAF"/>
    <w:rsid w:val="00080CAA"/>
    <w:rsid w:val="000830F8"/>
    <w:rsid w:val="000834E5"/>
    <w:rsid w:val="00083532"/>
    <w:rsid w:val="00083AAB"/>
    <w:rsid w:val="00085C0E"/>
    <w:rsid w:val="00086BC5"/>
    <w:rsid w:val="00086C02"/>
    <w:rsid w:val="000878B9"/>
    <w:rsid w:val="00087FEB"/>
    <w:rsid w:val="00091D62"/>
    <w:rsid w:val="00092FD0"/>
    <w:rsid w:val="000933EF"/>
    <w:rsid w:val="00093AFC"/>
    <w:rsid w:val="000941FA"/>
    <w:rsid w:val="00094CD7"/>
    <w:rsid w:val="000967CB"/>
    <w:rsid w:val="00097449"/>
    <w:rsid w:val="0009757E"/>
    <w:rsid w:val="000A01AB"/>
    <w:rsid w:val="000A0B11"/>
    <w:rsid w:val="000A1394"/>
    <w:rsid w:val="000A1D8E"/>
    <w:rsid w:val="000A3C07"/>
    <w:rsid w:val="000A3F0E"/>
    <w:rsid w:val="000A48F6"/>
    <w:rsid w:val="000A4AC7"/>
    <w:rsid w:val="000A5EF7"/>
    <w:rsid w:val="000A73D8"/>
    <w:rsid w:val="000B01D6"/>
    <w:rsid w:val="000B0D5A"/>
    <w:rsid w:val="000B0FC9"/>
    <w:rsid w:val="000B121B"/>
    <w:rsid w:val="000B169E"/>
    <w:rsid w:val="000B38DC"/>
    <w:rsid w:val="000B3982"/>
    <w:rsid w:val="000B44E5"/>
    <w:rsid w:val="000B4CD2"/>
    <w:rsid w:val="000B72AC"/>
    <w:rsid w:val="000C3649"/>
    <w:rsid w:val="000C3B7A"/>
    <w:rsid w:val="000C4F4E"/>
    <w:rsid w:val="000C57E2"/>
    <w:rsid w:val="000C58A3"/>
    <w:rsid w:val="000C5AE7"/>
    <w:rsid w:val="000C693D"/>
    <w:rsid w:val="000C6B99"/>
    <w:rsid w:val="000D00CA"/>
    <w:rsid w:val="000D0EA6"/>
    <w:rsid w:val="000D114F"/>
    <w:rsid w:val="000D2FEF"/>
    <w:rsid w:val="000D5446"/>
    <w:rsid w:val="000D581F"/>
    <w:rsid w:val="000D6E96"/>
    <w:rsid w:val="000D7B20"/>
    <w:rsid w:val="000E0F58"/>
    <w:rsid w:val="000E36BD"/>
    <w:rsid w:val="000E48A0"/>
    <w:rsid w:val="000E4F48"/>
    <w:rsid w:val="000E50DD"/>
    <w:rsid w:val="000E52EF"/>
    <w:rsid w:val="000E53D5"/>
    <w:rsid w:val="000E7715"/>
    <w:rsid w:val="000F2076"/>
    <w:rsid w:val="000F2B66"/>
    <w:rsid w:val="000F5F6D"/>
    <w:rsid w:val="000F5F93"/>
    <w:rsid w:val="000F6322"/>
    <w:rsid w:val="000F6547"/>
    <w:rsid w:val="000F6852"/>
    <w:rsid w:val="000F7224"/>
    <w:rsid w:val="000F7E51"/>
    <w:rsid w:val="00100C9E"/>
    <w:rsid w:val="00101830"/>
    <w:rsid w:val="00102010"/>
    <w:rsid w:val="00104666"/>
    <w:rsid w:val="00104809"/>
    <w:rsid w:val="00104F2A"/>
    <w:rsid w:val="00105A85"/>
    <w:rsid w:val="00106077"/>
    <w:rsid w:val="001063ED"/>
    <w:rsid w:val="001079CC"/>
    <w:rsid w:val="00107AB6"/>
    <w:rsid w:val="00107C74"/>
    <w:rsid w:val="00110E89"/>
    <w:rsid w:val="00112F91"/>
    <w:rsid w:val="00114BB0"/>
    <w:rsid w:val="00114FDD"/>
    <w:rsid w:val="00115521"/>
    <w:rsid w:val="00115F60"/>
    <w:rsid w:val="00116145"/>
    <w:rsid w:val="00116F80"/>
    <w:rsid w:val="00117429"/>
    <w:rsid w:val="001225A2"/>
    <w:rsid w:val="00122837"/>
    <w:rsid w:val="0012315A"/>
    <w:rsid w:val="0012525F"/>
    <w:rsid w:val="00125531"/>
    <w:rsid w:val="001255E6"/>
    <w:rsid w:val="00125EAD"/>
    <w:rsid w:val="00126E97"/>
    <w:rsid w:val="00127DDE"/>
    <w:rsid w:val="00131F28"/>
    <w:rsid w:val="0013231B"/>
    <w:rsid w:val="00133D01"/>
    <w:rsid w:val="001346B9"/>
    <w:rsid w:val="00134776"/>
    <w:rsid w:val="00134EBA"/>
    <w:rsid w:val="00135B07"/>
    <w:rsid w:val="0013677B"/>
    <w:rsid w:val="00140B71"/>
    <w:rsid w:val="001412C0"/>
    <w:rsid w:val="00143000"/>
    <w:rsid w:val="00143345"/>
    <w:rsid w:val="0014370E"/>
    <w:rsid w:val="00143DB6"/>
    <w:rsid w:val="001445E7"/>
    <w:rsid w:val="001446A3"/>
    <w:rsid w:val="00144D75"/>
    <w:rsid w:val="00145CB0"/>
    <w:rsid w:val="00147948"/>
    <w:rsid w:val="001511F6"/>
    <w:rsid w:val="00154BA2"/>
    <w:rsid w:val="00154D5B"/>
    <w:rsid w:val="00155015"/>
    <w:rsid w:val="001558ED"/>
    <w:rsid w:val="00156A86"/>
    <w:rsid w:val="00157072"/>
    <w:rsid w:val="00160959"/>
    <w:rsid w:val="001658ED"/>
    <w:rsid w:val="00167171"/>
    <w:rsid w:val="001700D5"/>
    <w:rsid w:val="001723B6"/>
    <w:rsid w:val="00174462"/>
    <w:rsid w:val="00180C93"/>
    <w:rsid w:val="00181CE1"/>
    <w:rsid w:val="00182664"/>
    <w:rsid w:val="00182F90"/>
    <w:rsid w:val="00183373"/>
    <w:rsid w:val="001843FF"/>
    <w:rsid w:val="00184CBD"/>
    <w:rsid w:val="001856E0"/>
    <w:rsid w:val="00186C86"/>
    <w:rsid w:val="001964BE"/>
    <w:rsid w:val="00196C16"/>
    <w:rsid w:val="001A0D41"/>
    <w:rsid w:val="001A1097"/>
    <w:rsid w:val="001A2754"/>
    <w:rsid w:val="001A32A3"/>
    <w:rsid w:val="001A3FF8"/>
    <w:rsid w:val="001A48F4"/>
    <w:rsid w:val="001A49A9"/>
    <w:rsid w:val="001A4E67"/>
    <w:rsid w:val="001A5233"/>
    <w:rsid w:val="001A571B"/>
    <w:rsid w:val="001A5BA3"/>
    <w:rsid w:val="001A7FC8"/>
    <w:rsid w:val="001B08BF"/>
    <w:rsid w:val="001B0A6B"/>
    <w:rsid w:val="001B37DD"/>
    <w:rsid w:val="001B4ADE"/>
    <w:rsid w:val="001B4F40"/>
    <w:rsid w:val="001B65AB"/>
    <w:rsid w:val="001B667D"/>
    <w:rsid w:val="001B6785"/>
    <w:rsid w:val="001B6C17"/>
    <w:rsid w:val="001B79C3"/>
    <w:rsid w:val="001C00B0"/>
    <w:rsid w:val="001C0CEC"/>
    <w:rsid w:val="001C33AC"/>
    <w:rsid w:val="001C3848"/>
    <w:rsid w:val="001C3B88"/>
    <w:rsid w:val="001C4C0D"/>
    <w:rsid w:val="001C586C"/>
    <w:rsid w:val="001C795A"/>
    <w:rsid w:val="001C7D91"/>
    <w:rsid w:val="001D0AAE"/>
    <w:rsid w:val="001D3705"/>
    <w:rsid w:val="001D5522"/>
    <w:rsid w:val="001E128B"/>
    <w:rsid w:val="001E2F95"/>
    <w:rsid w:val="001E46F4"/>
    <w:rsid w:val="001E504E"/>
    <w:rsid w:val="001E6283"/>
    <w:rsid w:val="001F05BB"/>
    <w:rsid w:val="001F2B2D"/>
    <w:rsid w:val="001F6EF9"/>
    <w:rsid w:val="002008FD"/>
    <w:rsid w:val="00200CE3"/>
    <w:rsid w:val="002024DE"/>
    <w:rsid w:val="00203607"/>
    <w:rsid w:val="00203A09"/>
    <w:rsid w:val="00207643"/>
    <w:rsid w:val="0021033F"/>
    <w:rsid w:val="00210F48"/>
    <w:rsid w:val="002126BE"/>
    <w:rsid w:val="00212864"/>
    <w:rsid w:val="00213334"/>
    <w:rsid w:val="00213BE0"/>
    <w:rsid w:val="00216AEC"/>
    <w:rsid w:val="00217447"/>
    <w:rsid w:val="002179F5"/>
    <w:rsid w:val="00217B6B"/>
    <w:rsid w:val="002212B7"/>
    <w:rsid w:val="00221B26"/>
    <w:rsid w:val="00222791"/>
    <w:rsid w:val="00222E13"/>
    <w:rsid w:val="00223FDF"/>
    <w:rsid w:val="0022438B"/>
    <w:rsid w:val="00225B3B"/>
    <w:rsid w:val="002260E9"/>
    <w:rsid w:val="00226338"/>
    <w:rsid w:val="00230313"/>
    <w:rsid w:val="00230F88"/>
    <w:rsid w:val="00231133"/>
    <w:rsid w:val="00233204"/>
    <w:rsid w:val="00237A68"/>
    <w:rsid w:val="00237C57"/>
    <w:rsid w:val="00237FB1"/>
    <w:rsid w:val="0024011B"/>
    <w:rsid w:val="00241F2E"/>
    <w:rsid w:val="00242DA0"/>
    <w:rsid w:val="002437BE"/>
    <w:rsid w:val="00245614"/>
    <w:rsid w:val="002458A9"/>
    <w:rsid w:val="00245F07"/>
    <w:rsid w:val="002462DA"/>
    <w:rsid w:val="002518DA"/>
    <w:rsid w:val="00252B57"/>
    <w:rsid w:val="00252D29"/>
    <w:rsid w:val="00253B75"/>
    <w:rsid w:val="00257305"/>
    <w:rsid w:val="00257E04"/>
    <w:rsid w:val="00257F41"/>
    <w:rsid w:val="002603A6"/>
    <w:rsid w:val="00260641"/>
    <w:rsid w:val="00260DB1"/>
    <w:rsid w:val="00260FA1"/>
    <w:rsid w:val="0026216C"/>
    <w:rsid w:val="00262577"/>
    <w:rsid w:val="002636E9"/>
    <w:rsid w:val="00263AF3"/>
    <w:rsid w:val="002644B6"/>
    <w:rsid w:val="002657E7"/>
    <w:rsid w:val="0026606E"/>
    <w:rsid w:val="002702B5"/>
    <w:rsid w:val="002758A7"/>
    <w:rsid w:val="002764FB"/>
    <w:rsid w:val="002773F7"/>
    <w:rsid w:val="00277D45"/>
    <w:rsid w:val="002830C8"/>
    <w:rsid w:val="00283BA8"/>
    <w:rsid w:val="002843B2"/>
    <w:rsid w:val="00284864"/>
    <w:rsid w:val="00287FCA"/>
    <w:rsid w:val="002908A6"/>
    <w:rsid w:val="002914E4"/>
    <w:rsid w:val="00295C6F"/>
    <w:rsid w:val="002A08F4"/>
    <w:rsid w:val="002A2CD8"/>
    <w:rsid w:val="002A30C7"/>
    <w:rsid w:val="002A3606"/>
    <w:rsid w:val="002A639A"/>
    <w:rsid w:val="002A6C43"/>
    <w:rsid w:val="002B0813"/>
    <w:rsid w:val="002B0CC3"/>
    <w:rsid w:val="002B0CE3"/>
    <w:rsid w:val="002B1053"/>
    <w:rsid w:val="002B25BC"/>
    <w:rsid w:val="002B3290"/>
    <w:rsid w:val="002B3296"/>
    <w:rsid w:val="002B3BFD"/>
    <w:rsid w:val="002B5353"/>
    <w:rsid w:val="002B59B7"/>
    <w:rsid w:val="002B711D"/>
    <w:rsid w:val="002B7155"/>
    <w:rsid w:val="002B7A78"/>
    <w:rsid w:val="002C147A"/>
    <w:rsid w:val="002C1975"/>
    <w:rsid w:val="002C2F79"/>
    <w:rsid w:val="002C3DE1"/>
    <w:rsid w:val="002C484D"/>
    <w:rsid w:val="002C6269"/>
    <w:rsid w:val="002C7794"/>
    <w:rsid w:val="002D18B1"/>
    <w:rsid w:val="002D2828"/>
    <w:rsid w:val="002D51BC"/>
    <w:rsid w:val="002E09ED"/>
    <w:rsid w:val="002E0CCF"/>
    <w:rsid w:val="002E19B9"/>
    <w:rsid w:val="002E1C20"/>
    <w:rsid w:val="002E3AB1"/>
    <w:rsid w:val="002E3EF0"/>
    <w:rsid w:val="002E5237"/>
    <w:rsid w:val="002E7658"/>
    <w:rsid w:val="002F0F1E"/>
    <w:rsid w:val="002F1BBA"/>
    <w:rsid w:val="002F221B"/>
    <w:rsid w:val="002F2C05"/>
    <w:rsid w:val="002F3280"/>
    <w:rsid w:val="002F3576"/>
    <w:rsid w:val="002F3681"/>
    <w:rsid w:val="002F46FB"/>
    <w:rsid w:val="002F50CA"/>
    <w:rsid w:val="002F744B"/>
    <w:rsid w:val="002F7B92"/>
    <w:rsid w:val="00300667"/>
    <w:rsid w:val="00300F46"/>
    <w:rsid w:val="0030107D"/>
    <w:rsid w:val="003012DB"/>
    <w:rsid w:val="00301893"/>
    <w:rsid w:val="00301CD7"/>
    <w:rsid w:val="00304433"/>
    <w:rsid w:val="003049FF"/>
    <w:rsid w:val="00305BDA"/>
    <w:rsid w:val="00307570"/>
    <w:rsid w:val="00312AC5"/>
    <w:rsid w:val="003132DC"/>
    <w:rsid w:val="00313801"/>
    <w:rsid w:val="00315490"/>
    <w:rsid w:val="00316469"/>
    <w:rsid w:val="003166E5"/>
    <w:rsid w:val="003167B0"/>
    <w:rsid w:val="00320125"/>
    <w:rsid w:val="00320516"/>
    <w:rsid w:val="003222C2"/>
    <w:rsid w:val="003236C2"/>
    <w:rsid w:val="003266A1"/>
    <w:rsid w:val="0032722D"/>
    <w:rsid w:val="003277D9"/>
    <w:rsid w:val="003301BC"/>
    <w:rsid w:val="00330EA1"/>
    <w:rsid w:val="00331AA0"/>
    <w:rsid w:val="00331EE7"/>
    <w:rsid w:val="0033283E"/>
    <w:rsid w:val="00332BC4"/>
    <w:rsid w:val="00333889"/>
    <w:rsid w:val="00334C9E"/>
    <w:rsid w:val="003355E3"/>
    <w:rsid w:val="00335EAB"/>
    <w:rsid w:val="00336D08"/>
    <w:rsid w:val="00337083"/>
    <w:rsid w:val="00337639"/>
    <w:rsid w:val="003400B3"/>
    <w:rsid w:val="00340786"/>
    <w:rsid w:val="00340CE2"/>
    <w:rsid w:val="00342281"/>
    <w:rsid w:val="00342F2F"/>
    <w:rsid w:val="0034385E"/>
    <w:rsid w:val="003442E9"/>
    <w:rsid w:val="00347393"/>
    <w:rsid w:val="00347DC4"/>
    <w:rsid w:val="0035017D"/>
    <w:rsid w:val="00350C37"/>
    <w:rsid w:val="003514C9"/>
    <w:rsid w:val="00351E7A"/>
    <w:rsid w:val="00353AEC"/>
    <w:rsid w:val="0035494F"/>
    <w:rsid w:val="00356BF8"/>
    <w:rsid w:val="003574C3"/>
    <w:rsid w:val="0036080F"/>
    <w:rsid w:val="00360A43"/>
    <w:rsid w:val="00361A82"/>
    <w:rsid w:val="003624F1"/>
    <w:rsid w:val="00363C23"/>
    <w:rsid w:val="0036444D"/>
    <w:rsid w:val="00364B74"/>
    <w:rsid w:val="00364E1A"/>
    <w:rsid w:val="003704E6"/>
    <w:rsid w:val="00372EFC"/>
    <w:rsid w:val="003735B0"/>
    <w:rsid w:val="00373FBE"/>
    <w:rsid w:val="00374B37"/>
    <w:rsid w:val="003753CE"/>
    <w:rsid w:val="00376D8E"/>
    <w:rsid w:val="003805E3"/>
    <w:rsid w:val="0038113B"/>
    <w:rsid w:val="003820B2"/>
    <w:rsid w:val="00384833"/>
    <w:rsid w:val="00386BFE"/>
    <w:rsid w:val="00387356"/>
    <w:rsid w:val="003879EE"/>
    <w:rsid w:val="00390047"/>
    <w:rsid w:val="003944E6"/>
    <w:rsid w:val="00397587"/>
    <w:rsid w:val="003A02BC"/>
    <w:rsid w:val="003A23FD"/>
    <w:rsid w:val="003A2CF0"/>
    <w:rsid w:val="003A699B"/>
    <w:rsid w:val="003A792B"/>
    <w:rsid w:val="003B08E3"/>
    <w:rsid w:val="003B11ED"/>
    <w:rsid w:val="003B1357"/>
    <w:rsid w:val="003B24C3"/>
    <w:rsid w:val="003B2A69"/>
    <w:rsid w:val="003B5EC0"/>
    <w:rsid w:val="003B610F"/>
    <w:rsid w:val="003B708E"/>
    <w:rsid w:val="003C078E"/>
    <w:rsid w:val="003C112C"/>
    <w:rsid w:val="003C1690"/>
    <w:rsid w:val="003C1B69"/>
    <w:rsid w:val="003C20F2"/>
    <w:rsid w:val="003C3424"/>
    <w:rsid w:val="003C44BF"/>
    <w:rsid w:val="003C44D1"/>
    <w:rsid w:val="003C7B5E"/>
    <w:rsid w:val="003C7CAA"/>
    <w:rsid w:val="003C7D47"/>
    <w:rsid w:val="003D1C3F"/>
    <w:rsid w:val="003D2B86"/>
    <w:rsid w:val="003D2E5E"/>
    <w:rsid w:val="003D36F1"/>
    <w:rsid w:val="003D6677"/>
    <w:rsid w:val="003E0E00"/>
    <w:rsid w:val="003E1043"/>
    <w:rsid w:val="003E2637"/>
    <w:rsid w:val="003E33A4"/>
    <w:rsid w:val="003E4A34"/>
    <w:rsid w:val="003E566C"/>
    <w:rsid w:val="003E7157"/>
    <w:rsid w:val="003F16EE"/>
    <w:rsid w:val="003F2CC6"/>
    <w:rsid w:val="003F49C3"/>
    <w:rsid w:val="003F53A7"/>
    <w:rsid w:val="003F6739"/>
    <w:rsid w:val="003F7026"/>
    <w:rsid w:val="00400620"/>
    <w:rsid w:val="004018F5"/>
    <w:rsid w:val="004036D0"/>
    <w:rsid w:val="00410350"/>
    <w:rsid w:val="00410E5D"/>
    <w:rsid w:val="00410E7E"/>
    <w:rsid w:val="00410F9F"/>
    <w:rsid w:val="0041243F"/>
    <w:rsid w:val="00412A3F"/>
    <w:rsid w:val="004155B5"/>
    <w:rsid w:val="00416216"/>
    <w:rsid w:val="00417306"/>
    <w:rsid w:val="00417B91"/>
    <w:rsid w:val="004213E5"/>
    <w:rsid w:val="0042223E"/>
    <w:rsid w:val="00422D2B"/>
    <w:rsid w:val="004243AE"/>
    <w:rsid w:val="00425184"/>
    <w:rsid w:val="004257E5"/>
    <w:rsid w:val="004258D4"/>
    <w:rsid w:val="00426EBD"/>
    <w:rsid w:val="0042704E"/>
    <w:rsid w:val="0042755C"/>
    <w:rsid w:val="00431CF5"/>
    <w:rsid w:val="004365FA"/>
    <w:rsid w:val="00437CAC"/>
    <w:rsid w:val="004400F0"/>
    <w:rsid w:val="00440A2C"/>
    <w:rsid w:val="004436E7"/>
    <w:rsid w:val="00444CBE"/>
    <w:rsid w:val="004468E1"/>
    <w:rsid w:val="00447633"/>
    <w:rsid w:val="00447E5F"/>
    <w:rsid w:val="004514B3"/>
    <w:rsid w:val="00451509"/>
    <w:rsid w:val="00452FD0"/>
    <w:rsid w:val="00453B8F"/>
    <w:rsid w:val="004542D9"/>
    <w:rsid w:val="004552E9"/>
    <w:rsid w:val="00456007"/>
    <w:rsid w:val="004564BE"/>
    <w:rsid w:val="0046305E"/>
    <w:rsid w:val="00464587"/>
    <w:rsid w:val="00465F40"/>
    <w:rsid w:val="00465F80"/>
    <w:rsid w:val="00466120"/>
    <w:rsid w:val="00467E1B"/>
    <w:rsid w:val="0047183F"/>
    <w:rsid w:val="004724BB"/>
    <w:rsid w:val="00472F45"/>
    <w:rsid w:val="0047337A"/>
    <w:rsid w:val="00473639"/>
    <w:rsid w:val="0047466A"/>
    <w:rsid w:val="00474F97"/>
    <w:rsid w:val="00475414"/>
    <w:rsid w:val="00476006"/>
    <w:rsid w:val="00477F29"/>
    <w:rsid w:val="004807E5"/>
    <w:rsid w:val="00480FE8"/>
    <w:rsid w:val="004862F8"/>
    <w:rsid w:val="00486339"/>
    <w:rsid w:val="00486DF1"/>
    <w:rsid w:val="00491D57"/>
    <w:rsid w:val="00492471"/>
    <w:rsid w:val="00493FDA"/>
    <w:rsid w:val="004979FC"/>
    <w:rsid w:val="004A0A04"/>
    <w:rsid w:val="004A0E64"/>
    <w:rsid w:val="004A1DF3"/>
    <w:rsid w:val="004A1E5F"/>
    <w:rsid w:val="004A3D9A"/>
    <w:rsid w:val="004A4C3B"/>
    <w:rsid w:val="004A6B2C"/>
    <w:rsid w:val="004A7243"/>
    <w:rsid w:val="004B3A40"/>
    <w:rsid w:val="004B54D7"/>
    <w:rsid w:val="004B5FAD"/>
    <w:rsid w:val="004B6796"/>
    <w:rsid w:val="004B67BA"/>
    <w:rsid w:val="004B7466"/>
    <w:rsid w:val="004C0E8A"/>
    <w:rsid w:val="004C21D3"/>
    <w:rsid w:val="004C245E"/>
    <w:rsid w:val="004C3145"/>
    <w:rsid w:val="004C3988"/>
    <w:rsid w:val="004C3C8D"/>
    <w:rsid w:val="004C453A"/>
    <w:rsid w:val="004C4DA3"/>
    <w:rsid w:val="004C65C2"/>
    <w:rsid w:val="004D03FC"/>
    <w:rsid w:val="004D09C5"/>
    <w:rsid w:val="004D1105"/>
    <w:rsid w:val="004D19D4"/>
    <w:rsid w:val="004D2CAD"/>
    <w:rsid w:val="004D2CE4"/>
    <w:rsid w:val="004D2DF4"/>
    <w:rsid w:val="004D3A61"/>
    <w:rsid w:val="004D3A6D"/>
    <w:rsid w:val="004D6406"/>
    <w:rsid w:val="004D7174"/>
    <w:rsid w:val="004E0D01"/>
    <w:rsid w:val="004E27ED"/>
    <w:rsid w:val="004E2994"/>
    <w:rsid w:val="004E2F3B"/>
    <w:rsid w:val="004E5B1B"/>
    <w:rsid w:val="004E77BA"/>
    <w:rsid w:val="004F00E0"/>
    <w:rsid w:val="004F105D"/>
    <w:rsid w:val="004F1405"/>
    <w:rsid w:val="004F146A"/>
    <w:rsid w:val="004F262B"/>
    <w:rsid w:val="004F3052"/>
    <w:rsid w:val="004F350A"/>
    <w:rsid w:val="004F5455"/>
    <w:rsid w:val="004F6EA0"/>
    <w:rsid w:val="004F7EF3"/>
    <w:rsid w:val="005021CE"/>
    <w:rsid w:val="0050222B"/>
    <w:rsid w:val="0050300D"/>
    <w:rsid w:val="005032E6"/>
    <w:rsid w:val="005057C9"/>
    <w:rsid w:val="00505ABE"/>
    <w:rsid w:val="00510DB4"/>
    <w:rsid w:val="00511981"/>
    <w:rsid w:val="00511A92"/>
    <w:rsid w:val="00512C3B"/>
    <w:rsid w:val="00513A22"/>
    <w:rsid w:val="00514F33"/>
    <w:rsid w:val="00514F51"/>
    <w:rsid w:val="005151AB"/>
    <w:rsid w:val="005221E4"/>
    <w:rsid w:val="005227F4"/>
    <w:rsid w:val="005229F0"/>
    <w:rsid w:val="00523E7F"/>
    <w:rsid w:val="00531CA2"/>
    <w:rsid w:val="0053359C"/>
    <w:rsid w:val="0053392D"/>
    <w:rsid w:val="0053432A"/>
    <w:rsid w:val="00534E53"/>
    <w:rsid w:val="0054248D"/>
    <w:rsid w:val="00543310"/>
    <w:rsid w:val="00545197"/>
    <w:rsid w:val="005463C1"/>
    <w:rsid w:val="00546FAD"/>
    <w:rsid w:val="005557CB"/>
    <w:rsid w:val="005558B4"/>
    <w:rsid w:val="0055664A"/>
    <w:rsid w:val="00557411"/>
    <w:rsid w:val="00557710"/>
    <w:rsid w:val="00557A5B"/>
    <w:rsid w:val="00560480"/>
    <w:rsid w:val="00560636"/>
    <w:rsid w:val="005612C7"/>
    <w:rsid w:val="00561B09"/>
    <w:rsid w:val="00563EAE"/>
    <w:rsid w:val="00564137"/>
    <w:rsid w:val="005652CE"/>
    <w:rsid w:val="005663D7"/>
    <w:rsid w:val="00566F55"/>
    <w:rsid w:val="00567B33"/>
    <w:rsid w:val="00570EC9"/>
    <w:rsid w:val="0057264D"/>
    <w:rsid w:val="005735A6"/>
    <w:rsid w:val="005737B6"/>
    <w:rsid w:val="00573DF4"/>
    <w:rsid w:val="005746CA"/>
    <w:rsid w:val="00576026"/>
    <w:rsid w:val="00576A03"/>
    <w:rsid w:val="00576EB0"/>
    <w:rsid w:val="00577277"/>
    <w:rsid w:val="00577D6E"/>
    <w:rsid w:val="00580E27"/>
    <w:rsid w:val="005827B7"/>
    <w:rsid w:val="00582BA0"/>
    <w:rsid w:val="00582D0A"/>
    <w:rsid w:val="00583809"/>
    <w:rsid w:val="005849A5"/>
    <w:rsid w:val="00584EA0"/>
    <w:rsid w:val="00585BDA"/>
    <w:rsid w:val="0058632B"/>
    <w:rsid w:val="005877B9"/>
    <w:rsid w:val="005909AB"/>
    <w:rsid w:val="00592999"/>
    <w:rsid w:val="005964E0"/>
    <w:rsid w:val="00596D67"/>
    <w:rsid w:val="005A1792"/>
    <w:rsid w:val="005A2FF8"/>
    <w:rsid w:val="005A38A0"/>
    <w:rsid w:val="005A4C4B"/>
    <w:rsid w:val="005B0F46"/>
    <w:rsid w:val="005B1C9D"/>
    <w:rsid w:val="005B2A4D"/>
    <w:rsid w:val="005B306D"/>
    <w:rsid w:val="005B45EF"/>
    <w:rsid w:val="005B46DB"/>
    <w:rsid w:val="005B4889"/>
    <w:rsid w:val="005B630F"/>
    <w:rsid w:val="005B6368"/>
    <w:rsid w:val="005B6B1D"/>
    <w:rsid w:val="005B721A"/>
    <w:rsid w:val="005B73C9"/>
    <w:rsid w:val="005C1835"/>
    <w:rsid w:val="005C47A3"/>
    <w:rsid w:val="005C6EA7"/>
    <w:rsid w:val="005C7404"/>
    <w:rsid w:val="005C79B1"/>
    <w:rsid w:val="005C7EBE"/>
    <w:rsid w:val="005D0B61"/>
    <w:rsid w:val="005D2EF2"/>
    <w:rsid w:val="005D3685"/>
    <w:rsid w:val="005D4D94"/>
    <w:rsid w:val="005D5092"/>
    <w:rsid w:val="005D69F0"/>
    <w:rsid w:val="005E0677"/>
    <w:rsid w:val="005E09F1"/>
    <w:rsid w:val="005E0A42"/>
    <w:rsid w:val="005E1710"/>
    <w:rsid w:val="005E2170"/>
    <w:rsid w:val="005E2A20"/>
    <w:rsid w:val="005E4252"/>
    <w:rsid w:val="005E4253"/>
    <w:rsid w:val="005E4518"/>
    <w:rsid w:val="005E61E0"/>
    <w:rsid w:val="005E73C8"/>
    <w:rsid w:val="005F080A"/>
    <w:rsid w:val="005F0964"/>
    <w:rsid w:val="005F0CE4"/>
    <w:rsid w:val="005F19CA"/>
    <w:rsid w:val="005F213E"/>
    <w:rsid w:val="005F24BD"/>
    <w:rsid w:val="005F3943"/>
    <w:rsid w:val="005F3A9D"/>
    <w:rsid w:val="005F3BCA"/>
    <w:rsid w:val="005F46E8"/>
    <w:rsid w:val="005F4942"/>
    <w:rsid w:val="005F6146"/>
    <w:rsid w:val="005F6327"/>
    <w:rsid w:val="005F6519"/>
    <w:rsid w:val="005F6925"/>
    <w:rsid w:val="00600E7E"/>
    <w:rsid w:val="00601FE5"/>
    <w:rsid w:val="00602BB0"/>
    <w:rsid w:val="006032D4"/>
    <w:rsid w:val="006038B9"/>
    <w:rsid w:val="00603D3C"/>
    <w:rsid w:val="00604327"/>
    <w:rsid w:val="00604DB9"/>
    <w:rsid w:val="00606538"/>
    <w:rsid w:val="00606A1C"/>
    <w:rsid w:val="00607695"/>
    <w:rsid w:val="00607A12"/>
    <w:rsid w:val="00611789"/>
    <w:rsid w:val="00612594"/>
    <w:rsid w:val="0061370A"/>
    <w:rsid w:val="00614821"/>
    <w:rsid w:val="006161A3"/>
    <w:rsid w:val="00623082"/>
    <w:rsid w:val="00624896"/>
    <w:rsid w:val="00624DE6"/>
    <w:rsid w:val="00624F05"/>
    <w:rsid w:val="00626524"/>
    <w:rsid w:val="00627D5A"/>
    <w:rsid w:val="00630F75"/>
    <w:rsid w:val="006341F7"/>
    <w:rsid w:val="00635CEC"/>
    <w:rsid w:val="00636672"/>
    <w:rsid w:val="00636F12"/>
    <w:rsid w:val="00641127"/>
    <w:rsid w:val="00641811"/>
    <w:rsid w:val="006419CF"/>
    <w:rsid w:val="00642865"/>
    <w:rsid w:val="00642A06"/>
    <w:rsid w:val="00643E46"/>
    <w:rsid w:val="006447F6"/>
    <w:rsid w:val="006458B4"/>
    <w:rsid w:val="00645F09"/>
    <w:rsid w:val="006467EE"/>
    <w:rsid w:val="00647F57"/>
    <w:rsid w:val="006513AC"/>
    <w:rsid w:val="00651E06"/>
    <w:rsid w:val="006520B2"/>
    <w:rsid w:val="0065251C"/>
    <w:rsid w:val="00652BBC"/>
    <w:rsid w:val="00653662"/>
    <w:rsid w:val="00660230"/>
    <w:rsid w:val="00662028"/>
    <w:rsid w:val="00662EAD"/>
    <w:rsid w:val="00663C97"/>
    <w:rsid w:val="00665644"/>
    <w:rsid w:val="00666469"/>
    <w:rsid w:val="00667CC4"/>
    <w:rsid w:val="00675069"/>
    <w:rsid w:val="00675491"/>
    <w:rsid w:val="006772FF"/>
    <w:rsid w:val="00677BB4"/>
    <w:rsid w:val="00680662"/>
    <w:rsid w:val="006835AA"/>
    <w:rsid w:val="006875CF"/>
    <w:rsid w:val="006912FF"/>
    <w:rsid w:val="006915AD"/>
    <w:rsid w:val="00693E16"/>
    <w:rsid w:val="00694973"/>
    <w:rsid w:val="00695301"/>
    <w:rsid w:val="00695BF8"/>
    <w:rsid w:val="00696497"/>
    <w:rsid w:val="006A6729"/>
    <w:rsid w:val="006A707E"/>
    <w:rsid w:val="006B0B7E"/>
    <w:rsid w:val="006B19B4"/>
    <w:rsid w:val="006B1BAC"/>
    <w:rsid w:val="006B3F39"/>
    <w:rsid w:val="006B4240"/>
    <w:rsid w:val="006B4C44"/>
    <w:rsid w:val="006B7341"/>
    <w:rsid w:val="006C0520"/>
    <w:rsid w:val="006C065E"/>
    <w:rsid w:val="006C0E4A"/>
    <w:rsid w:val="006C2F9B"/>
    <w:rsid w:val="006C77A9"/>
    <w:rsid w:val="006D0358"/>
    <w:rsid w:val="006D042C"/>
    <w:rsid w:val="006D0812"/>
    <w:rsid w:val="006D55FB"/>
    <w:rsid w:val="006D6FE4"/>
    <w:rsid w:val="006D734B"/>
    <w:rsid w:val="006E07A3"/>
    <w:rsid w:val="006E08C3"/>
    <w:rsid w:val="006E1175"/>
    <w:rsid w:val="006E23FE"/>
    <w:rsid w:val="006E38F7"/>
    <w:rsid w:val="006E3991"/>
    <w:rsid w:val="006E54BC"/>
    <w:rsid w:val="006E6373"/>
    <w:rsid w:val="006F0B27"/>
    <w:rsid w:val="006F24CC"/>
    <w:rsid w:val="006F383D"/>
    <w:rsid w:val="006F404A"/>
    <w:rsid w:val="006F4400"/>
    <w:rsid w:val="006F5EEA"/>
    <w:rsid w:val="006F6312"/>
    <w:rsid w:val="00701199"/>
    <w:rsid w:val="00701349"/>
    <w:rsid w:val="007020A0"/>
    <w:rsid w:val="007031EE"/>
    <w:rsid w:val="00703B89"/>
    <w:rsid w:val="00704078"/>
    <w:rsid w:val="00705AA2"/>
    <w:rsid w:val="00706EFA"/>
    <w:rsid w:val="00710E0A"/>
    <w:rsid w:val="00711092"/>
    <w:rsid w:val="0071165A"/>
    <w:rsid w:val="00711858"/>
    <w:rsid w:val="00713D5E"/>
    <w:rsid w:val="0071619A"/>
    <w:rsid w:val="00720BB9"/>
    <w:rsid w:val="00720C1C"/>
    <w:rsid w:val="00722490"/>
    <w:rsid w:val="00723585"/>
    <w:rsid w:val="0072403C"/>
    <w:rsid w:val="00725FBD"/>
    <w:rsid w:val="00727720"/>
    <w:rsid w:val="00727768"/>
    <w:rsid w:val="007279AE"/>
    <w:rsid w:val="00730220"/>
    <w:rsid w:val="0073214F"/>
    <w:rsid w:val="00733C7B"/>
    <w:rsid w:val="00733DE6"/>
    <w:rsid w:val="00734499"/>
    <w:rsid w:val="0073471E"/>
    <w:rsid w:val="0073478F"/>
    <w:rsid w:val="007349BE"/>
    <w:rsid w:val="00734C67"/>
    <w:rsid w:val="00735BD9"/>
    <w:rsid w:val="007361C2"/>
    <w:rsid w:val="00736E82"/>
    <w:rsid w:val="0073776B"/>
    <w:rsid w:val="00740DD6"/>
    <w:rsid w:val="0074139A"/>
    <w:rsid w:val="007416EA"/>
    <w:rsid w:val="00742E65"/>
    <w:rsid w:val="00742F4E"/>
    <w:rsid w:val="0074436E"/>
    <w:rsid w:val="00744ED8"/>
    <w:rsid w:val="00746AF0"/>
    <w:rsid w:val="00750455"/>
    <w:rsid w:val="00750DCC"/>
    <w:rsid w:val="00753C56"/>
    <w:rsid w:val="0075685D"/>
    <w:rsid w:val="00757ECE"/>
    <w:rsid w:val="0076107E"/>
    <w:rsid w:val="007613A1"/>
    <w:rsid w:val="00762910"/>
    <w:rsid w:val="00762E91"/>
    <w:rsid w:val="00765D2C"/>
    <w:rsid w:val="00766944"/>
    <w:rsid w:val="0077032C"/>
    <w:rsid w:val="00770FA5"/>
    <w:rsid w:val="00771E2C"/>
    <w:rsid w:val="00772992"/>
    <w:rsid w:val="007747B9"/>
    <w:rsid w:val="00775AE4"/>
    <w:rsid w:val="00776C73"/>
    <w:rsid w:val="00777666"/>
    <w:rsid w:val="0078194A"/>
    <w:rsid w:val="00782D0A"/>
    <w:rsid w:val="00783183"/>
    <w:rsid w:val="00785487"/>
    <w:rsid w:val="00786D0B"/>
    <w:rsid w:val="00787900"/>
    <w:rsid w:val="007901DE"/>
    <w:rsid w:val="00790738"/>
    <w:rsid w:val="00791246"/>
    <w:rsid w:val="00791B4A"/>
    <w:rsid w:val="007920F2"/>
    <w:rsid w:val="0079224A"/>
    <w:rsid w:val="007924E3"/>
    <w:rsid w:val="00793124"/>
    <w:rsid w:val="0079347A"/>
    <w:rsid w:val="00793FE2"/>
    <w:rsid w:val="00794147"/>
    <w:rsid w:val="00795DD9"/>
    <w:rsid w:val="00797EDF"/>
    <w:rsid w:val="007A1DE9"/>
    <w:rsid w:val="007A2977"/>
    <w:rsid w:val="007A2E21"/>
    <w:rsid w:val="007A4067"/>
    <w:rsid w:val="007A4BEB"/>
    <w:rsid w:val="007A5CF0"/>
    <w:rsid w:val="007A799D"/>
    <w:rsid w:val="007A7B17"/>
    <w:rsid w:val="007B19A5"/>
    <w:rsid w:val="007B257B"/>
    <w:rsid w:val="007B47C8"/>
    <w:rsid w:val="007B4865"/>
    <w:rsid w:val="007B4DB7"/>
    <w:rsid w:val="007B5CC7"/>
    <w:rsid w:val="007B73D8"/>
    <w:rsid w:val="007B7AF5"/>
    <w:rsid w:val="007C1B7B"/>
    <w:rsid w:val="007C285F"/>
    <w:rsid w:val="007C2F8B"/>
    <w:rsid w:val="007C4D21"/>
    <w:rsid w:val="007C5239"/>
    <w:rsid w:val="007C53CC"/>
    <w:rsid w:val="007C6C01"/>
    <w:rsid w:val="007D219E"/>
    <w:rsid w:val="007D21FF"/>
    <w:rsid w:val="007D2EE5"/>
    <w:rsid w:val="007D3186"/>
    <w:rsid w:val="007D39D2"/>
    <w:rsid w:val="007D7357"/>
    <w:rsid w:val="007D7437"/>
    <w:rsid w:val="007E006A"/>
    <w:rsid w:val="007E025E"/>
    <w:rsid w:val="007E0845"/>
    <w:rsid w:val="007E1C5A"/>
    <w:rsid w:val="007E21FE"/>
    <w:rsid w:val="007E2FCE"/>
    <w:rsid w:val="007E35F6"/>
    <w:rsid w:val="007E441B"/>
    <w:rsid w:val="007E4F8E"/>
    <w:rsid w:val="007E53BE"/>
    <w:rsid w:val="007E6A7F"/>
    <w:rsid w:val="007E72A1"/>
    <w:rsid w:val="007F0DE1"/>
    <w:rsid w:val="007F467D"/>
    <w:rsid w:val="007F54EC"/>
    <w:rsid w:val="007F6262"/>
    <w:rsid w:val="007F727F"/>
    <w:rsid w:val="007F7965"/>
    <w:rsid w:val="0080082E"/>
    <w:rsid w:val="00800AEC"/>
    <w:rsid w:val="00803C4F"/>
    <w:rsid w:val="00803DA3"/>
    <w:rsid w:val="00804FD6"/>
    <w:rsid w:val="00805DFA"/>
    <w:rsid w:val="00806002"/>
    <w:rsid w:val="00811257"/>
    <w:rsid w:val="00811740"/>
    <w:rsid w:val="008137BE"/>
    <w:rsid w:val="00813939"/>
    <w:rsid w:val="00813E3A"/>
    <w:rsid w:val="00814242"/>
    <w:rsid w:val="00814545"/>
    <w:rsid w:val="00815B49"/>
    <w:rsid w:val="00816F3E"/>
    <w:rsid w:val="00817DB2"/>
    <w:rsid w:val="00821565"/>
    <w:rsid w:val="00823685"/>
    <w:rsid w:val="008257C7"/>
    <w:rsid w:val="008268F4"/>
    <w:rsid w:val="00831CD6"/>
    <w:rsid w:val="00832455"/>
    <w:rsid w:val="0083252D"/>
    <w:rsid w:val="00833D07"/>
    <w:rsid w:val="00835E94"/>
    <w:rsid w:val="00841141"/>
    <w:rsid w:val="008412C3"/>
    <w:rsid w:val="00841BEE"/>
    <w:rsid w:val="00842BB8"/>
    <w:rsid w:val="00845BCF"/>
    <w:rsid w:val="00845E9A"/>
    <w:rsid w:val="00846B00"/>
    <w:rsid w:val="00851B3F"/>
    <w:rsid w:val="00853062"/>
    <w:rsid w:val="008551E0"/>
    <w:rsid w:val="00856831"/>
    <w:rsid w:val="00856EA9"/>
    <w:rsid w:val="0085703F"/>
    <w:rsid w:val="00857049"/>
    <w:rsid w:val="00861ECE"/>
    <w:rsid w:val="008648C0"/>
    <w:rsid w:val="008654D0"/>
    <w:rsid w:val="00865BCF"/>
    <w:rsid w:val="00866D92"/>
    <w:rsid w:val="0086723D"/>
    <w:rsid w:val="00867D7A"/>
    <w:rsid w:val="008703B1"/>
    <w:rsid w:val="00871D58"/>
    <w:rsid w:val="00872D24"/>
    <w:rsid w:val="00874492"/>
    <w:rsid w:val="00875B35"/>
    <w:rsid w:val="008763F4"/>
    <w:rsid w:val="00877E07"/>
    <w:rsid w:val="00877E62"/>
    <w:rsid w:val="00882182"/>
    <w:rsid w:val="0088271E"/>
    <w:rsid w:val="008849BC"/>
    <w:rsid w:val="00884D55"/>
    <w:rsid w:val="00885A4F"/>
    <w:rsid w:val="00885AFC"/>
    <w:rsid w:val="00886C6C"/>
    <w:rsid w:val="0088754F"/>
    <w:rsid w:val="00892768"/>
    <w:rsid w:val="00892842"/>
    <w:rsid w:val="00894756"/>
    <w:rsid w:val="00897027"/>
    <w:rsid w:val="00897DBF"/>
    <w:rsid w:val="008A04D8"/>
    <w:rsid w:val="008A0862"/>
    <w:rsid w:val="008A18C4"/>
    <w:rsid w:val="008A2279"/>
    <w:rsid w:val="008A2385"/>
    <w:rsid w:val="008A371B"/>
    <w:rsid w:val="008A4411"/>
    <w:rsid w:val="008A559C"/>
    <w:rsid w:val="008A566A"/>
    <w:rsid w:val="008A57D2"/>
    <w:rsid w:val="008A625E"/>
    <w:rsid w:val="008A6F5D"/>
    <w:rsid w:val="008A7E40"/>
    <w:rsid w:val="008B0CF2"/>
    <w:rsid w:val="008B279A"/>
    <w:rsid w:val="008B2965"/>
    <w:rsid w:val="008B4C5C"/>
    <w:rsid w:val="008B4D66"/>
    <w:rsid w:val="008B6846"/>
    <w:rsid w:val="008C0B8B"/>
    <w:rsid w:val="008C2478"/>
    <w:rsid w:val="008C35B6"/>
    <w:rsid w:val="008C4C8B"/>
    <w:rsid w:val="008C4FC0"/>
    <w:rsid w:val="008C5DC2"/>
    <w:rsid w:val="008C6849"/>
    <w:rsid w:val="008C792A"/>
    <w:rsid w:val="008D089D"/>
    <w:rsid w:val="008D0CB9"/>
    <w:rsid w:val="008D0DE4"/>
    <w:rsid w:val="008D1F85"/>
    <w:rsid w:val="008D232E"/>
    <w:rsid w:val="008D3377"/>
    <w:rsid w:val="008D3625"/>
    <w:rsid w:val="008D37BE"/>
    <w:rsid w:val="008D44EE"/>
    <w:rsid w:val="008D502A"/>
    <w:rsid w:val="008D52ED"/>
    <w:rsid w:val="008D5717"/>
    <w:rsid w:val="008D6CA2"/>
    <w:rsid w:val="008E1982"/>
    <w:rsid w:val="008E2C02"/>
    <w:rsid w:val="008E65F9"/>
    <w:rsid w:val="008F050B"/>
    <w:rsid w:val="008F17B8"/>
    <w:rsid w:val="008F433D"/>
    <w:rsid w:val="008F4829"/>
    <w:rsid w:val="008F574E"/>
    <w:rsid w:val="008F754A"/>
    <w:rsid w:val="00900285"/>
    <w:rsid w:val="0090093E"/>
    <w:rsid w:val="00901BD7"/>
    <w:rsid w:val="00902D08"/>
    <w:rsid w:val="00903177"/>
    <w:rsid w:val="0090378C"/>
    <w:rsid w:val="00903C12"/>
    <w:rsid w:val="00903CDD"/>
    <w:rsid w:val="00905215"/>
    <w:rsid w:val="00906323"/>
    <w:rsid w:val="009063D7"/>
    <w:rsid w:val="00906D26"/>
    <w:rsid w:val="00913C63"/>
    <w:rsid w:val="00915417"/>
    <w:rsid w:val="00916858"/>
    <w:rsid w:val="00917CE6"/>
    <w:rsid w:val="00921DED"/>
    <w:rsid w:val="009223D2"/>
    <w:rsid w:val="00922585"/>
    <w:rsid w:val="00923C38"/>
    <w:rsid w:val="00924DC0"/>
    <w:rsid w:val="009253EB"/>
    <w:rsid w:val="009257FC"/>
    <w:rsid w:val="00930F47"/>
    <w:rsid w:val="009318CF"/>
    <w:rsid w:val="009332EB"/>
    <w:rsid w:val="0093330B"/>
    <w:rsid w:val="00933B99"/>
    <w:rsid w:val="00935ADA"/>
    <w:rsid w:val="0093664A"/>
    <w:rsid w:val="00942DE0"/>
    <w:rsid w:val="00942EFF"/>
    <w:rsid w:val="0094424D"/>
    <w:rsid w:val="009447B2"/>
    <w:rsid w:val="009472B9"/>
    <w:rsid w:val="009512FE"/>
    <w:rsid w:val="00951915"/>
    <w:rsid w:val="00951B50"/>
    <w:rsid w:val="009540CA"/>
    <w:rsid w:val="00954B25"/>
    <w:rsid w:val="00954F87"/>
    <w:rsid w:val="00955DE3"/>
    <w:rsid w:val="0095749C"/>
    <w:rsid w:val="00960E4F"/>
    <w:rsid w:val="0096103F"/>
    <w:rsid w:val="009619C1"/>
    <w:rsid w:val="0096310D"/>
    <w:rsid w:val="009632AC"/>
    <w:rsid w:val="009640E3"/>
    <w:rsid w:val="00964258"/>
    <w:rsid w:val="0096452A"/>
    <w:rsid w:val="00964DDA"/>
    <w:rsid w:val="009652DA"/>
    <w:rsid w:val="009660F6"/>
    <w:rsid w:val="00966C79"/>
    <w:rsid w:val="00967888"/>
    <w:rsid w:val="00971CE3"/>
    <w:rsid w:val="00971D08"/>
    <w:rsid w:val="00973CE7"/>
    <w:rsid w:val="009771BF"/>
    <w:rsid w:val="0098081A"/>
    <w:rsid w:val="009809B5"/>
    <w:rsid w:val="00980E5B"/>
    <w:rsid w:val="00981633"/>
    <w:rsid w:val="00981A4D"/>
    <w:rsid w:val="00981FF2"/>
    <w:rsid w:val="00982468"/>
    <w:rsid w:val="00983C36"/>
    <w:rsid w:val="009852D5"/>
    <w:rsid w:val="00986508"/>
    <w:rsid w:val="0098730B"/>
    <w:rsid w:val="009877E0"/>
    <w:rsid w:val="009900BE"/>
    <w:rsid w:val="009907FF"/>
    <w:rsid w:val="00993300"/>
    <w:rsid w:val="00994520"/>
    <w:rsid w:val="00996BCF"/>
    <w:rsid w:val="00996EF7"/>
    <w:rsid w:val="009A0018"/>
    <w:rsid w:val="009A0132"/>
    <w:rsid w:val="009A096B"/>
    <w:rsid w:val="009A1535"/>
    <w:rsid w:val="009A1B4E"/>
    <w:rsid w:val="009A4150"/>
    <w:rsid w:val="009A53C8"/>
    <w:rsid w:val="009A5B4E"/>
    <w:rsid w:val="009A6848"/>
    <w:rsid w:val="009B0413"/>
    <w:rsid w:val="009B3A91"/>
    <w:rsid w:val="009B427C"/>
    <w:rsid w:val="009B42C8"/>
    <w:rsid w:val="009B6691"/>
    <w:rsid w:val="009B6921"/>
    <w:rsid w:val="009B73B3"/>
    <w:rsid w:val="009C1214"/>
    <w:rsid w:val="009C12D1"/>
    <w:rsid w:val="009C16FA"/>
    <w:rsid w:val="009C276A"/>
    <w:rsid w:val="009C2DF7"/>
    <w:rsid w:val="009C499B"/>
    <w:rsid w:val="009C5BF8"/>
    <w:rsid w:val="009C5DF3"/>
    <w:rsid w:val="009C6D5F"/>
    <w:rsid w:val="009D1206"/>
    <w:rsid w:val="009D368A"/>
    <w:rsid w:val="009D5A0C"/>
    <w:rsid w:val="009D657B"/>
    <w:rsid w:val="009E19B8"/>
    <w:rsid w:val="009E2491"/>
    <w:rsid w:val="009E2E14"/>
    <w:rsid w:val="009E3FFA"/>
    <w:rsid w:val="009E4C9D"/>
    <w:rsid w:val="009E50C6"/>
    <w:rsid w:val="009E6FFD"/>
    <w:rsid w:val="009E74E1"/>
    <w:rsid w:val="009F0B2D"/>
    <w:rsid w:val="009F1420"/>
    <w:rsid w:val="009F14EB"/>
    <w:rsid w:val="009F1C16"/>
    <w:rsid w:val="009F2AA4"/>
    <w:rsid w:val="009F3441"/>
    <w:rsid w:val="009F491F"/>
    <w:rsid w:val="009F776B"/>
    <w:rsid w:val="009F7FC9"/>
    <w:rsid w:val="00A0122E"/>
    <w:rsid w:val="00A01528"/>
    <w:rsid w:val="00A0247E"/>
    <w:rsid w:val="00A0440C"/>
    <w:rsid w:val="00A04AD8"/>
    <w:rsid w:val="00A0603B"/>
    <w:rsid w:val="00A06478"/>
    <w:rsid w:val="00A06788"/>
    <w:rsid w:val="00A07B69"/>
    <w:rsid w:val="00A10AF2"/>
    <w:rsid w:val="00A11E20"/>
    <w:rsid w:val="00A12939"/>
    <w:rsid w:val="00A12A10"/>
    <w:rsid w:val="00A12AC3"/>
    <w:rsid w:val="00A138EF"/>
    <w:rsid w:val="00A15826"/>
    <w:rsid w:val="00A15A94"/>
    <w:rsid w:val="00A16E23"/>
    <w:rsid w:val="00A1799F"/>
    <w:rsid w:val="00A2045F"/>
    <w:rsid w:val="00A21254"/>
    <w:rsid w:val="00A2138B"/>
    <w:rsid w:val="00A216A6"/>
    <w:rsid w:val="00A21DE6"/>
    <w:rsid w:val="00A235D2"/>
    <w:rsid w:val="00A23EDC"/>
    <w:rsid w:val="00A2603B"/>
    <w:rsid w:val="00A271D2"/>
    <w:rsid w:val="00A31763"/>
    <w:rsid w:val="00A32A94"/>
    <w:rsid w:val="00A34BF0"/>
    <w:rsid w:val="00A350C0"/>
    <w:rsid w:val="00A3621D"/>
    <w:rsid w:val="00A37219"/>
    <w:rsid w:val="00A37F30"/>
    <w:rsid w:val="00A42D87"/>
    <w:rsid w:val="00A431B0"/>
    <w:rsid w:val="00A43C2B"/>
    <w:rsid w:val="00A43E1D"/>
    <w:rsid w:val="00A4528C"/>
    <w:rsid w:val="00A45ADF"/>
    <w:rsid w:val="00A46756"/>
    <w:rsid w:val="00A475B6"/>
    <w:rsid w:val="00A500D2"/>
    <w:rsid w:val="00A509CF"/>
    <w:rsid w:val="00A50ECF"/>
    <w:rsid w:val="00A516D4"/>
    <w:rsid w:val="00A5308E"/>
    <w:rsid w:val="00A54CE0"/>
    <w:rsid w:val="00A551CB"/>
    <w:rsid w:val="00A55A91"/>
    <w:rsid w:val="00A57A91"/>
    <w:rsid w:val="00A611A5"/>
    <w:rsid w:val="00A629D7"/>
    <w:rsid w:val="00A62C0B"/>
    <w:rsid w:val="00A67142"/>
    <w:rsid w:val="00A67475"/>
    <w:rsid w:val="00A718A1"/>
    <w:rsid w:val="00A71CA0"/>
    <w:rsid w:val="00A71D87"/>
    <w:rsid w:val="00A729E2"/>
    <w:rsid w:val="00A73196"/>
    <w:rsid w:val="00A7340C"/>
    <w:rsid w:val="00A7426F"/>
    <w:rsid w:val="00A773B6"/>
    <w:rsid w:val="00A77AC6"/>
    <w:rsid w:val="00A77C9B"/>
    <w:rsid w:val="00A80D1E"/>
    <w:rsid w:val="00A82102"/>
    <w:rsid w:val="00A83A9D"/>
    <w:rsid w:val="00A84D94"/>
    <w:rsid w:val="00A860E1"/>
    <w:rsid w:val="00A87DB0"/>
    <w:rsid w:val="00A90EDC"/>
    <w:rsid w:val="00A91586"/>
    <w:rsid w:val="00A916C2"/>
    <w:rsid w:val="00A918C1"/>
    <w:rsid w:val="00A92959"/>
    <w:rsid w:val="00A93407"/>
    <w:rsid w:val="00A93B9D"/>
    <w:rsid w:val="00A976F6"/>
    <w:rsid w:val="00AA1357"/>
    <w:rsid w:val="00AA3A8C"/>
    <w:rsid w:val="00AA539B"/>
    <w:rsid w:val="00AA5E34"/>
    <w:rsid w:val="00AA7CEF"/>
    <w:rsid w:val="00AB17A7"/>
    <w:rsid w:val="00AB1F6B"/>
    <w:rsid w:val="00AB2476"/>
    <w:rsid w:val="00AB56C1"/>
    <w:rsid w:val="00AB5E42"/>
    <w:rsid w:val="00AB6FAD"/>
    <w:rsid w:val="00AB7156"/>
    <w:rsid w:val="00AB7D95"/>
    <w:rsid w:val="00AC0F56"/>
    <w:rsid w:val="00AC103D"/>
    <w:rsid w:val="00AC2096"/>
    <w:rsid w:val="00AC2787"/>
    <w:rsid w:val="00AC3462"/>
    <w:rsid w:val="00AC689C"/>
    <w:rsid w:val="00AC7BA6"/>
    <w:rsid w:val="00AD0AE6"/>
    <w:rsid w:val="00AD2BD3"/>
    <w:rsid w:val="00AD2E23"/>
    <w:rsid w:val="00AD3FB8"/>
    <w:rsid w:val="00AD412A"/>
    <w:rsid w:val="00AD43E0"/>
    <w:rsid w:val="00AD55A6"/>
    <w:rsid w:val="00AD55CC"/>
    <w:rsid w:val="00AD60C1"/>
    <w:rsid w:val="00AD6CF8"/>
    <w:rsid w:val="00AD763E"/>
    <w:rsid w:val="00AE12E3"/>
    <w:rsid w:val="00AE1AC0"/>
    <w:rsid w:val="00AE1BEC"/>
    <w:rsid w:val="00AE22BB"/>
    <w:rsid w:val="00AE5286"/>
    <w:rsid w:val="00AE6B6F"/>
    <w:rsid w:val="00AE7D73"/>
    <w:rsid w:val="00AF0755"/>
    <w:rsid w:val="00AF341B"/>
    <w:rsid w:val="00AF5276"/>
    <w:rsid w:val="00B015F2"/>
    <w:rsid w:val="00B05450"/>
    <w:rsid w:val="00B05E5A"/>
    <w:rsid w:val="00B06390"/>
    <w:rsid w:val="00B0645A"/>
    <w:rsid w:val="00B07DCD"/>
    <w:rsid w:val="00B11643"/>
    <w:rsid w:val="00B1184F"/>
    <w:rsid w:val="00B141F1"/>
    <w:rsid w:val="00B16740"/>
    <w:rsid w:val="00B210DB"/>
    <w:rsid w:val="00B218E1"/>
    <w:rsid w:val="00B22D60"/>
    <w:rsid w:val="00B238B5"/>
    <w:rsid w:val="00B23E32"/>
    <w:rsid w:val="00B25729"/>
    <w:rsid w:val="00B25B37"/>
    <w:rsid w:val="00B26593"/>
    <w:rsid w:val="00B27324"/>
    <w:rsid w:val="00B30C95"/>
    <w:rsid w:val="00B323CA"/>
    <w:rsid w:val="00B34EA1"/>
    <w:rsid w:val="00B35B0D"/>
    <w:rsid w:val="00B35BA1"/>
    <w:rsid w:val="00B37816"/>
    <w:rsid w:val="00B40702"/>
    <w:rsid w:val="00B41D8C"/>
    <w:rsid w:val="00B4206B"/>
    <w:rsid w:val="00B4289E"/>
    <w:rsid w:val="00B436C4"/>
    <w:rsid w:val="00B47845"/>
    <w:rsid w:val="00B50CCE"/>
    <w:rsid w:val="00B51C75"/>
    <w:rsid w:val="00B53FC2"/>
    <w:rsid w:val="00B54933"/>
    <w:rsid w:val="00B5522E"/>
    <w:rsid w:val="00B561DB"/>
    <w:rsid w:val="00B5622B"/>
    <w:rsid w:val="00B572B6"/>
    <w:rsid w:val="00B574A9"/>
    <w:rsid w:val="00B5768B"/>
    <w:rsid w:val="00B6016F"/>
    <w:rsid w:val="00B60E61"/>
    <w:rsid w:val="00B60F84"/>
    <w:rsid w:val="00B61315"/>
    <w:rsid w:val="00B62C5E"/>
    <w:rsid w:val="00B644CC"/>
    <w:rsid w:val="00B646CD"/>
    <w:rsid w:val="00B64B44"/>
    <w:rsid w:val="00B66C25"/>
    <w:rsid w:val="00B731B1"/>
    <w:rsid w:val="00B735FE"/>
    <w:rsid w:val="00B7369D"/>
    <w:rsid w:val="00B73EB3"/>
    <w:rsid w:val="00B76CBA"/>
    <w:rsid w:val="00B7702D"/>
    <w:rsid w:val="00B7751D"/>
    <w:rsid w:val="00B812AF"/>
    <w:rsid w:val="00B81FC5"/>
    <w:rsid w:val="00B82A7F"/>
    <w:rsid w:val="00B83E9E"/>
    <w:rsid w:val="00B8428E"/>
    <w:rsid w:val="00B86B35"/>
    <w:rsid w:val="00B87FF6"/>
    <w:rsid w:val="00B914C8"/>
    <w:rsid w:val="00B91FE0"/>
    <w:rsid w:val="00B923F3"/>
    <w:rsid w:val="00B9392D"/>
    <w:rsid w:val="00B93DEE"/>
    <w:rsid w:val="00B94124"/>
    <w:rsid w:val="00B94562"/>
    <w:rsid w:val="00B95C61"/>
    <w:rsid w:val="00B9634E"/>
    <w:rsid w:val="00B97585"/>
    <w:rsid w:val="00BA0994"/>
    <w:rsid w:val="00BA0C0B"/>
    <w:rsid w:val="00BA238D"/>
    <w:rsid w:val="00BA25A1"/>
    <w:rsid w:val="00BA2C62"/>
    <w:rsid w:val="00BA43C6"/>
    <w:rsid w:val="00BA66A4"/>
    <w:rsid w:val="00BA6E7F"/>
    <w:rsid w:val="00BB1138"/>
    <w:rsid w:val="00BB1904"/>
    <w:rsid w:val="00BB1AFF"/>
    <w:rsid w:val="00BB1B42"/>
    <w:rsid w:val="00BB2D0E"/>
    <w:rsid w:val="00BB3509"/>
    <w:rsid w:val="00BC0804"/>
    <w:rsid w:val="00BC0B35"/>
    <w:rsid w:val="00BC22D0"/>
    <w:rsid w:val="00BC2619"/>
    <w:rsid w:val="00BC2744"/>
    <w:rsid w:val="00BC2FC0"/>
    <w:rsid w:val="00BC4498"/>
    <w:rsid w:val="00BC4691"/>
    <w:rsid w:val="00BC4D1F"/>
    <w:rsid w:val="00BC5688"/>
    <w:rsid w:val="00BC6B0D"/>
    <w:rsid w:val="00BC6CD9"/>
    <w:rsid w:val="00BC7CDE"/>
    <w:rsid w:val="00BD0C0D"/>
    <w:rsid w:val="00BD1FC2"/>
    <w:rsid w:val="00BD2AFB"/>
    <w:rsid w:val="00BD4254"/>
    <w:rsid w:val="00BD434F"/>
    <w:rsid w:val="00BD4622"/>
    <w:rsid w:val="00BD4B27"/>
    <w:rsid w:val="00BD638B"/>
    <w:rsid w:val="00BD7AB7"/>
    <w:rsid w:val="00BD7C67"/>
    <w:rsid w:val="00BE0BFD"/>
    <w:rsid w:val="00BE4969"/>
    <w:rsid w:val="00BE5382"/>
    <w:rsid w:val="00BE54E9"/>
    <w:rsid w:val="00BE616A"/>
    <w:rsid w:val="00BE6420"/>
    <w:rsid w:val="00BE7277"/>
    <w:rsid w:val="00BF001C"/>
    <w:rsid w:val="00BF07D8"/>
    <w:rsid w:val="00BF0D46"/>
    <w:rsid w:val="00BF104E"/>
    <w:rsid w:val="00BF5F5E"/>
    <w:rsid w:val="00BF6C8D"/>
    <w:rsid w:val="00BF70E4"/>
    <w:rsid w:val="00BF7244"/>
    <w:rsid w:val="00C01923"/>
    <w:rsid w:val="00C01D78"/>
    <w:rsid w:val="00C027DF"/>
    <w:rsid w:val="00C0406A"/>
    <w:rsid w:val="00C04AAC"/>
    <w:rsid w:val="00C04E4A"/>
    <w:rsid w:val="00C0581E"/>
    <w:rsid w:val="00C05F75"/>
    <w:rsid w:val="00C061A9"/>
    <w:rsid w:val="00C1328F"/>
    <w:rsid w:val="00C13CB7"/>
    <w:rsid w:val="00C14FD2"/>
    <w:rsid w:val="00C15242"/>
    <w:rsid w:val="00C16367"/>
    <w:rsid w:val="00C16B6D"/>
    <w:rsid w:val="00C16DC7"/>
    <w:rsid w:val="00C214B8"/>
    <w:rsid w:val="00C2195E"/>
    <w:rsid w:val="00C228ED"/>
    <w:rsid w:val="00C24BAA"/>
    <w:rsid w:val="00C254E7"/>
    <w:rsid w:val="00C2613F"/>
    <w:rsid w:val="00C2715F"/>
    <w:rsid w:val="00C31170"/>
    <w:rsid w:val="00C34502"/>
    <w:rsid w:val="00C345ED"/>
    <w:rsid w:val="00C347B0"/>
    <w:rsid w:val="00C4036A"/>
    <w:rsid w:val="00C4225C"/>
    <w:rsid w:val="00C428B0"/>
    <w:rsid w:val="00C434CD"/>
    <w:rsid w:val="00C43C59"/>
    <w:rsid w:val="00C449A9"/>
    <w:rsid w:val="00C45925"/>
    <w:rsid w:val="00C45B23"/>
    <w:rsid w:val="00C46A50"/>
    <w:rsid w:val="00C50DB0"/>
    <w:rsid w:val="00C50E10"/>
    <w:rsid w:val="00C5171C"/>
    <w:rsid w:val="00C5193D"/>
    <w:rsid w:val="00C52768"/>
    <w:rsid w:val="00C52CED"/>
    <w:rsid w:val="00C54AA3"/>
    <w:rsid w:val="00C54F38"/>
    <w:rsid w:val="00C55064"/>
    <w:rsid w:val="00C55AFD"/>
    <w:rsid w:val="00C6083A"/>
    <w:rsid w:val="00C60E6C"/>
    <w:rsid w:val="00C61A45"/>
    <w:rsid w:val="00C62276"/>
    <w:rsid w:val="00C62E21"/>
    <w:rsid w:val="00C640C3"/>
    <w:rsid w:val="00C64589"/>
    <w:rsid w:val="00C65446"/>
    <w:rsid w:val="00C65F8F"/>
    <w:rsid w:val="00C66E9A"/>
    <w:rsid w:val="00C71F17"/>
    <w:rsid w:val="00C72547"/>
    <w:rsid w:val="00C733E5"/>
    <w:rsid w:val="00C736B7"/>
    <w:rsid w:val="00C740B7"/>
    <w:rsid w:val="00C74CEC"/>
    <w:rsid w:val="00C760AD"/>
    <w:rsid w:val="00C770DA"/>
    <w:rsid w:val="00C77B25"/>
    <w:rsid w:val="00C81459"/>
    <w:rsid w:val="00C81DA9"/>
    <w:rsid w:val="00C836F3"/>
    <w:rsid w:val="00C83C2C"/>
    <w:rsid w:val="00C85B33"/>
    <w:rsid w:val="00C87720"/>
    <w:rsid w:val="00C878A3"/>
    <w:rsid w:val="00C8797D"/>
    <w:rsid w:val="00C87C34"/>
    <w:rsid w:val="00C90E5D"/>
    <w:rsid w:val="00C91276"/>
    <w:rsid w:val="00C91DFC"/>
    <w:rsid w:val="00C92496"/>
    <w:rsid w:val="00C92FA5"/>
    <w:rsid w:val="00C9314F"/>
    <w:rsid w:val="00C93ECC"/>
    <w:rsid w:val="00C952BE"/>
    <w:rsid w:val="00CA18B5"/>
    <w:rsid w:val="00CA2BBE"/>
    <w:rsid w:val="00CA37D0"/>
    <w:rsid w:val="00CA3CE7"/>
    <w:rsid w:val="00CA4871"/>
    <w:rsid w:val="00CA718A"/>
    <w:rsid w:val="00CA7B50"/>
    <w:rsid w:val="00CB0878"/>
    <w:rsid w:val="00CB1834"/>
    <w:rsid w:val="00CB28DF"/>
    <w:rsid w:val="00CB3995"/>
    <w:rsid w:val="00CB49B6"/>
    <w:rsid w:val="00CB4DDF"/>
    <w:rsid w:val="00CC3291"/>
    <w:rsid w:val="00CD1CD6"/>
    <w:rsid w:val="00CD25D0"/>
    <w:rsid w:val="00CD2CE4"/>
    <w:rsid w:val="00CD3D20"/>
    <w:rsid w:val="00CD3EBA"/>
    <w:rsid w:val="00CD4D76"/>
    <w:rsid w:val="00CD5940"/>
    <w:rsid w:val="00CD607D"/>
    <w:rsid w:val="00CD6540"/>
    <w:rsid w:val="00CD739C"/>
    <w:rsid w:val="00CD7C5C"/>
    <w:rsid w:val="00CE1396"/>
    <w:rsid w:val="00CE15E7"/>
    <w:rsid w:val="00CE2103"/>
    <w:rsid w:val="00CE2FED"/>
    <w:rsid w:val="00CE6064"/>
    <w:rsid w:val="00CF2231"/>
    <w:rsid w:val="00CF4180"/>
    <w:rsid w:val="00CF4899"/>
    <w:rsid w:val="00CF7B9F"/>
    <w:rsid w:val="00D00B63"/>
    <w:rsid w:val="00D01ABD"/>
    <w:rsid w:val="00D10915"/>
    <w:rsid w:val="00D1314D"/>
    <w:rsid w:val="00D14F77"/>
    <w:rsid w:val="00D15B42"/>
    <w:rsid w:val="00D1626D"/>
    <w:rsid w:val="00D1672D"/>
    <w:rsid w:val="00D1728A"/>
    <w:rsid w:val="00D20BE6"/>
    <w:rsid w:val="00D223CD"/>
    <w:rsid w:val="00D2241D"/>
    <w:rsid w:val="00D252DB"/>
    <w:rsid w:val="00D26226"/>
    <w:rsid w:val="00D262FC"/>
    <w:rsid w:val="00D272CB"/>
    <w:rsid w:val="00D27796"/>
    <w:rsid w:val="00D33071"/>
    <w:rsid w:val="00D33261"/>
    <w:rsid w:val="00D36300"/>
    <w:rsid w:val="00D36898"/>
    <w:rsid w:val="00D37B2F"/>
    <w:rsid w:val="00D409EE"/>
    <w:rsid w:val="00D41154"/>
    <w:rsid w:val="00D447B0"/>
    <w:rsid w:val="00D4720A"/>
    <w:rsid w:val="00D4728E"/>
    <w:rsid w:val="00D47D05"/>
    <w:rsid w:val="00D47E51"/>
    <w:rsid w:val="00D50E9C"/>
    <w:rsid w:val="00D524B4"/>
    <w:rsid w:val="00D563BE"/>
    <w:rsid w:val="00D56488"/>
    <w:rsid w:val="00D574B7"/>
    <w:rsid w:val="00D6160C"/>
    <w:rsid w:val="00D61BBF"/>
    <w:rsid w:val="00D64B36"/>
    <w:rsid w:val="00D65D21"/>
    <w:rsid w:val="00D663E5"/>
    <w:rsid w:val="00D70A5E"/>
    <w:rsid w:val="00D70FDC"/>
    <w:rsid w:val="00D71B12"/>
    <w:rsid w:val="00D73B02"/>
    <w:rsid w:val="00D8091B"/>
    <w:rsid w:val="00D80CC0"/>
    <w:rsid w:val="00D80D4E"/>
    <w:rsid w:val="00D817BB"/>
    <w:rsid w:val="00D82211"/>
    <w:rsid w:val="00D82332"/>
    <w:rsid w:val="00D82C26"/>
    <w:rsid w:val="00D850C9"/>
    <w:rsid w:val="00D857FB"/>
    <w:rsid w:val="00D86081"/>
    <w:rsid w:val="00D87A2F"/>
    <w:rsid w:val="00D90E1F"/>
    <w:rsid w:val="00D92F7A"/>
    <w:rsid w:val="00D9427E"/>
    <w:rsid w:val="00D94C00"/>
    <w:rsid w:val="00D952D6"/>
    <w:rsid w:val="00D952D9"/>
    <w:rsid w:val="00D9538E"/>
    <w:rsid w:val="00D9564D"/>
    <w:rsid w:val="00D972E4"/>
    <w:rsid w:val="00D9789C"/>
    <w:rsid w:val="00DA1123"/>
    <w:rsid w:val="00DA1581"/>
    <w:rsid w:val="00DA183C"/>
    <w:rsid w:val="00DA2BA7"/>
    <w:rsid w:val="00DA358C"/>
    <w:rsid w:val="00DA53B4"/>
    <w:rsid w:val="00DA6AC6"/>
    <w:rsid w:val="00DA7328"/>
    <w:rsid w:val="00DA771C"/>
    <w:rsid w:val="00DB00AE"/>
    <w:rsid w:val="00DB0314"/>
    <w:rsid w:val="00DB0C5B"/>
    <w:rsid w:val="00DB0D94"/>
    <w:rsid w:val="00DB2715"/>
    <w:rsid w:val="00DB38E9"/>
    <w:rsid w:val="00DB40CD"/>
    <w:rsid w:val="00DB4B50"/>
    <w:rsid w:val="00DB5642"/>
    <w:rsid w:val="00DB7407"/>
    <w:rsid w:val="00DB7594"/>
    <w:rsid w:val="00DB776F"/>
    <w:rsid w:val="00DC0C81"/>
    <w:rsid w:val="00DC105F"/>
    <w:rsid w:val="00DC153A"/>
    <w:rsid w:val="00DC1B1D"/>
    <w:rsid w:val="00DC24C0"/>
    <w:rsid w:val="00DC25FF"/>
    <w:rsid w:val="00DC260F"/>
    <w:rsid w:val="00DC2E26"/>
    <w:rsid w:val="00DC4D99"/>
    <w:rsid w:val="00DC5739"/>
    <w:rsid w:val="00DC656D"/>
    <w:rsid w:val="00DC65CF"/>
    <w:rsid w:val="00DC6ED4"/>
    <w:rsid w:val="00DD19B0"/>
    <w:rsid w:val="00DD21F8"/>
    <w:rsid w:val="00DD504E"/>
    <w:rsid w:val="00DD5982"/>
    <w:rsid w:val="00DD5DFA"/>
    <w:rsid w:val="00DD7972"/>
    <w:rsid w:val="00DE0A59"/>
    <w:rsid w:val="00DE26A7"/>
    <w:rsid w:val="00DE27DB"/>
    <w:rsid w:val="00DE3151"/>
    <w:rsid w:val="00DE3564"/>
    <w:rsid w:val="00DE3EE9"/>
    <w:rsid w:val="00DE419F"/>
    <w:rsid w:val="00DE4876"/>
    <w:rsid w:val="00DE4B26"/>
    <w:rsid w:val="00DE6D88"/>
    <w:rsid w:val="00DE7391"/>
    <w:rsid w:val="00DF309A"/>
    <w:rsid w:val="00DF501D"/>
    <w:rsid w:val="00DF68EF"/>
    <w:rsid w:val="00E00BE2"/>
    <w:rsid w:val="00E00C02"/>
    <w:rsid w:val="00E02D65"/>
    <w:rsid w:val="00E0343D"/>
    <w:rsid w:val="00E03931"/>
    <w:rsid w:val="00E06437"/>
    <w:rsid w:val="00E06D71"/>
    <w:rsid w:val="00E10065"/>
    <w:rsid w:val="00E10485"/>
    <w:rsid w:val="00E110F5"/>
    <w:rsid w:val="00E119CA"/>
    <w:rsid w:val="00E12877"/>
    <w:rsid w:val="00E1353C"/>
    <w:rsid w:val="00E14B11"/>
    <w:rsid w:val="00E152E4"/>
    <w:rsid w:val="00E170D0"/>
    <w:rsid w:val="00E174E7"/>
    <w:rsid w:val="00E201BC"/>
    <w:rsid w:val="00E2350C"/>
    <w:rsid w:val="00E265C6"/>
    <w:rsid w:val="00E2665B"/>
    <w:rsid w:val="00E26ED2"/>
    <w:rsid w:val="00E273B9"/>
    <w:rsid w:val="00E314CD"/>
    <w:rsid w:val="00E31C71"/>
    <w:rsid w:val="00E326D5"/>
    <w:rsid w:val="00E32DB3"/>
    <w:rsid w:val="00E32F03"/>
    <w:rsid w:val="00E33547"/>
    <w:rsid w:val="00E34F5C"/>
    <w:rsid w:val="00E35174"/>
    <w:rsid w:val="00E355AB"/>
    <w:rsid w:val="00E35DA7"/>
    <w:rsid w:val="00E37443"/>
    <w:rsid w:val="00E4134F"/>
    <w:rsid w:val="00E4341F"/>
    <w:rsid w:val="00E44AD3"/>
    <w:rsid w:val="00E459CD"/>
    <w:rsid w:val="00E462F6"/>
    <w:rsid w:val="00E4683E"/>
    <w:rsid w:val="00E469AD"/>
    <w:rsid w:val="00E4774F"/>
    <w:rsid w:val="00E47D39"/>
    <w:rsid w:val="00E524F4"/>
    <w:rsid w:val="00E5251F"/>
    <w:rsid w:val="00E52ACC"/>
    <w:rsid w:val="00E52AED"/>
    <w:rsid w:val="00E540E1"/>
    <w:rsid w:val="00E5614A"/>
    <w:rsid w:val="00E614E4"/>
    <w:rsid w:val="00E672FD"/>
    <w:rsid w:val="00E700F8"/>
    <w:rsid w:val="00E71003"/>
    <w:rsid w:val="00E71113"/>
    <w:rsid w:val="00E720A2"/>
    <w:rsid w:val="00E73CEB"/>
    <w:rsid w:val="00E744D5"/>
    <w:rsid w:val="00E75245"/>
    <w:rsid w:val="00E75389"/>
    <w:rsid w:val="00E76262"/>
    <w:rsid w:val="00E76344"/>
    <w:rsid w:val="00E77DB5"/>
    <w:rsid w:val="00E80C86"/>
    <w:rsid w:val="00E8252B"/>
    <w:rsid w:val="00E8380C"/>
    <w:rsid w:val="00E83AED"/>
    <w:rsid w:val="00E83AF8"/>
    <w:rsid w:val="00E842FB"/>
    <w:rsid w:val="00E84A40"/>
    <w:rsid w:val="00E8539B"/>
    <w:rsid w:val="00E86875"/>
    <w:rsid w:val="00E879B0"/>
    <w:rsid w:val="00E919F5"/>
    <w:rsid w:val="00E928BA"/>
    <w:rsid w:val="00E92BE0"/>
    <w:rsid w:val="00E92DFD"/>
    <w:rsid w:val="00E93473"/>
    <w:rsid w:val="00E940AE"/>
    <w:rsid w:val="00E969B4"/>
    <w:rsid w:val="00E97064"/>
    <w:rsid w:val="00EA0A7D"/>
    <w:rsid w:val="00EA0BD0"/>
    <w:rsid w:val="00EA28AA"/>
    <w:rsid w:val="00EA301D"/>
    <w:rsid w:val="00EA313F"/>
    <w:rsid w:val="00EA4938"/>
    <w:rsid w:val="00EA4979"/>
    <w:rsid w:val="00EA55EF"/>
    <w:rsid w:val="00EA7DAD"/>
    <w:rsid w:val="00EB0388"/>
    <w:rsid w:val="00EB0A3C"/>
    <w:rsid w:val="00EB0B20"/>
    <w:rsid w:val="00EB151D"/>
    <w:rsid w:val="00EB1B13"/>
    <w:rsid w:val="00EB22C6"/>
    <w:rsid w:val="00EB289A"/>
    <w:rsid w:val="00EB2C05"/>
    <w:rsid w:val="00EB386F"/>
    <w:rsid w:val="00EB3F39"/>
    <w:rsid w:val="00EB41C8"/>
    <w:rsid w:val="00EB5158"/>
    <w:rsid w:val="00EB7707"/>
    <w:rsid w:val="00EB7A22"/>
    <w:rsid w:val="00EC05FB"/>
    <w:rsid w:val="00EC3899"/>
    <w:rsid w:val="00EC390B"/>
    <w:rsid w:val="00EC403C"/>
    <w:rsid w:val="00EC4457"/>
    <w:rsid w:val="00EC4FB9"/>
    <w:rsid w:val="00EC6646"/>
    <w:rsid w:val="00EC7231"/>
    <w:rsid w:val="00ED03BF"/>
    <w:rsid w:val="00ED0F20"/>
    <w:rsid w:val="00ED119C"/>
    <w:rsid w:val="00ED1982"/>
    <w:rsid w:val="00ED2225"/>
    <w:rsid w:val="00ED32B2"/>
    <w:rsid w:val="00ED350F"/>
    <w:rsid w:val="00ED4EBC"/>
    <w:rsid w:val="00ED5A9A"/>
    <w:rsid w:val="00ED7014"/>
    <w:rsid w:val="00EE21B0"/>
    <w:rsid w:val="00EE28BC"/>
    <w:rsid w:val="00EE3039"/>
    <w:rsid w:val="00EE3F46"/>
    <w:rsid w:val="00EE40A5"/>
    <w:rsid w:val="00EE4749"/>
    <w:rsid w:val="00EE6018"/>
    <w:rsid w:val="00EE775A"/>
    <w:rsid w:val="00EF1123"/>
    <w:rsid w:val="00EF1A0B"/>
    <w:rsid w:val="00EF255A"/>
    <w:rsid w:val="00EF3195"/>
    <w:rsid w:val="00EF6B43"/>
    <w:rsid w:val="00EF7C2F"/>
    <w:rsid w:val="00F00EF9"/>
    <w:rsid w:val="00F00F04"/>
    <w:rsid w:val="00F01D51"/>
    <w:rsid w:val="00F02F38"/>
    <w:rsid w:val="00F04E21"/>
    <w:rsid w:val="00F06693"/>
    <w:rsid w:val="00F069AB"/>
    <w:rsid w:val="00F072EE"/>
    <w:rsid w:val="00F0775F"/>
    <w:rsid w:val="00F10599"/>
    <w:rsid w:val="00F10B7C"/>
    <w:rsid w:val="00F11E89"/>
    <w:rsid w:val="00F12730"/>
    <w:rsid w:val="00F136C4"/>
    <w:rsid w:val="00F13FCA"/>
    <w:rsid w:val="00F1537E"/>
    <w:rsid w:val="00F1665B"/>
    <w:rsid w:val="00F16D97"/>
    <w:rsid w:val="00F176D5"/>
    <w:rsid w:val="00F178AC"/>
    <w:rsid w:val="00F17E8E"/>
    <w:rsid w:val="00F220FB"/>
    <w:rsid w:val="00F22E8C"/>
    <w:rsid w:val="00F235C9"/>
    <w:rsid w:val="00F24C99"/>
    <w:rsid w:val="00F30500"/>
    <w:rsid w:val="00F32412"/>
    <w:rsid w:val="00F327FC"/>
    <w:rsid w:val="00F32BE5"/>
    <w:rsid w:val="00F330AD"/>
    <w:rsid w:val="00F35C57"/>
    <w:rsid w:val="00F3648B"/>
    <w:rsid w:val="00F36D42"/>
    <w:rsid w:val="00F37804"/>
    <w:rsid w:val="00F40BB9"/>
    <w:rsid w:val="00F417EC"/>
    <w:rsid w:val="00F422F8"/>
    <w:rsid w:val="00F43DEA"/>
    <w:rsid w:val="00F4431E"/>
    <w:rsid w:val="00F46BAA"/>
    <w:rsid w:val="00F50A57"/>
    <w:rsid w:val="00F50F02"/>
    <w:rsid w:val="00F51674"/>
    <w:rsid w:val="00F5427E"/>
    <w:rsid w:val="00F54776"/>
    <w:rsid w:val="00F55A9A"/>
    <w:rsid w:val="00F56736"/>
    <w:rsid w:val="00F578C6"/>
    <w:rsid w:val="00F60380"/>
    <w:rsid w:val="00F624DF"/>
    <w:rsid w:val="00F632D9"/>
    <w:rsid w:val="00F65388"/>
    <w:rsid w:val="00F65656"/>
    <w:rsid w:val="00F6614E"/>
    <w:rsid w:val="00F676DD"/>
    <w:rsid w:val="00F72670"/>
    <w:rsid w:val="00F747FF"/>
    <w:rsid w:val="00F74B6B"/>
    <w:rsid w:val="00F754AE"/>
    <w:rsid w:val="00F8113E"/>
    <w:rsid w:val="00F81C04"/>
    <w:rsid w:val="00F81DEE"/>
    <w:rsid w:val="00F82104"/>
    <w:rsid w:val="00F835DF"/>
    <w:rsid w:val="00F83CDB"/>
    <w:rsid w:val="00F83F42"/>
    <w:rsid w:val="00F86D5A"/>
    <w:rsid w:val="00F875F8"/>
    <w:rsid w:val="00F9092C"/>
    <w:rsid w:val="00F91C52"/>
    <w:rsid w:val="00F9517E"/>
    <w:rsid w:val="00F9535A"/>
    <w:rsid w:val="00F95586"/>
    <w:rsid w:val="00F95C0E"/>
    <w:rsid w:val="00FA086F"/>
    <w:rsid w:val="00FA0F29"/>
    <w:rsid w:val="00FA1FEB"/>
    <w:rsid w:val="00FA33F8"/>
    <w:rsid w:val="00FA3E73"/>
    <w:rsid w:val="00FA46C8"/>
    <w:rsid w:val="00FA59FE"/>
    <w:rsid w:val="00FA6CE5"/>
    <w:rsid w:val="00FA77E8"/>
    <w:rsid w:val="00FA7914"/>
    <w:rsid w:val="00FB0BEA"/>
    <w:rsid w:val="00FB1888"/>
    <w:rsid w:val="00FB1B67"/>
    <w:rsid w:val="00FB3A51"/>
    <w:rsid w:val="00FB3AA7"/>
    <w:rsid w:val="00FB3E7B"/>
    <w:rsid w:val="00FB4009"/>
    <w:rsid w:val="00FB477A"/>
    <w:rsid w:val="00FB4C24"/>
    <w:rsid w:val="00FB5280"/>
    <w:rsid w:val="00FB55C9"/>
    <w:rsid w:val="00FB5F24"/>
    <w:rsid w:val="00FB639E"/>
    <w:rsid w:val="00FC0CCC"/>
    <w:rsid w:val="00FC12B6"/>
    <w:rsid w:val="00FC1569"/>
    <w:rsid w:val="00FC1848"/>
    <w:rsid w:val="00FC1F36"/>
    <w:rsid w:val="00FC2001"/>
    <w:rsid w:val="00FC229A"/>
    <w:rsid w:val="00FC3B85"/>
    <w:rsid w:val="00FC4632"/>
    <w:rsid w:val="00FC4855"/>
    <w:rsid w:val="00FC728F"/>
    <w:rsid w:val="00FC757A"/>
    <w:rsid w:val="00FC7944"/>
    <w:rsid w:val="00FD1C62"/>
    <w:rsid w:val="00FD2ACE"/>
    <w:rsid w:val="00FD3359"/>
    <w:rsid w:val="00FD3B49"/>
    <w:rsid w:val="00FD47B8"/>
    <w:rsid w:val="00FD6DB7"/>
    <w:rsid w:val="00FD6F8C"/>
    <w:rsid w:val="00FE1FC0"/>
    <w:rsid w:val="00FE32DE"/>
    <w:rsid w:val="00FE45B5"/>
    <w:rsid w:val="00FE78E4"/>
    <w:rsid w:val="00FE7B7E"/>
    <w:rsid w:val="00FF1468"/>
    <w:rsid w:val="00FF1DEF"/>
    <w:rsid w:val="00FF21CC"/>
    <w:rsid w:val="00FF4011"/>
    <w:rsid w:val="00FF45CF"/>
    <w:rsid w:val="00FF488F"/>
    <w:rsid w:val="00FF57C0"/>
    <w:rsid w:val="00FF6128"/>
    <w:rsid w:val="00FF6193"/>
    <w:rsid w:val="00FF6DFF"/>
    <w:rsid w:val="00FF79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08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1DB"/>
    <w:pPr>
      <w:widowControl w:val="0"/>
      <w:jc w:val="both"/>
    </w:pPr>
  </w:style>
  <w:style w:type="paragraph" w:styleId="3">
    <w:name w:val="heading 3"/>
    <w:basedOn w:val="a"/>
    <w:link w:val="30"/>
    <w:uiPriority w:val="1"/>
    <w:qFormat/>
    <w:rsid w:val="00E84A40"/>
    <w:pPr>
      <w:spacing w:line="352" w:lineRule="exact"/>
      <w:ind w:left="118"/>
      <w:jc w:val="left"/>
      <w:outlineLvl w:val="2"/>
    </w:pPr>
    <w:rPr>
      <w:rFonts w:ascii="Microsoft YaHei" w:eastAsia="Microsoft YaHei" w:hAnsi="Microsoft YaHei" w:cs="Microsoft YaHei"/>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4289E"/>
    <w:pPr>
      <w:jc w:val="left"/>
    </w:pPr>
    <w:rPr>
      <w:rFonts w:ascii="MS UI Gothic" w:eastAsia="MS UI Gothic" w:hAnsi="MS UI Gothic" w:cs="MS UI Gothic"/>
      <w:kern w:val="0"/>
      <w:sz w:val="22"/>
      <w:lang w:eastAsia="en-US"/>
    </w:rPr>
  </w:style>
  <w:style w:type="character" w:customStyle="1" w:styleId="a4">
    <w:name w:val="本文 (文字)"/>
    <w:basedOn w:val="a0"/>
    <w:link w:val="a3"/>
    <w:uiPriority w:val="1"/>
    <w:rsid w:val="00B4289E"/>
    <w:rPr>
      <w:rFonts w:ascii="MS UI Gothic" w:eastAsia="MS UI Gothic" w:hAnsi="MS UI Gothic" w:cs="MS UI Gothic"/>
      <w:kern w:val="0"/>
      <w:sz w:val="22"/>
      <w:lang w:eastAsia="en-US"/>
    </w:rPr>
  </w:style>
  <w:style w:type="paragraph" w:customStyle="1" w:styleId="Default">
    <w:name w:val="Default"/>
    <w:rsid w:val="008D0DE4"/>
    <w:pPr>
      <w:widowControl w:val="0"/>
      <w:autoSpaceDE w:val="0"/>
      <w:autoSpaceDN w:val="0"/>
      <w:adjustRightInd w:val="0"/>
    </w:pPr>
    <w:rPr>
      <w:rFonts w:ascii="ＭＳ 明朝" w:eastAsia="ＭＳ 明朝" w:cs="ＭＳ 明朝"/>
      <w:color w:val="000000"/>
      <w:kern w:val="0"/>
      <w:sz w:val="24"/>
      <w:szCs w:val="24"/>
    </w:rPr>
  </w:style>
  <w:style w:type="character" w:customStyle="1" w:styleId="30">
    <w:name w:val="見出し 3 (文字)"/>
    <w:basedOn w:val="a0"/>
    <w:link w:val="3"/>
    <w:uiPriority w:val="1"/>
    <w:rsid w:val="00E84A40"/>
    <w:rPr>
      <w:rFonts w:ascii="Microsoft YaHei" w:eastAsia="Microsoft YaHei" w:hAnsi="Microsoft YaHei" w:cs="Microsoft YaHei"/>
      <w:b/>
      <w:bCs/>
      <w:kern w:val="0"/>
      <w:sz w:val="24"/>
      <w:szCs w:val="24"/>
      <w:lang w:eastAsia="en-US"/>
    </w:rPr>
  </w:style>
  <w:style w:type="table" w:customStyle="1" w:styleId="TableNormal">
    <w:name w:val="Table Normal"/>
    <w:uiPriority w:val="2"/>
    <w:semiHidden/>
    <w:unhideWhenUsed/>
    <w:qFormat/>
    <w:rsid w:val="00E84A40"/>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84A40"/>
    <w:pPr>
      <w:jc w:val="left"/>
    </w:pPr>
    <w:rPr>
      <w:rFonts w:ascii="MS UI Gothic" w:eastAsia="MS UI Gothic" w:hAnsi="MS UI Gothic" w:cs="MS UI Gothic"/>
      <w:kern w:val="0"/>
      <w:sz w:val="22"/>
      <w:lang w:eastAsia="en-US"/>
    </w:rPr>
  </w:style>
  <w:style w:type="table" w:styleId="a5">
    <w:name w:val="Table Grid"/>
    <w:basedOn w:val="a1"/>
    <w:uiPriority w:val="39"/>
    <w:rsid w:val="005B0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E2FCE"/>
    <w:pPr>
      <w:tabs>
        <w:tab w:val="center" w:pos="4252"/>
        <w:tab w:val="right" w:pos="8504"/>
      </w:tabs>
      <w:snapToGrid w:val="0"/>
    </w:pPr>
  </w:style>
  <w:style w:type="character" w:customStyle="1" w:styleId="a7">
    <w:name w:val="ヘッダー (文字)"/>
    <w:basedOn w:val="a0"/>
    <w:link w:val="a6"/>
    <w:uiPriority w:val="99"/>
    <w:rsid w:val="007E2FCE"/>
  </w:style>
  <w:style w:type="paragraph" w:styleId="a8">
    <w:name w:val="footer"/>
    <w:basedOn w:val="a"/>
    <w:link w:val="a9"/>
    <w:uiPriority w:val="99"/>
    <w:unhideWhenUsed/>
    <w:rsid w:val="007E2FCE"/>
    <w:pPr>
      <w:tabs>
        <w:tab w:val="center" w:pos="4252"/>
        <w:tab w:val="right" w:pos="8504"/>
      </w:tabs>
      <w:snapToGrid w:val="0"/>
    </w:pPr>
  </w:style>
  <w:style w:type="character" w:customStyle="1" w:styleId="a9">
    <w:name w:val="フッター (文字)"/>
    <w:basedOn w:val="a0"/>
    <w:link w:val="a8"/>
    <w:uiPriority w:val="99"/>
    <w:rsid w:val="007E2FCE"/>
  </w:style>
  <w:style w:type="paragraph" w:styleId="aa">
    <w:name w:val="List Paragraph"/>
    <w:basedOn w:val="a"/>
    <w:uiPriority w:val="34"/>
    <w:qFormat/>
    <w:rsid w:val="00F754AE"/>
    <w:pPr>
      <w:ind w:leftChars="400" w:left="840"/>
    </w:pPr>
  </w:style>
  <w:style w:type="paragraph" w:styleId="ab">
    <w:name w:val="Balloon Text"/>
    <w:basedOn w:val="a"/>
    <w:link w:val="ac"/>
    <w:uiPriority w:val="99"/>
    <w:semiHidden/>
    <w:unhideWhenUsed/>
    <w:rsid w:val="00563EA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63EAE"/>
    <w:rPr>
      <w:rFonts w:asciiTheme="majorHAnsi" w:eastAsiaTheme="majorEastAsia" w:hAnsiTheme="majorHAnsi" w:cstheme="majorBidi"/>
      <w:sz w:val="18"/>
      <w:szCs w:val="18"/>
    </w:rPr>
  </w:style>
  <w:style w:type="paragraph" w:customStyle="1" w:styleId="CM17">
    <w:name w:val="CM17"/>
    <w:basedOn w:val="Default"/>
    <w:next w:val="Default"/>
    <w:uiPriority w:val="99"/>
    <w:rsid w:val="00386BFE"/>
    <w:pPr>
      <w:spacing w:line="373" w:lineRule="atLeast"/>
    </w:pPr>
    <w:rPr>
      <w:rFonts w:cstheme="minorBidi"/>
      <w:color w:val="auto"/>
    </w:rPr>
  </w:style>
  <w:style w:type="paragraph" w:customStyle="1" w:styleId="CM44">
    <w:name w:val="CM44"/>
    <w:basedOn w:val="Default"/>
    <w:next w:val="Default"/>
    <w:uiPriority w:val="99"/>
    <w:rsid w:val="00386BFE"/>
    <w:rPr>
      <w:rFonts w:cstheme="minorBidi"/>
      <w:color w:val="auto"/>
    </w:rPr>
  </w:style>
  <w:style w:type="paragraph" w:customStyle="1" w:styleId="CM19">
    <w:name w:val="CM19"/>
    <w:basedOn w:val="Default"/>
    <w:next w:val="Default"/>
    <w:uiPriority w:val="99"/>
    <w:rsid w:val="00BC2FC0"/>
    <w:pPr>
      <w:spacing w:line="373" w:lineRule="atLeast"/>
    </w:pPr>
    <w:rPr>
      <w:rFonts w:cstheme="minorBidi"/>
      <w:color w:val="auto"/>
    </w:rPr>
  </w:style>
  <w:style w:type="paragraph" w:customStyle="1" w:styleId="CM4">
    <w:name w:val="CM4"/>
    <w:basedOn w:val="Default"/>
    <w:next w:val="Default"/>
    <w:uiPriority w:val="99"/>
    <w:rsid w:val="00BC2FC0"/>
    <w:pPr>
      <w:spacing w:line="373" w:lineRule="atLeast"/>
    </w:pPr>
    <w:rPr>
      <w:rFonts w:ascii="ＭＳ ゴシック" w:eastAsia="ＭＳ ゴシック" w:cstheme="minorBidi"/>
      <w:color w:val="auto"/>
    </w:rPr>
  </w:style>
  <w:style w:type="paragraph" w:customStyle="1" w:styleId="CM35">
    <w:name w:val="CM35"/>
    <w:basedOn w:val="Default"/>
    <w:next w:val="Default"/>
    <w:uiPriority w:val="99"/>
    <w:rsid w:val="00BC2FC0"/>
    <w:pPr>
      <w:spacing w:line="373" w:lineRule="atLeast"/>
    </w:pPr>
    <w:rPr>
      <w:rFonts w:ascii="ＭＳ ゴシック" w:eastAsia="ＭＳ ゴシック" w:cstheme="minorBidi"/>
      <w:color w:val="auto"/>
    </w:rPr>
  </w:style>
  <w:style w:type="paragraph" w:styleId="ad">
    <w:name w:val="Date"/>
    <w:basedOn w:val="a"/>
    <w:next w:val="a"/>
    <w:link w:val="ae"/>
    <w:uiPriority w:val="99"/>
    <w:semiHidden/>
    <w:unhideWhenUsed/>
    <w:rsid w:val="008E1982"/>
  </w:style>
  <w:style w:type="character" w:customStyle="1" w:styleId="ae">
    <w:name w:val="日付 (文字)"/>
    <w:basedOn w:val="a0"/>
    <w:link w:val="ad"/>
    <w:uiPriority w:val="99"/>
    <w:semiHidden/>
    <w:rsid w:val="008E1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1DB"/>
    <w:pPr>
      <w:widowControl w:val="0"/>
      <w:jc w:val="both"/>
    </w:pPr>
  </w:style>
  <w:style w:type="paragraph" w:styleId="3">
    <w:name w:val="heading 3"/>
    <w:basedOn w:val="a"/>
    <w:link w:val="30"/>
    <w:uiPriority w:val="1"/>
    <w:qFormat/>
    <w:rsid w:val="00E84A40"/>
    <w:pPr>
      <w:spacing w:line="352" w:lineRule="exact"/>
      <w:ind w:left="118"/>
      <w:jc w:val="left"/>
      <w:outlineLvl w:val="2"/>
    </w:pPr>
    <w:rPr>
      <w:rFonts w:ascii="Microsoft YaHei" w:eastAsia="Microsoft YaHei" w:hAnsi="Microsoft YaHei" w:cs="Microsoft YaHei"/>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4289E"/>
    <w:pPr>
      <w:jc w:val="left"/>
    </w:pPr>
    <w:rPr>
      <w:rFonts w:ascii="MS UI Gothic" w:eastAsia="MS UI Gothic" w:hAnsi="MS UI Gothic" w:cs="MS UI Gothic"/>
      <w:kern w:val="0"/>
      <w:sz w:val="22"/>
      <w:lang w:eastAsia="en-US"/>
    </w:rPr>
  </w:style>
  <w:style w:type="character" w:customStyle="1" w:styleId="a4">
    <w:name w:val="本文 (文字)"/>
    <w:basedOn w:val="a0"/>
    <w:link w:val="a3"/>
    <w:uiPriority w:val="1"/>
    <w:rsid w:val="00B4289E"/>
    <w:rPr>
      <w:rFonts w:ascii="MS UI Gothic" w:eastAsia="MS UI Gothic" w:hAnsi="MS UI Gothic" w:cs="MS UI Gothic"/>
      <w:kern w:val="0"/>
      <w:sz w:val="22"/>
      <w:lang w:eastAsia="en-US"/>
    </w:rPr>
  </w:style>
  <w:style w:type="paragraph" w:customStyle="1" w:styleId="Default">
    <w:name w:val="Default"/>
    <w:rsid w:val="008D0DE4"/>
    <w:pPr>
      <w:widowControl w:val="0"/>
      <w:autoSpaceDE w:val="0"/>
      <w:autoSpaceDN w:val="0"/>
      <w:adjustRightInd w:val="0"/>
    </w:pPr>
    <w:rPr>
      <w:rFonts w:ascii="ＭＳ 明朝" w:eastAsia="ＭＳ 明朝" w:cs="ＭＳ 明朝"/>
      <w:color w:val="000000"/>
      <w:kern w:val="0"/>
      <w:sz w:val="24"/>
      <w:szCs w:val="24"/>
    </w:rPr>
  </w:style>
  <w:style w:type="character" w:customStyle="1" w:styleId="30">
    <w:name w:val="見出し 3 (文字)"/>
    <w:basedOn w:val="a0"/>
    <w:link w:val="3"/>
    <w:uiPriority w:val="1"/>
    <w:rsid w:val="00E84A40"/>
    <w:rPr>
      <w:rFonts w:ascii="Microsoft YaHei" w:eastAsia="Microsoft YaHei" w:hAnsi="Microsoft YaHei" w:cs="Microsoft YaHei"/>
      <w:b/>
      <w:bCs/>
      <w:kern w:val="0"/>
      <w:sz w:val="24"/>
      <w:szCs w:val="24"/>
      <w:lang w:eastAsia="en-US"/>
    </w:rPr>
  </w:style>
  <w:style w:type="table" w:customStyle="1" w:styleId="TableNormal">
    <w:name w:val="Table Normal"/>
    <w:uiPriority w:val="2"/>
    <w:semiHidden/>
    <w:unhideWhenUsed/>
    <w:qFormat/>
    <w:rsid w:val="00E84A40"/>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84A40"/>
    <w:pPr>
      <w:jc w:val="left"/>
    </w:pPr>
    <w:rPr>
      <w:rFonts w:ascii="MS UI Gothic" w:eastAsia="MS UI Gothic" w:hAnsi="MS UI Gothic" w:cs="MS UI Gothic"/>
      <w:kern w:val="0"/>
      <w:sz w:val="22"/>
      <w:lang w:eastAsia="en-US"/>
    </w:rPr>
  </w:style>
  <w:style w:type="table" w:styleId="a5">
    <w:name w:val="Table Grid"/>
    <w:basedOn w:val="a1"/>
    <w:uiPriority w:val="39"/>
    <w:rsid w:val="005B0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E2FCE"/>
    <w:pPr>
      <w:tabs>
        <w:tab w:val="center" w:pos="4252"/>
        <w:tab w:val="right" w:pos="8504"/>
      </w:tabs>
      <w:snapToGrid w:val="0"/>
    </w:pPr>
  </w:style>
  <w:style w:type="character" w:customStyle="1" w:styleId="a7">
    <w:name w:val="ヘッダー (文字)"/>
    <w:basedOn w:val="a0"/>
    <w:link w:val="a6"/>
    <w:uiPriority w:val="99"/>
    <w:rsid w:val="007E2FCE"/>
  </w:style>
  <w:style w:type="paragraph" w:styleId="a8">
    <w:name w:val="footer"/>
    <w:basedOn w:val="a"/>
    <w:link w:val="a9"/>
    <w:uiPriority w:val="99"/>
    <w:unhideWhenUsed/>
    <w:rsid w:val="007E2FCE"/>
    <w:pPr>
      <w:tabs>
        <w:tab w:val="center" w:pos="4252"/>
        <w:tab w:val="right" w:pos="8504"/>
      </w:tabs>
      <w:snapToGrid w:val="0"/>
    </w:pPr>
  </w:style>
  <w:style w:type="character" w:customStyle="1" w:styleId="a9">
    <w:name w:val="フッター (文字)"/>
    <w:basedOn w:val="a0"/>
    <w:link w:val="a8"/>
    <w:uiPriority w:val="99"/>
    <w:rsid w:val="007E2FCE"/>
  </w:style>
  <w:style w:type="paragraph" w:styleId="aa">
    <w:name w:val="List Paragraph"/>
    <w:basedOn w:val="a"/>
    <w:uiPriority w:val="34"/>
    <w:qFormat/>
    <w:rsid w:val="00F754AE"/>
    <w:pPr>
      <w:ind w:leftChars="400" w:left="840"/>
    </w:pPr>
  </w:style>
  <w:style w:type="paragraph" w:styleId="ab">
    <w:name w:val="Balloon Text"/>
    <w:basedOn w:val="a"/>
    <w:link w:val="ac"/>
    <w:uiPriority w:val="99"/>
    <w:semiHidden/>
    <w:unhideWhenUsed/>
    <w:rsid w:val="00563EA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63EAE"/>
    <w:rPr>
      <w:rFonts w:asciiTheme="majorHAnsi" w:eastAsiaTheme="majorEastAsia" w:hAnsiTheme="majorHAnsi" w:cstheme="majorBidi"/>
      <w:sz w:val="18"/>
      <w:szCs w:val="18"/>
    </w:rPr>
  </w:style>
  <w:style w:type="paragraph" w:customStyle="1" w:styleId="CM17">
    <w:name w:val="CM17"/>
    <w:basedOn w:val="Default"/>
    <w:next w:val="Default"/>
    <w:uiPriority w:val="99"/>
    <w:rsid w:val="00386BFE"/>
    <w:pPr>
      <w:spacing w:line="373" w:lineRule="atLeast"/>
    </w:pPr>
    <w:rPr>
      <w:rFonts w:cstheme="minorBidi"/>
      <w:color w:val="auto"/>
    </w:rPr>
  </w:style>
  <w:style w:type="paragraph" w:customStyle="1" w:styleId="CM44">
    <w:name w:val="CM44"/>
    <w:basedOn w:val="Default"/>
    <w:next w:val="Default"/>
    <w:uiPriority w:val="99"/>
    <w:rsid w:val="00386BFE"/>
    <w:rPr>
      <w:rFonts w:cstheme="minorBidi"/>
      <w:color w:val="auto"/>
    </w:rPr>
  </w:style>
  <w:style w:type="paragraph" w:customStyle="1" w:styleId="CM19">
    <w:name w:val="CM19"/>
    <w:basedOn w:val="Default"/>
    <w:next w:val="Default"/>
    <w:uiPriority w:val="99"/>
    <w:rsid w:val="00BC2FC0"/>
    <w:pPr>
      <w:spacing w:line="373" w:lineRule="atLeast"/>
    </w:pPr>
    <w:rPr>
      <w:rFonts w:cstheme="minorBidi"/>
      <w:color w:val="auto"/>
    </w:rPr>
  </w:style>
  <w:style w:type="paragraph" w:customStyle="1" w:styleId="CM4">
    <w:name w:val="CM4"/>
    <w:basedOn w:val="Default"/>
    <w:next w:val="Default"/>
    <w:uiPriority w:val="99"/>
    <w:rsid w:val="00BC2FC0"/>
    <w:pPr>
      <w:spacing w:line="373" w:lineRule="atLeast"/>
    </w:pPr>
    <w:rPr>
      <w:rFonts w:ascii="ＭＳ ゴシック" w:eastAsia="ＭＳ ゴシック" w:cstheme="minorBidi"/>
      <w:color w:val="auto"/>
    </w:rPr>
  </w:style>
  <w:style w:type="paragraph" w:customStyle="1" w:styleId="CM35">
    <w:name w:val="CM35"/>
    <w:basedOn w:val="Default"/>
    <w:next w:val="Default"/>
    <w:uiPriority w:val="99"/>
    <w:rsid w:val="00BC2FC0"/>
    <w:pPr>
      <w:spacing w:line="373" w:lineRule="atLeast"/>
    </w:pPr>
    <w:rPr>
      <w:rFonts w:ascii="ＭＳ ゴシック" w:eastAsia="ＭＳ ゴシック" w:cstheme="minorBidi"/>
      <w:color w:val="auto"/>
    </w:rPr>
  </w:style>
  <w:style w:type="paragraph" w:styleId="ad">
    <w:name w:val="Date"/>
    <w:basedOn w:val="a"/>
    <w:next w:val="a"/>
    <w:link w:val="ae"/>
    <w:uiPriority w:val="99"/>
    <w:semiHidden/>
    <w:unhideWhenUsed/>
    <w:rsid w:val="008E1982"/>
  </w:style>
  <w:style w:type="character" w:customStyle="1" w:styleId="ae">
    <w:name w:val="日付 (文字)"/>
    <w:basedOn w:val="a0"/>
    <w:link w:val="ad"/>
    <w:uiPriority w:val="99"/>
    <w:semiHidden/>
    <w:rsid w:val="008E1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58937">
      <w:bodyDiv w:val="1"/>
      <w:marLeft w:val="0"/>
      <w:marRight w:val="0"/>
      <w:marTop w:val="0"/>
      <w:marBottom w:val="0"/>
      <w:divBdr>
        <w:top w:val="none" w:sz="0" w:space="0" w:color="auto"/>
        <w:left w:val="none" w:sz="0" w:space="0" w:color="auto"/>
        <w:bottom w:val="none" w:sz="0" w:space="0" w:color="auto"/>
        <w:right w:val="none" w:sz="0" w:space="0" w:color="auto"/>
      </w:divBdr>
    </w:div>
    <w:div w:id="560021445">
      <w:bodyDiv w:val="1"/>
      <w:marLeft w:val="0"/>
      <w:marRight w:val="0"/>
      <w:marTop w:val="0"/>
      <w:marBottom w:val="0"/>
      <w:divBdr>
        <w:top w:val="none" w:sz="0" w:space="0" w:color="auto"/>
        <w:left w:val="none" w:sz="0" w:space="0" w:color="auto"/>
        <w:bottom w:val="none" w:sz="0" w:space="0" w:color="auto"/>
        <w:right w:val="none" w:sz="0" w:space="0" w:color="auto"/>
      </w:divBdr>
    </w:div>
    <w:div w:id="1676151086">
      <w:bodyDiv w:val="1"/>
      <w:marLeft w:val="0"/>
      <w:marRight w:val="0"/>
      <w:marTop w:val="0"/>
      <w:marBottom w:val="0"/>
      <w:divBdr>
        <w:top w:val="none" w:sz="0" w:space="0" w:color="auto"/>
        <w:left w:val="none" w:sz="0" w:space="0" w:color="auto"/>
        <w:bottom w:val="none" w:sz="0" w:space="0" w:color="auto"/>
        <w:right w:val="none" w:sz="0" w:space="0" w:color="auto"/>
      </w:divBdr>
    </w:div>
    <w:div w:id="186404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image" Target="media/image64.emf"/><Relationship Id="rId7" Type="http://schemas.openxmlformats.org/officeDocument/2006/relationships/footnotes" Target="footnotes.xml"/><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9.emf"/><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016FE183CBB4DC185DE0134837B19D9"/>
        <w:category>
          <w:name w:val="全般"/>
          <w:gallery w:val="placeholder"/>
        </w:category>
        <w:types>
          <w:type w:val="bbPlcHdr"/>
        </w:types>
        <w:behaviors>
          <w:behavior w:val="content"/>
        </w:behaviors>
        <w:guid w:val="{0A2AD778-6CCE-45B1-93CD-3C770DBF9D6D}"/>
      </w:docPartPr>
      <w:docPartBody>
        <w:p w:rsidR="00AE22F3" w:rsidRDefault="0091754B" w:rsidP="0091754B">
          <w:pPr>
            <w:pStyle w:val="C016FE183CBB4DC185DE0134837B19D9"/>
          </w:pPr>
          <w:r>
            <w:rPr>
              <w:rFonts w:asciiTheme="majorHAnsi" w:eastAsiaTheme="majorEastAsia" w:hAnsiTheme="majorHAnsi" w:cstheme="majorBidi"/>
              <w:sz w:val="32"/>
              <w:szCs w:val="32"/>
              <w:lang w:val="ja-JP"/>
            </w:rPr>
            <w:t>[</w:t>
          </w:r>
          <w:r>
            <w:rPr>
              <w:rFonts w:asciiTheme="majorHAnsi" w:eastAsiaTheme="majorEastAsia" w:hAnsiTheme="majorHAnsi" w:cstheme="majorBidi"/>
              <w:sz w:val="32"/>
              <w:szCs w:val="32"/>
              <w:lang w:val="ja-JP"/>
            </w:rPr>
            <w:t>文書のタイトルを入力してください</w:t>
          </w:r>
          <w:r>
            <w:rPr>
              <w:rFonts w:asciiTheme="majorHAnsi" w:eastAsiaTheme="majorEastAsia" w:hAnsiTheme="majorHAnsi" w:cstheme="majorBidi"/>
              <w:sz w:val="32"/>
              <w:szCs w:val="32"/>
              <w:lang w:val="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S UI Gothic">
    <w:panose1 w:val="020B060007020508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WinCharSetFFFF-H">
    <w:altName w:val="Arial Unicode MS"/>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54B"/>
    <w:rsid w:val="00003CAA"/>
    <w:rsid w:val="00015698"/>
    <w:rsid w:val="00025B2C"/>
    <w:rsid w:val="00034B05"/>
    <w:rsid w:val="00037F5A"/>
    <w:rsid w:val="0005130B"/>
    <w:rsid w:val="000C6333"/>
    <w:rsid w:val="000D03ED"/>
    <w:rsid w:val="00110CE2"/>
    <w:rsid w:val="001467FB"/>
    <w:rsid w:val="0015450E"/>
    <w:rsid w:val="001C5AF3"/>
    <w:rsid w:val="002676EE"/>
    <w:rsid w:val="002E17E1"/>
    <w:rsid w:val="002F1894"/>
    <w:rsid w:val="00337C80"/>
    <w:rsid w:val="0035710C"/>
    <w:rsid w:val="003D7825"/>
    <w:rsid w:val="00440989"/>
    <w:rsid w:val="00451FF6"/>
    <w:rsid w:val="004B4298"/>
    <w:rsid w:val="004C4FAA"/>
    <w:rsid w:val="004C6042"/>
    <w:rsid w:val="004F2568"/>
    <w:rsid w:val="00516779"/>
    <w:rsid w:val="00584079"/>
    <w:rsid w:val="005937AD"/>
    <w:rsid w:val="005E75D2"/>
    <w:rsid w:val="005F33AC"/>
    <w:rsid w:val="0068411F"/>
    <w:rsid w:val="00720405"/>
    <w:rsid w:val="0091754B"/>
    <w:rsid w:val="00930E93"/>
    <w:rsid w:val="0098775D"/>
    <w:rsid w:val="009A2C69"/>
    <w:rsid w:val="009B2642"/>
    <w:rsid w:val="009E3017"/>
    <w:rsid w:val="009E460F"/>
    <w:rsid w:val="009E5A9E"/>
    <w:rsid w:val="00AD310A"/>
    <w:rsid w:val="00AE22F3"/>
    <w:rsid w:val="00AE71A2"/>
    <w:rsid w:val="00BA1457"/>
    <w:rsid w:val="00BC76EC"/>
    <w:rsid w:val="00C2461E"/>
    <w:rsid w:val="00C65DB9"/>
    <w:rsid w:val="00C72E1A"/>
    <w:rsid w:val="00D64054"/>
    <w:rsid w:val="00DE38C6"/>
    <w:rsid w:val="00E42CAC"/>
    <w:rsid w:val="00E45D63"/>
    <w:rsid w:val="00E635AC"/>
    <w:rsid w:val="00E74AAD"/>
    <w:rsid w:val="00F04129"/>
    <w:rsid w:val="00FF25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92028E5E35344AB9C0E9A41765EBDD8">
    <w:name w:val="592028E5E35344AB9C0E9A41765EBDD8"/>
    <w:rsid w:val="0091754B"/>
    <w:pPr>
      <w:widowControl w:val="0"/>
      <w:jc w:val="both"/>
    </w:pPr>
  </w:style>
  <w:style w:type="paragraph" w:customStyle="1" w:styleId="05781902C19F4BCE8477A88D7B0C2183">
    <w:name w:val="05781902C19F4BCE8477A88D7B0C2183"/>
    <w:rsid w:val="0091754B"/>
    <w:pPr>
      <w:widowControl w:val="0"/>
      <w:jc w:val="both"/>
    </w:pPr>
  </w:style>
  <w:style w:type="paragraph" w:customStyle="1" w:styleId="C016FE183CBB4DC185DE0134837B19D9">
    <w:name w:val="C016FE183CBB4DC185DE0134837B19D9"/>
    <w:rsid w:val="0091754B"/>
    <w:pPr>
      <w:widowControl w:val="0"/>
      <w:jc w:val="both"/>
    </w:pPr>
  </w:style>
  <w:style w:type="paragraph" w:customStyle="1" w:styleId="CAAE52B2EEB34CE3B7299741A9FFC980">
    <w:name w:val="CAAE52B2EEB34CE3B7299741A9FFC980"/>
    <w:rsid w:val="0091754B"/>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92028E5E35344AB9C0E9A41765EBDD8">
    <w:name w:val="592028E5E35344AB9C0E9A41765EBDD8"/>
    <w:rsid w:val="0091754B"/>
    <w:pPr>
      <w:widowControl w:val="0"/>
      <w:jc w:val="both"/>
    </w:pPr>
  </w:style>
  <w:style w:type="paragraph" w:customStyle="1" w:styleId="05781902C19F4BCE8477A88D7B0C2183">
    <w:name w:val="05781902C19F4BCE8477A88D7B0C2183"/>
    <w:rsid w:val="0091754B"/>
    <w:pPr>
      <w:widowControl w:val="0"/>
      <w:jc w:val="both"/>
    </w:pPr>
  </w:style>
  <w:style w:type="paragraph" w:customStyle="1" w:styleId="C016FE183CBB4DC185DE0134837B19D9">
    <w:name w:val="C016FE183CBB4DC185DE0134837B19D9"/>
    <w:rsid w:val="0091754B"/>
    <w:pPr>
      <w:widowControl w:val="0"/>
      <w:jc w:val="both"/>
    </w:pPr>
  </w:style>
  <w:style w:type="paragraph" w:customStyle="1" w:styleId="CAAE52B2EEB34CE3B7299741A9FFC980">
    <w:name w:val="CAAE52B2EEB34CE3B7299741A9FFC980"/>
    <w:rsid w:val="0091754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8D82B-4382-4B86-AF61-7C50C11A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4954</TotalTime>
  <Pages>60</Pages>
  <Words>5664</Words>
  <Characters>32286</Characters>
  <Application>Microsoft Office Word</Application>
  <DocSecurity>0</DocSecurity>
  <Lines>269</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紺野 純平</cp:lastModifiedBy>
  <cp:revision>1412</cp:revision>
  <cp:lastPrinted>2018-01-30T04:21:00Z</cp:lastPrinted>
  <dcterms:created xsi:type="dcterms:W3CDTF">2017-11-17T07:24:00Z</dcterms:created>
  <dcterms:modified xsi:type="dcterms:W3CDTF">2018-02-02T11:44:00Z</dcterms:modified>
</cp:coreProperties>
</file>