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Y="7115"/>
        <w:tblW w:w="0" w:type="auto"/>
        <w:tblLayout w:type="fixed"/>
        <w:tblLook w:val="04A0"/>
      </w:tblPr>
      <w:tblGrid>
        <w:gridCol w:w="460"/>
        <w:gridCol w:w="459"/>
        <w:gridCol w:w="460"/>
        <w:gridCol w:w="514"/>
        <w:gridCol w:w="483"/>
        <w:gridCol w:w="462"/>
        <w:gridCol w:w="531"/>
        <w:gridCol w:w="425"/>
        <w:gridCol w:w="425"/>
        <w:gridCol w:w="498"/>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71"/>
      </w:tblGrid>
      <w:tr w:rsidR="008A12C3" w:rsidTr="008A12C3">
        <w:tc>
          <w:tcPr>
            <w:tcW w:w="460" w:type="dxa"/>
          </w:tcPr>
          <w:p w:rsidR="007747F4" w:rsidRPr="007747F4" w:rsidRDefault="007747F4" w:rsidP="007747F4">
            <w:pPr>
              <w:jc w:val="center"/>
              <w:rPr>
                <w:rFonts w:ascii="HG丸ｺﾞｼｯｸM-PRO" w:eastAsia="HG丸ｺﾞｼｯｸM-PRO"/>
                <w:sz w:val="20"/>
                <w:szCs w:val="20"/>
              </w:rPr>
            </w:pPr>
            <w:r w:rsidRPr="007747F4">
              <w:rPr>
                <w:rFonts w:ascii="HG丸ｺﾞｼｯｸM-PRO" w:eastAsia="HG丸ｺﾞｼｯｸM-PRO" w:hint="eastAsia"/>
                <w:sz w:val="20"/>
                <w:szCs w:val="20"/>
              </w:rPr>
              <w:t>日</w:t>
            </w:r>
          </w:p>
        </w:tc>
        <w:tc>
          <w:tcPr>
            <w:tcW w:w="459" w:type="dxa"/>
          </w:tcPr>
          <w:p w:rsidR="007747F4" w:rsidRPr="007747F4" w:rsidRDefault="007747F4" w:rsidP="007747F4">
            <w:pPr>
              <w:jc w:val="center"/>
              <w:rPr>
                <w:rFonts w:ascii="HG丸ｺﾞｼｯｸM-PRO" w:eastAsia="HG丸ｺﾞｼｯｸM-PRO"/>
                <w:sz w:val="18"/>
                <w:szCs w:val="18"/>
              </w:rPr>
            </w:pPr>
            <w:r w:rsidRPr="007747F4">
              <w:rPr>
                <w:rFonts w:ascii="HG丸ｺﾞｼｯｸM-PRO" w:eastAsia="HG丸ｺﾞｼｯｸM-PRO" w:hint="eastAsia"/>
                <w:sz w:val="18"/>
                <w:szCs w:val="18"/>
              </w:rPr>
              <w:t>１</w:t>
            </w:r>
          </w:p>
        </w:tc>
        <w:tc>
          <w:tcPr>
            <w:tcW w:w="460"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２</w:t>
            </w:r>
          </w:p>
        </w:tc>
        <w:tc>
          <w:tcPr>
            <w:tcW w:w="51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３</w:t>
            </w:r>
          </w:p>
        </w:tc>
        <w:tc>
          <w:tcPr>
            <w:tcW w:w="483"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４</w:t>
            </w:r>
          </w:p>
        </w:tc>
        <w:tc>
          <w:tcPr>
            <w:tcW w:w="462"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５</w:t>
            </w:r>
          </w:p>
        </w:tc>
        <w:tc>
          <w:tcPr>
            <w:tcW w:w="531"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６</w:t>
            </w:r>
          </w:p>
        </w:tc>
        <w:tc>
          <w:tcPr>
            <w:tcW w:w="425" w:type="dxa"/>
            <w:shd w:val="clear" w:color="auto" w:fill="BFBFBF" w:themeFill="background1" w:themeFillShade="BF"/>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７</w:t>
            </w:r>
          </w:p>
        </w:tc>
        <w:tc>
          <w:tcPr>
            <w:tcW w:w="425"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８</w:t>
            </w:r>
          </w:p>
        </w:tc>
        <w:tc>
          <w:tcPr>
            <w:tcW w:w="498"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９</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10</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11</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12</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13</w:t>
            </w:r>
          </w:p>
        </w:tc>
        <w:tc>
          <w:tcPr>
            <w:tcW w:w="484" w:type="dxa"/>
            <w:shd w:val="clear" w:color="auto" w:fill="BFBFBF" w:themeFill="background1" w:themeFillShade="BF"/>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14</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15</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16</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17</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18</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19</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20</w:t>
            </w:r>
          </w:p>
        </w:tc>
        <w:tc>
          <w:tcPr>
            <w:tcW w:w="484" w:type="dxa"/>
            <w:shd w:val="clear" w:color="auto" w:fill="BFBFBF" w:themeFill="background1" w:themeFillShade="BF"/>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21</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22</w:t>
            </w:r>
          </w:p>
        </w:tc>
        <w:tc>
          <w:tcPr>
            <w:tcW w:w="484" w:type="dxa"/>
            <w:shd w:val="clear" w:color="auto" w:fill="BFBFBF" w:themeFill="background1" w:themeFillShade="BF"/>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23</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24</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25</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26</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27</w:t>
            </w:r>
          </w:p>
        </w:tc>
        <w:tc>
          <w:tcPr>
            <w:tcW w:w="484" w:type="dxa"/>
            <w:shd w:val="clear" w:color="auto" w:fill="BFBFBF" w:themeFill="background1" w:themeFillShade="BF"/>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28</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29</w:t>
            </w:r>
          </w:p>
        </w:tc>
        <w:tc>
          <w:tcPr>
            <w:tcW w:w="484" w:type="dxa"/>
            <w:shd w:val="clear" w:color="auto" w:fill="auto"/>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30</w:t>
            </w:r>
          </w:p>
        </w:tc>
        <w:tc>
          <w:tcPr>
            <w:tcW w:w="471" w:type="dxa"/>
            <w:shd w:val="clear" w:color="auto" w:fill="BFBFBF" w:themeFill="background1" w:themeFillShade="BF"/>
          </w:tcPr>
          <w:p w:rsidR="007747F4" w:rsidRDefault="007747F4" w:rsidP="007747F4">
            <w:pPr>
              <w:jc w:val="center"/>
            </w:pPr>
            <w:r>
              <w:rPr>
                <w:rFonts w:hint="eastAsia"/>
              </w:rPr>
              <w:t>31</w:t>
            </w:r>
          </w:p>
        </w:tc>
      </w:tr>
      <w:tr w:rsidR="008A12C3" w:rsidTr="008A12C3">
        <w:tc>
          <w:tcPr>
            <w:tcW w:w="460"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曜</w:t>
            </w:r>
          </w:p>
        </w:tc>
        <w:tc>
          <w:tcPr>
            <w:tcW w:w="459" w:type="dxa"/>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60" w:type="dxa"/>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514" w:type="dxa"/>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3" w:type="dxa"/>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62" w:type="dxa"/>
            <w:shd w:val="clear" w:color="auto" w:fill="auto"/>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531" w:type="dxa"/>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25" w:type="dxa"/>
            <w:shd w:val="clear" w:color="auto" w:fill="BFBFBF" w:themeFill="background1" w:themeFillShade="BF"/>
          </w:tcPr>
          <w:p w:rsidR="001E68BD" w:rsidRPr="007747F4" w:rsidRDefault="00413A55"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25" w:type="dxa"/>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98" w:type="dxa"/>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4" w:type="dxa"/>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4" w:type="dxa"/>
            <w:shd w:val="clear" w:color="auto" w:fill="auto"/>
          </w:tcPr>
          <w:p w:rsidR="001E68BD" w:rsidRPr="007747F4" w:rsidRDefault="00777080" w:rsidP="003D0E32">
            <w:pPr>
              <w:tabs>
                <w:tab w:val="center" w:pos="134"/>
              </w:tabs>
              <w:rPr>
                <w:rFonts w:ascii="HG丸ｺﾞｼｯｸM-PRO" w:eastAsia="HG丸ｺﾞｼｯｸM-PRO"/>
                <w:sz w:val="20"/>
                <w:szCs w:val="20"/>
              </w:rPr>
            </w:pPr>
            <w:r>
              <w:rPr>
                <w:rFonts w:ascii="HG丸ｺﾞｼｯｸM-PRO" w:eastAsia="HG丸ｺﾞｼｯｸM-PRO" w:hint="eastAsia"/>
                <w:sz w:val="20"/>
                <w:szCs w:val="20"/>
              </w:rPr>
              <w:t>金</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84" w:type="dxa"/>
            <w:shd w:val="clear" w:color="auto" w:fill="BFBFBF" w:themeFill="background1" w:themeFillShade="BF"/>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4" w:type="dxa"/>
            <w:shd w:val="clear" w:color="auto" w:fill="auto"/>
          </w:tcPr>
          <w:p w:rsidR="003D0E32" w:rsidRPr="007747F4" w:rsidRDefault="00777080" w:rsidP="003D0E32">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84" w:type="dxa"/>
            <w:shd w:val="clear" w:color="auto" w:fill="BFBFBF" w:themeFill="background1" w:themeFillShade="BF"/>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4" w:type="dxa"/>
            <w:shd w:val="clear" w:color="auto" w:fill="BFBFBF" w:themeFill="background1" w:themeFillShade="BF"/>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土</w:t>
            </w:r>
          </w:p>
        </w:tc>
        <w:tc>
          <w:tcPr>
            <w:tcW w:w="484" w:type="dxa"/>
            <w:shd w:val="clear" w:color="auto" w:fill="BFBFBF" w:themeFill="background1" w:themeFillShade="BF"/>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4" w:type="dxa"/>
            <w:shd w:val="clear" w:color="auto" w:fill="auto"/>
          </w:tcPr>
          <w:p w:rsidR="001E68BD" w:rsidRPr="007747F4" w:rsidRDefault="00777080"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4" w:type="dxa"/>
            <w:shd w:val="clear" w:color="auto" w:fill="auto"/>
          </w:tcPr>
          <w:p w:rsidR="001E68BD" w:rsidRPr="007747F4" w:rsidRDefault="00777080" w:rsidP="003D0E32">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71" w:type="dxa"/>
            <w:shd w:val="clear" w:color="auto" w:fill="BFBFBF" w:themeFill="background1" w:themeFillShade="BF"/>
          </w:tcPr>
          <w:p w:rsidR="001E68BD" w:rsidRPr="007747F4" w:rsidRDefault="00777080" w:rsidP="001E68BD">
            <w:pPr>
              <w:jc w:val="center"/>
              <w:rPr>
                <w:sz w:val="20"/>
                <w:szCs w:val="20"/>
              </w:rPr>
            </w:pPr>
            <w:r>
              <w:rPr>
                <w:rFonts w:hint="eastAsia"/>
                <w:sz w:val="20"/>
                <w:szCs w:val="20"/>
              </w:rPr>
              <w:t>水</w:t>
            </w:r>
          </w:p>
        </w:tc>
      </w:tr>
      <w:tr w:rsidR="008A12C3" w:rsidTr="008A12C3">
        <w:trPr>
          <w:cantSplit/>
          <w:trHeight w:val="1134"/>
        </w:trPr>
        <w:tc>
          <w:tcPr>
            <w:tcW w:w="460" w:type="dxa"/>
          </w:tcPr>
          <w:p w:rsidR="008A12C3" w:rsidRPr="007747F4" w:rsidRDefault="008A12C3" w:rsidP="008A12C3">
            <w:pPr>
              <w:jc w:val="center"/>
              <w:rPr>
                <w:rFonts w:ascii="HG丸ｺﾞｼｯｸM-PRO" w:eastAsia="HG丸ｺﾞｼｯｸM-PRO"/>
                <w:sz w:val="18"/>
                <w:szCs w:val="18"/>
              </w:rPr>
            </w:pPr>
          </w:p>
          <w:p w:rsidR="008A12C3" w:rsidRPr="007747F4" w:rsidRDefault="008A12C3" w:rsidP="008A12C3">
            <w:pPr>
              <w:rPr>
                <w:rFonts w:ascii="HG丸ｺﾞｼｯｸM-PRO" w:eastAsia="HG丸ｺﾞｼｯｸM-PRO"/>
                <w:sz w:val="18"/>
                <w:szCs w:val="18"/>
              </w:rPr>
            </w:pPr>
          </w:p>
          <w:p w:rsidR="008A12C3" w:rsidRPr="007747F4" w:rsidRDefault="008A12C3" w:rsidP="008A12C3">
            <w:pPr>
              <w:jc w:val="center"/>
              <w:rPr>
                <w:rFonts w:ascii="HG丸ｺﾞｼｯｸM-PRO" w:eastAsia="HG丸ｺﾞｼｯｸM-PRO"/>
                <w:sz w:val="20"/>
                <w:szCs w:val="20"/>
              </w:rPr>
            </w:pPr>
            <w:r w:rsidRPr="007747F4">
              <w:rPr>
                <w:rFonts w:ascii="HG丸ｺﾞｼｯｸM-PRO" w:eastAsia="HG丸ｺﾞｼｯｸM-PRO" w:hint="eastAsia"/>
                <w:sz w:val="20"/>
                <w:szCs w:val="20"/>
              </w:rPr>
              <w:t>行</w:t>
            </w:r>
          </w:p>
          <w:p w:rsidR="008A12C3" w:rsidRDefault="008A12C3" w:rsidP="008A12C3">
            <w:pPr>
              <w:jc w:val="center"/>
              <w:rPr>
                <w:rFonts w:ascii="HG丸ｺﾞｼｯｸM-PRO" w:eastAsia="HG丸ｺﾞｼｯｸM-PRO"/>
                <w:sz w:val="20"/>
                <w:szCs w:val="20"/>
              </w:rPr>
            </w:pPr>
          </w:p>
          <w:p w:rsidR="008A12C3" w:rsidRPr="007747F4" w:rsidRDefault="008A12C3" w:rsidP="008A12C3">
            <w:pPr>
              <w:jc w:val="center"/>
              <w:rPr>
                <w:rFonts w:ascii="HG丸ｺﾞｼｯｸM-PRO" w:eastAsia="HG丸ｺﾞｼｯｸM-PRO"/>
                <w:sz w:val="20"/>
                <w:szCs w:val="20"/>
              </w:rPr>
            </w:pPr>
            <w:r w:rsidRPr="007747F4">
              <w:rPr>
                <w:rFonts w:ascii="HG丸ｺﾞｼｯｸM-PRO" w:eastAsia="HG丸ｺﾞｼｯｸM-PRO" w:hint="eastAsia"/>
                <w:sz w:val="20"/>
                <w:szCs w:val="20"/>
              </w:rPr>
              <w:t>事</w:t>
            </w:r>
          </w:p>
          <w:p w:rsidR="008A12C3" w:rsidRPr="007747F4" w:rsidRDefault="008A12C3" w:rsidP="008A12C3">
            <w:pPr>
              <w:rPr>
                <w:rFonts w:ascii="HG丸ｺﾞｼｯｸM-PRO" w:eastAsia="HG丸ｺﾞｼｯｸM-PRO"/>
                <w:sz w:val="18"/>
                <w:szCs w:val="18"/>
              </w:rPr>
            </w:pPr>
          </w:p>
          <w:p w:rsidR="008A12C3" w:rsidRPr="007747F4" w:rsidRDefault="008A12C3" w:rsidP="008A12C3">
            <w:pPr>
              <w:jc w:val="center"/>
              <w:rPr>
                <w:rFonts w:ascii="HG丸ｺﾞｼｯｸM-PRO" w:eastAsia="HG丸ｺﾞｼｯｸM-PRO"/>
                <w:sz w:val="18"/>
                <w:szCs w:val="18"/>
              </w:rPr>
            </w:pPr>
          </w:p>
        </w:tc>
        <w:tc>
          <w:tcPr>
            <w:tcW w:w="459" w:type="dxa"/>
            <w:textDirection w:val="tbRlV"/>
            <w:vAlign w:val="center"/>
          </w:tcPr>
          <w:p w:rsidR="008A12C3" w:rsidRPr="007747F4" w:rsidRDefault="008A12C3" w:rsidP="008A12C3">
            <w:pPr>
              <w:ind w:left="113" w:right="113"/>
              <w:rPr>
                <w:rFonts w:ascii="HG丸ｺﾞｼｯｸM-PRO" w:eastAsia="HG丸ｺﾞｼｯｸM-PRO"/>
                <w:sz w:val="18"/>
                <w:szCs w:val="18"/>
              </w:rPr>
            </w:pPr>
          </w:p>
        </w:tc>
        <w:tc>
          <w:tcPr>
            <w:tcW w:w="460" w:type="dxa"/>
            <w:textDirection w:val="tbRlV"/>
            <w:vAlign w:val="center"/>
          </w:tcPr>
          <w:p w:rsidR="008A12C3" w:rsidRPr="007747F4" w:rsidRDefault="008A12C3" w:rsidP="008A12C3">
            <w:pPr>
              <w:ind w:left="113" w:right="113"/>
              <w:rPr>
                <w:rFonts w:ascii="HG丸ｺﾞｼｯｸM-PRO" w:eastAsia="HG丸ｺﾞｼｯｸM-PRO"/>
                <w:sz w:val="18"/>
                <w:szCs w:val="18"/>
              </w:rPr>
            </w:pPr>
          </w:p>
        </w:tc>
        <w:tc>
          <w:tcPr>
            <w:tcW w:w="51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3"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62"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531"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●楽しい子ども会</w:t>
            </w:r>
          </w:p>
        </w:tc>
        <w:tc>
          <w:tcPr>
            <w:tcW w:w="425" w:type="dxa"/>
            <w:shd w:val="clear" w:color="auto" w:fill="BFBFBF" w:themeFill="background1" w:themeFillShade="BF"/>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25" w:type="dxa"/>
            <w:textDirection w:val="tbRlV"/>
            <w:vAlign w:val="center"/>
          </w:tcPr>
          <w:p w:rsidR="008A12C3" w:rsidRPr="002B6066" w:rsidRDefault="008A12C3" w:rsidP="008A12C3">
            <w:pPr>
              <w:spacing w:line="0" w:lineRule="atLeast"/>
              <w:ind w:left="113" w:right="113"/>
              <w:rPr>
                <w:rFonts w:ascii="HG丸ｺﾞｼｯｸM-PRO" w:eastAsia="HG丸ｺﾞｼｯｸM-PRO"/>
                <w:sz w:val="18"/>
                <w:szCs w:val="18"/>
              </w:rPr>
            </w:pPr>
            <w:r>
              <w:rPr>
                <w:rFonts w:ascii="HG丸ｺﾞｼｯｸM-PRO" w:eastAsia="HG丸ｺﾞｼｯｸM-PRO" w:hint="eastAsia"/>
                <w:sz w:val="18"/>
                <w:szCs w:val="18"/>
              </w:rPr>
              <w:t>防犯訓練</w:t>
            </w:r>
          </w:p>
        </w:tc>
        <w:tc>
          <w:tcPr>
            <w:tcW w:w="498" w:type="dxa"/>
            <w:textDirection w:val="tbRlV"/>
            <w:vAlign w:val="center"/>
          </w:tcPr>
          <w:p w:rsidR="008A12C3" w:rsidRPr="00575C76" w:rsidRDefault="008A12C3" w:rsidP="008A12C3">
            <w:pPr>
              <w:ind w:left="113" w:right="113"/>
              <w:rPr>
                <w:rFonts w:ascii="HG丸ｺﾞｼｯｸM-PRO" w:eastAsia="HG丸ｺﾞｼｯｸM-PRO"/>
                <w:b/>
                <w:sz w:val="18"/>
                <w:szCs w:val="18"/>
              </w:rPr>
            </w:pPr>
          </w:p>
        </w:tc>
        <w:tc>
          <w:tcPr>
            <w:tcW w:w="484" w:type="dxa"/>
            <w:textDirection w:val="tbRlV"/>
            <w:vAlign w:val="center"/>
          </w:tcPr>
          <w:p w:rsidR="008A12C3" w:rsidRPr="00F30DBE" w:rsidRDefault="008A12C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絵画教室（５歳児）</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auto"/>
            <w:textDirection w:val="tbRlV"/>
            <w:vAlign w:val="center"/>
          </w:tcPr>
          <w:p w:rsidR="008D0803" w:rsidRDefault="008A12C3" w:rsidP="003556A7">
            <w:pPr>
              <w:spacing w:line="0" w:lineRule="atLeast"/>
              <w:ind w:left="113" w:right="113"/>
              <w:rPr>
                <w:rFonts w:ascii="HG丸ｺﾞｼｯｸM-PRO" w:eastAsia="HG丸ｺﾞｼｯｸM-PRO" w:hint="eastAsia"/>
                <w:sz w:val="18"/>
                <w:szCs w:val="18"/>
              </w:rPr>
            </w:pPr>
            <w:r>
              <w:rPr>
                <w:rFonts w:ascii="HG丸ｺﾞｼｯｸM-PRO" w:eastAsia="HG丸ｺﾞｼｯｸM-PRO" w:hint="eastAsia"/>
                <w:sz w:val="18"/>
                <w:szCs w:val="18"/>
              </w:rPr>
              <w:t>●ふれあい餅つきと</w:t>
            </w:r>
          </w:p>
          <w:p w:rsidR="008A12C3" w:rsidRPr="002B6066" w:rsidRDefault="008A12C3" w:rsidP="008D0803">
            <w:pPr>
              <w:spacing w:line="0" w:lineRule="atLeast"/>
              <w:ind w:leftChars="54" w:left="113" w:right="113" w:firstLineChars="100" w:firstLine="180"/>
              <w:rPr>
                <w:rFonts w:ascii="HG丸ｺﾞｼｯｸM-PRO" w:eastAsia="HG丸ｺﾞｼｯｸM-PRO"/>
                <w:sz w:val="18"/>
                <w:szCs w:val="18"/>
              </w:rPr>
            </w:pPr>
            <w:r>
              <w:rPr>
                <w:rFonts w:ascii="HG丸ｺﾞｼｯｸM-PRO" w:eastAsia="HG丸ｺﾞｼｯｸM-PRO" w:hint="eastAsia"/>
                <w:sz w:val="18"/>
                <w:szCs w:val="18"/>
              </w:rPr>
              <w:t>童謡の会</w:t>
            </w:r>
            <w:r w:rsidR="008D0803">
              <w:rPr>
                <w:rFonts w:ascii="HG丸ｺﾞｼｯｸM-PRO" w:eastAsia="HG丸ｺﾞｼｯｸM-PRO" w:hint="eastAsia"/>
                <w:sz w:val="18"/>
                <w:szCs w:val="18"/>
              </w:rPr>
              <w:t>コンサート</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BFBFBF" w:themeFill="background1" w:themeFillShade="BF"/>
            <w:textDirection w:val="tbRlV"/>
            <w:vAlign w:val="center"/>
          </w:tcPr>
          <w:p w:rsidR="008A12C3" w:rsidRPr="000B742F" w:rsidRDefault="008A12C3" w:rsidP="008A12C3">
            <w:pPr>
              <w:spacing w:line="0" w:lineRule="atLeast"/>
              <w:ind w:left="113" w:right="113"/>
              <w:rPr>
                <w:rFonts w:ascii="HG丸ｺﾞｼｯｸM-PRO" w:eastAsia="HG丸ｺﾞｼｯｸM-PRO"/>
                <w:sz w:val="16"/>
                <w:szCs w:val="16"/>
              </w:rPr>
            </w:pPr>
          </w:p>
        </w:tc>
        <w:tc>
          <w:tcPr>
            <w:tcW w:w="484" w:type="dxa"/>
            <w:shd w:val="clear" w:color="auto" w:fill="auto"/>
            <w:textDirection w:val="tbRlV"/>
            <w:vAlign w:val="center"/>
          </w:tcPr>
          <w:p w:rsidR="008A12C3" w:rsidRPr="000B742F" w:rsidRDefault="008A12C3" w:rsidP="008A12C3">
            <w:pPr>
              <w:spacing w:line="0" w:lineRule="atLeast"/>
              <w:ind w:left="113" w:right="113"/>
              <w:rPr>
                <w:rFonts w:ascii="HG丸ｺﾞｼｯｸM-PRO" w:eastAsia="HG丸ｺﾞｼｯｸM-PRO"/>
                <w:sz w:val="16"/>
                <w:szCs w:val="16"/>
              </w:rPr>
            </w:pPr>
            <w:r w:rsidRPr="002B6066">
              <w:rPr>
                <w:rFonts w:ascii="HG丸ｺﾞｼｯｸM-PRO" w:eastAsia="HG丸ｺﾞｼｯｸM-PRO" w:hint="eastAsia"/>
                <w:sz w:val="18"/>
                <w:szCs w:val="18"/>
              </w:rPr>
              <w:t>発育測定（ひよこ・ほし）</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発育測定（にじ・そら）</w:t>
            </w:r>
          </w:p>
        </w:tc>
        <w:tc>
          <w:tcPr>
            <w:tcW w:w="484" w:type="dxa"/>
            <w:shd w:val="clear" w:color="auto" w:fill="auto"/>
            <w:textDirection w:val="tbRlV"/>
            <w:vAlign w:val="center"/>
          </w:tcPr>
          <w:p w:rsidR="008A12C3" w:rsidRPr="002B6066" w:rsidRDefault="008D080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子どもの</w:t>
            </w:r>
            <w:r w:rsidR="008A12C3">
              <w:rPr>
                <w:rFonts w:ascii="HG丸ｺﾞｼｯｸM-PRO" w:eastAsia="HG丸ｺﾞｼｯｸM-PRO" w:hint="eastAsia"/>
                <w:sz w:val="18"/>
                <w:szCs w:val="18"/>
              </w:rPr>
              <w:t>茶の間（５歳児）</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誕生会</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●クリスマス会</w:t>
            </w:r>
            <w:r w:rsidR="00836BC8">
              <w:rPr>
                <w:rFonts w:ascii="HG丸ｺﾞｼｯｸM-PRO" w:eastAsia="HG丸ｺﾞｼｯｸM-PRO" w:hint="eastAsia"/>
                <w:sz w:val="18"/>
                <w:szCs w:val="18"/>
              </w:rPr>
              <w:t xml:space="preserve">　　　　</w:t>
            </w:r>
            <w:r w:rsidR="00836BC8" w:rsidRPr="00E44845">
              <w:rPr>
                <w:rFonts w:ascii="HG丸ｺﾞｼｯｸM-PRO" w:eastAsia="HG丸ｺﾞｼｯｸM-PRO" w:hint="eastAsia"/>
                <w:b/>
                <w:sz w:val="20"/>
                <w:szCs w:val="20"/>
              </w:rPr>
              <w:t>※</w:t>
            </w:r>
          </w:p>
        </w:tc>
        <w:tc>
          <w:tcPr>
            <w:tcW w:w="484" w:type="dxa"/>
            <w:shd w:val="clear" w:color="auto" w:fill="auto"/>
            <w:textDirection w:val="tbRlV"/>
            <w:vAlign w:val="center"/>
          </w:tcPr>
          <w:p w:rsidR="008A12C3" w:rsidRPr="00E44845" w:rsidRDefault="008A12C3" w:rsidP="008A12C3">
            <w:pPr>
              <w:ind w:left="113" w:right="113"/>
              <w:rPr>
                <w:rFonts w:ascii="HG丸ｺﾞｼｯｸM-PRO" w:eastAsia="HG丸ｺﾞｼｯｸM-PRO"/>
                <w:b/>
                <w:szCs w:val="21"/>
              </w:rPr>
            </w:pPr>
          </w:p>
        </w:tc>
        <w:tc>
          <w:tcPr>
            <w:tcW w:w="484" w:type="dxa"/>
            <w:shd w:val="clear" w:color="auto" w:fill="BFBFBF" w:themeFill="background1" w:themeFillShade="BF"/>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交通安全指導</w:t>
            </w:r>
          </w:p>
        </w:tc>
        <w:tc>
          <w:tcPr>
            <w:tcW w:w="484" w:type="dxa"/>
            <w:shd w:val="clear" w:color="auto" w:fill="BFBFBF" w:themeFill="background1" w:themeFillShade="BF"/>
            <w:textDirection w:val="tbRlV"/>
            <w:vAlign w:val="center"/>
          </w:tcPr>
          <w:p w:rsidR="008A12C3" w:rsidRPr="002B6066" w:rsidRDefault="00E07E50"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天皇誕生</w:t>
            </w:r>
            <w:r w:rsidR="002D3452">
              <w:rPr>
                <w:rFonts w:ascii="HG丸ｺﾞｼｯｸM-PRO" w:eastAsia="HG丸ｺﾞｼｯｸM-PRO" w:hint="eastAsia"/>
                <w:sz w:val="18"/>
                <w:szCs w:val="18"/>
              </w:rPr>
              <w:t>日</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避難訓練</w:t>
            </w: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BFBFBF" w:themeFill="background1" w:themeFillShade="BF"/>
            <w:textDirection w:val="tbRlV"/>
            <w:vAlign w:val="center"/>
          </w:tcPr>
          <w:p w:rsidR="008A12C3" w:rsidRPr="002B6066" w:rsidRDefault="008A12C3" w:rsidP="008A12C3">
            <w:pPr>
              <w:spacing w:line="0" w:lineRule="atLeast"/>
              <w:ind w:left="113" w:right="113"/>
              <w:rPr>
                <w:rFonts w:ascii="HG丸ｺﾞｼｯｸM-PRO" w:eastAsia="HG丸ｺﾞｼｯｸM-PRO"/>
                <w:sz w:val="18"/>
                <w:szCs w:val="18"/>
              </w:rPr>
            </w:pP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84"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1" w:type="dxa"/>
            <w:shd w:val="clear" w:color="auto" w:fill="BFBFBF" w:themeFill="background1" w:themeFillShade="BF"/>
            <w:textDirection w:val="tbRlV"/>
            <w:vAlign w:val="center"/>
          </w:tcPr>
          <w:p w:rsidR="008A12C3" w:rsidRPr="002B6066" w:rsidRDefault="008A12C3" w:rsidP="008A12C3">
            <w:pPr>
              <w:ind w:left="113" w:right="113"/>
            </w:pPr>
          </w:p>
        </w:tc>
      </w:tr>
    </w:tbl>
    <w:p w:rsidR="00AE3689" w:rsidRDefault="00525A0B">
      <w:r>
        <w:rPr>
          <w:noProof/>
        </w:rPr>
        <w:drawing>
          <wp:anchor distT="0" distB="0" distL="114300" distR="114300" simplePos="0" relativeHeight="251687936" behindDoc="0" locked="0" layoutInCell="1" allowOverlap="1">
            <wp:simplePos x="0" y="0"/>
            <wp:positionH relativeFrom="column">
              <wp:posOffset>2783840</wp:posOffset>
            </wp:positionH>
            <wp:positionV relativeFrom="paragraph">
              <wp:posOffset>3041015</wp:posOffset>
            </wp:positionV>
            <wp:extent cx="831215" cy="847725"/>
            <wp:effectExtent l="19050" t="0" r="6985"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_06.bmp"/>
                    <pic:cNvPicPr/>
                  </pic:nvPicPr>
                  <pic:blipFill>
                    <a:blip r:embed="rId8" cstate="print"/>
                    <a:stretch>
                      <a:fillRect/>
                    </a:stretch>
                  </pic:blipFill>
                  <pic:spPr>
                    <a:xfrm>
                      <a:off x="0" y="0"/>
                      <a:ext cx="831215" cy="847725"/>
                    </a:xfrm>
                    <a:prstGeom prst="rect">
                      <a:avLst/>
                    </a:prstGeom>
                  </pic:spPr>
                </pic:pic>
              </a:graphicData>
            </a:graphic>
          </wp:anchor>
        </w:drawing>
      </w:r>
      <w:r>
        <w:rPr>
          <w:noProof/>
        </w:rPr>
        <w:drawing>
          <wp:anchor distT="0" distB="0" distL="114300" distR="114300" simplePos="0" relativeHeight="251685888" behindDoc="0" locked="0" layoutInCell="1" allowOverlap="1">
            <wp:simplePos x="0" y="0"/>
            <wp:positionH relativeFrom="column">
              <wp:posOffset>8441690</wp:posOffset>
            </wp:positionH>
            <wp:positionV relativeFrom="paragraph">
              <wp:posOffset>3241040</wp:posOffset>
            </wp:positionV>
            <wp:extent cx="1047750" cy="847725"/>
            <wp:effectExtent l="1905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_06.bmp"/>
                    <pic:cNvPicPr/>
                  </pic:nvPicPr>
                  <pic:blipFill>
                    <a:blip r:embed="rId9" cstate="print"/>
                    <a:stretch>
                      <a:fillRect/>
                    </a:stretch>
                  </pic:blipFill>
                  <pic:spPr>
                    <a:xfrm>
                      <a:off x="0" y="0"/>
                      <a:ext cx="1047750" cy="847725"/>
                    </a:xfrm>
                    <a:prstGeom prst="rect">
                      <a:avLst/>
                    </a:prstGeom>
                  </pic:spPr>
                </pic:pic>
              </a:graphicData>
            </a:graphic>
          </wp:anchor>
        </w:drawing>
      </w:r>
      <w:r w:rsidR="008765D8">
        <w:rPr>
          <w:noProof/>
        </w:rPr>
        <w:pict>
          <v:shapetype id="_x0000_t202" coordsize="21600,21600" o:spt="202" path="m,l,21600r21600,l21600,xe">
            <v:stroke joinstyle="miter"/>
            <v:path gradientshapeok="t" o:connecttype="rect"/>
          </v:shapetype>
          <v:shape id="_x0000_s1032" type="#_x0000_t202" style="position:absolute;left:0;text-align:left;margin-left:-4.8pt;margin-top:225pt;width:229.8pt;height:80.8pt;z-index:251670528;mso-position-horizontal-relative:text;mso-position-vertical-relative:text" filled="f" stroked="f">
            <v:textbox style="mso-next-textbox:#_x0000_s1032" inset="5.85pt,.7pt,5.85pt,.7pt">
              <w:txbxContent>
                <w:p w:rsidR="00095225" w:rsidRPr="00476EF8" w:rsidRDefault="00095225" w:rsidP="00B26586">
                  <w:pPr>
                    <w:spacing w:line="0" w:lineRule="atLeast"/>
                    <w:jc w:val="center"/>
                    <w:rPr>
                      <w:rFonts w:ascii="HG丸ｺﾞｼｯｸM-PRO" w:eastAsia="HG丸ｺﾞｼｯｸM-PRO" w:hAnsi="HGPｺﾞｼｯｸE" w:cs="Times New Roman"/>
                      <w:w w:val="150"/>
                      <w:sz w:val="20"/>
                      <w:szCs w:val="20"/>
                    </w:rPr>
                  </w:pPr>
                  <w:r w:rsidRPr="00476EF8">
                    <w:rPr>
                      <w:rFonts w:ascii="HG丸ｺﾞｼｯｸM-PRO" w:eastAsia="HG丸ｺﾞｼｯｸM-PRO" w:hAnsi="HGPｺﾞｼｯｸE" w:cs="Times New Roman" w:hint="eastAsia"/>
                      <w:w w:val="150"/>
                      <w:sz w:val="20"/>
                      <w:szCs w:val="20"/>
                    </w:rPr>
                    <w:t>《今月のねらい》</w:t>
                  </w:r>
                </w:p>
                <w:p w:rsidR="00095225" w:rsidRPr="00476EF8" w:rsidRDefault="0010665A" w:rsidP="00F747C2">
                  <w:pPr>
                    <w:numPr>
                      <w:ilvl w:val="0"/>
                      <w:numId w:val="1"/>
                    </w:num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寒さに負けず元気に過ごす</w:t>
                  </w:r>
                  <w:r w:rsidR="0040409B">
                    <w:rPr>
                      <w:rFonts w:ascii="HG丸ｺﾞｼｯｸM-PRO" w:eastAsia="HG丸ｺﾞｼｯｸM-PRO" w:hAnsi="Century" w:cs="Times New Roman" w:hint="eastAsia"/>
                      <w:sz w:val="20"/>
                      <w:szCs w:val="20"/>
                    </w:rPr>
                    <w:t>。</w:t>
                  </w:r>
                </w:p>
                <w:p w:rsidR="00095225" w:rsidRDefault="00155F86" w:rsidP="00F747C2">
                  <w:pPr>
                    <w:numPr>
                      <w:ilvl w:val="0"/>
                      <w:numId w:val="1"/>
                    </w:num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友だちと思いを</w:t>
                  </w:r>
                  <w:r w:rsidR="00416D5A">
                    <w:rPr>
                      <w:rFonts w:ascii="HG丸ｺﾞｼｯｸM-PRO" w:eastAsia="HG丸ｺﾞｼｯｸM-PRO" w:hAnsi="Century" w:cs="Times New Roman" w:hint="eastAsia"/>
                      <w:sz w:val="20"/>
                      <w:szCs w:val="20"/>
                    </w:rPr>
                    <w:t>伝え合い、共通の目的をもってあそびを楽しむ。</w:t>
                  </w:r>
                </w:p>
                <w:p w:rsidR="00155F86" w:rsidRDefault="00416D5A" w:rsidP="00F747C2">
                  <w:pPr>
                    <w:numPr>
                      <w:ilvl w:val="0"/>
                      <w:numId w:val="1"/>
                    </w:num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身近な自然や生活の変化に気づき、冬の訪れ</w:t>
                  </w:r>
                </w:p>
                <w:p w:rsidR="00416D5A" w:rsidRPr="00476EF8" w:rsidRDefault="00416D5A" w:rsidP="00416D5A">
                  <w:pPr>
                    <w:spacing w:line="0" w:lineRule="atLeast"/>
                    <w:ind w:left="36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に興味関心をもつ。</w:t>
                  </w:r>
                </w:p>
              </w:txbxContent>
            </v:textbox>
          </v:shape>
        </w:pict>
      </w:r>
      <w:r w:rsidR="008765D8">
        <w:rPr>
          <w:noProof/>
        </w:rPr>
        <w:pict>
          <v:roundrect id="_x0000_s1031" style="position:absolute;left:0;text-align:left;margin-left:-4.8pt;margin-top:3in;width:229.8pt;height:99.25pt;z-index:251669504;mso-position-horizontal-relative:text;mso-position-vertical-relative:text" arcsize="10923f" strokeweight="1.5pt">
            <v:stroke dashstyle="1 1"/>
            <v:textbox inset="5.85pt,.7pt,5.85pt,.7pt"/>
          </v:roundrect>
        </w:pict>
      </w:r>
      <w:r w:rsidR="008765D8">
        <w:rPr>
          <w:noProof/>
        </w:rPr>
        <w:pict>
          <v:shape id="_x0000_s1030" type="#_x0000_t202" style="position:absolute;left:0;text-align:left;margin-left:-21.3pt;margin-top:69pt;width:278.55pt;height:148.3pt;z-index:251668480;mso-position-horizontal-relative:text;mso-position-vertical-relative:text" wrapcoords="-35 0 -35 21471 21600 21471 21600 0 -35 0" stroked="f">
            <v:textbox style="mso-next-textbox:#_x0000_s1030" inset="5.85pt,.7pt,5.85pt,.7pt">
              <w:txbxContent>
                <w:p w:rsidR="00836BC8" w:rsidRDefault="00836BC8" w:rsidP="0019245F">
                  <w:pPr>
                    <w:spacing w:line="0" w:lineRule="atLeast"/>
                    <w:rPr>
                      <w:rFonts w:ascii="HG丸ｺﾞｼｯｸM-PRO" w:eastAsia="HG丸ｺﾞｼｯｸM-PRO" w:hAnsi="Century" w:cs="Times New Roman"/>
                      <w:sz w:val="24"/>
                      <w:szCs w:val="24"/>
                    </w:rPr>
                  </w:pPr>
                  <w:r w:rsidRPr="00836BC8">
                    <w:rPr>
                      <w:rFonts w:ascii="HG丸ｺﾞｼｯｸM-PRO" w:eastAsia="HG丸ｺﾞｼｯｸM-PRO" w:hAnsi="Century" w:cs="Times New Roman" w:hint="eastAsia"/>
                      <w:sz w:val="24"/>
                      <w:szCs w:val="24"/>
                    </w:rPr>
                    <w:t>♪</w:t>
                  </w:r>
                  <w:r>
                    <w:rPr>
                      <w:rFonts w:ascii="HG丸ｺﾞｼｯｸM-PRO" w:eastAsia="HG丸ｺﾞｼｯｸM-PRO" w:hAnsi="Century" w:cs="Times New Roman" w:hint="eastAsia"/>
                      <w:sz w:val="24"/>
                      <w:szCs w:val="24"/>
                    </w:rPr>
                    <w:t>ジングルベル　ジングルベル　すずがなる…♪</w:t>
                  </w:r>
                </w:p>
                <w:p w:rsidR="00B26586" w:rsidRDefault="00B26586" w:rsidP="0019245F">
                  <w:pPr>
                    <w:spacing w:line="0" w:lineRule="atLeast"/>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w:t>
                  </w:r>
                </w:p>
                <w:p w:rsidR="00B26586" w:rsidRDefault="00B26586" w:rsidP="00B26586">
                  <w:pPr>
                    <w:spacing w:line="0" w:lineRule="atLeast"/>
                    <w:ind w:firstLineChars="100" w:firstLine="21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いろいろな行事を経験し、身も心もたきましくなってきた子ども達は、</w:t>
                  </w:r>
                  <w:r w:rsidR="00995584">
                    <w:rPr>
                      <w:rFonts w:ascii="HG丸ｺﾞｼｯｸM-PRO" w:eastAsia="HG丸ｺﾞｼｯｸM-PRO" w:hAnsi="Century" w:cs="Times New Roman" w:hint="eastAsia"/>
                      <w:szCs w:val="21"/>
                    </w:rPr>
                    <w:t>『楽しい子ども会』に向けて、劇遊びやリズムあそびを楽しんでいます。</w:t>
                  </w:r>
                </w:p>
                <w:p w:rsidR="00995584" w:rsidRDefault="00995584" w:rsidP="00B26586">
                  <w:pPr>
                    <w:spacing w:line="0" w:lineRule="atLeast"/>
                    <w:ind w:firstLineChars="100" w:firstLine="21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協力しあってひとつのものに取り組むことで、子ども達はまたひと回り大きく成長することでしょう。</w:t>
                  </w:r>
                </w:p>
                <w:p w:rsidR="00995584" w:rsidRPr="00B26586" w:rsidRDefault="00995584" w:rsidP="00B26586">
                  <w:pPr>
                    <w:spacing w:line="0" w:lineRule="atLeast"/>
                    <w:ind w:firstLineChars="100" w:firstLine="21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年末の何かと慌ただしい時期ですが、一日一日を大切にし、気持ちにゆとりをもって、楽しく元気に過ごしましょう。</w:t>
                  </w:r>
                </w:p>
              </w:txbxContent>
            </v:textbox>
            <w10:wrap type="tight" side="left"/>
          </v:shape>
        </w:pict>
      </w:r>
      <w:r w:rsidR="008765D8">
        <w:rPr>
          <w:noProof/>
        </w:rPr>
        <w:pict>
          <v:shape id="_x0000_s1035" type="#_x0000_t202" style="position:absolute;left:0;text-align:left;margin-left:278.25pt;margin-top:81pt;width:257.25pt;height:252.4pt;z-index:251673600;mso-position-horizontal-relative:text;mso-position-vertical-relative:text" stroked="f">
            <v:fill opacity="0"/>
            <v:textbox style="mso-next-textbox:#_x0000_s1035" inset="5.85pt,.7pt,5.85pt,.7pt">
              <w:txbxContent>
                <w:p w:rsidR="00061709" w:rsidRDefault="009F4179" w:rsidP="0011597F">
                  <w:pPr>
                    <w:spacing w:line="0" w:lineRule="atLeast"/>
                    <w:ind w:firstLineChars="700" w:firstLine="1470"/>
                    <w:rPr>
                      <w:rFonts w:ascii="HG丸ｺﾞｼｯｸM-PRO" w:eastAsia="HG丸ｺﾞｼｯｸM-PRO"/>
                    </w:rPr>
                  </w:pPr>
                  <w:r>
                    <w:rPr>
                      <w:rFonts w:ascii="HG丸ｺﾞｼｯｸM-PRO" w:eastAsia="HG丸ｺﾞｼｯｸM-PRO" w:hint="eastAsia"/>
                      <w:bdr w:val="single" w:sz="4" w:space="0" w:color="auto"/>
                    </w:rPr>
                    <w:t>●楽しい子ども会</w:t>
                  </w:r>
                </w:p>
                <w:p w:rsidR="001C2C10" w:rsidRDefault="00836BC8" w:rsidP="00B26586">
                  <w:pPr>
                    <w:spacing w:line="0" w:lineRule="atLeast"/>
                    <w:ind w:firstLineChars="100" w:firstLine="210"/>
                    <w:rPr>
                      <w:rFonts w:ascii="HG丸ｺﾞｼｯｸM-PRO" w:eastAsia="HG丸ｺﾞｼｯｸM-PRO"/>
                      <w:szCs w:val="21"/>
                    </w:rPr>
                  </w:pPr>
                  <w:r w:rsidRPr="00B26586">
                    <w:rPr>
                      <w:rFonts w:ascii="HG丸ｺﾞｼｯｸM-PRO" w:eastAsia="HG丸ｺﾞｼｯｸM-PRO" w:hint="eastAsia"/>
                      <w:szCs w:val="21"/>
                    </w:rPr>
                    <w:t>もうすぐ発表会！子ども達は</w:t>
                  </w:r>
                  <w:r w:rsidR="00B26586">
                    <w:rPr>
                      <w:rFonts w:ascii="HG丸ｺﾞｼｯｸM-PRO" w:eastAsia="HG丸ｺﾞｼｯｸM-PRO" w:hint="eastAsia"/>
                      <w:szCs w:val="21"/>
                    </w:rPr>
                    <w:t>力を合わせ</w:t>
                  </w:r>
                  <w:r w:rsidR="008D0803">
                    <w:rPr>
                      <w:rFonts w:ascii="HG丸ｺﾞｼｯｸM-PRO" w:eastAsia="HG丸ｺﾞｼｯｸM-PRO" w:hint="eastAsia"/>
                      <w:szCs w:val="21"/>
                    </w:rPr>
                    <w:t>、</w:t>
                  </w:r>
                  <w:r w:rsidR="001C2C10" w:rsidRPr="00B26586">
                    <w:rPr>
                      <w:rFonts w:ascii="HG丸ｺﾞｼｯｸM-PRO" w:eastAsia="HG丸ｺﾞｼｯｸM-PRO" w:hint="eastAsia"/>
                      <w:szCs w:val="21"/>
                    </w:rPr>
                    <w:t>役になりきって劇遊びを楽しんでいます。</w:t>
                  </w:r>
                  <w:r w:rsidR="00B26586">
                    <w:rPr>
                      <w:rFonts w:ascii="HG丸ｺﾞｼｯｸM-PRO" w:eastAsia="HG丸ｺﾞｼｯｸM-PRO" w:hint="eastAsia"/>
                      <w:szCs w:val="21"/>
                    </w:rPr>
                    <w:t>歌や踊り、ピアニカ</w:t>
                  </w:r>
                  <w:r w:rsidR="00EA6B01" w:rsidRPr="00B26586">
                    <w:rPr>
                      <w:rFonts w:ascii="HG丸ｺﾞｼｯｸM-PRO" w:eastAsia="HG丸ｺﾞｼｯｸM-PRO" w:hint="eastAsia"/>
                      <w:szCs w:val="21"/>
                    </w:rPr>
                    <w:t>演奏そして言葉あそびなどに</w:t>
                  </w:r>
                  <w:r w:rsidR="001C2C10" w:rsidRPr="00B26586">
                    <w:rPr>
                      <w:rFonts w:ascii="HG丸ｺﾞｼｯｸM-PRO" w:eastAsia="HG丸ｺﾞｼｯｸM-PRO" w:hint="eastAsia"/>
                      <w:szCs w:val="21"/>
                    </w:rPr>
                    <w:t>も</w:t>
                  </w:r>
                  <w:r w:rsidR="00B26586">
                    <w:rPr>
                      <w:rFonts w:ascii="HG丸ｺﾞｼｯｸM-PRO" w:eastAsia="HG丸ｺﾞｼｯｸM-PRO" w:hint="eastAsia"/>
                      <w:szCs w:val="21"/>
                    </w:rPr>
                    <w:t>挑戦しています</w:t>
                  </w:r>
                  <w:r w:rsidR="00EA6B01" w:rsidRPr="00B26586">
                    <w:rPr>
                      <w:rFonts w:ascii="HG丸ｺﾞｼｯｸM-PRO" w:eastAsia="HG丸ｺﾞｼｯｸM-PRO" w:hint="eastAsia"/>
                      <w:szCs w:val="21"/>
                    </w:rPr>
                    <w:t>。</w:t>
                  </w:r>
                  <w:r w:rsidR="008D0803">
                    <w:rPr>
                      <w:rFonts w:ascii="HG丸ｺﾞｼｯｸM-PRO" w:eastAsia="HG丸ｺﾞｼｯｸM-PRO" w:hint="eastAsia"/>
                      <w:szCs w:val="21"/>
                    </w:rPr>
                    <w:t>ご家族</w:t>
                  </w:r>
                  <w:r w:rsidR="00B26586">
                    <w:rPr>
                      <w:rFonts w:ascii="HG丸ｺﾞｼｯｸM-PRO" w:eastAsia="HG丸ｺﾞｼｯｸM-PRO" w:hint="eastAsia"/>
                      <w:szCs w:val="21"/>
                    </w:rPr>
                    <w:t>そろ</w:t>
                  </w:r>
                  <w:r w:rsidR="008D0803">
                    <w:rPr>
                      <w:rFonts w:ascii="HG丸ｺﾞｼｯｸM-PRO" w:eastAsia="HG丸ｺﾞｼｯｸM-PRO" w:hint="eastAsia"/>
                      <w:szCs w:val="21"/>
                    </w:rPr>
                    <w:t>って</w:t>
                  </w:r>
                  <w:r w:rsidR="00B26586">
                    <w:rPr>
                      <w:rFonts w:ascii="HG丸ｺﾞｼｯｸM-PRO" w:eastAsia="HG丸ｺﾞｼｯｸM-PRO" w:hint="eastAsia"/>
                      <w:szCs w:val="21"/>
                    </w:rPr>
                    <w:t>いらして下さいね。</w:t>
                  </w:r>
                </w:p>
                <w:p w:rsidR="00B26586" w:rsidRDefault="00B26586" w:rsidP="00EA6B01">
                  <w:pPr>
                    <w:spacing w:line="0" w:lineRule="atLeast"/>
                    <w:rPr>
                      <w:rFonts w:ascii="HG丸ｺﾞｼｯｸM-PRO" w:eastAsia="HG丸ｺﾞｼｯｸM-PRO"/>
                      <w:sz w:val="20"/>
                      <w:szCs w:val="20"/>
                    </w:rPr>
                  </w:pPr>
                </w:p>
                <w:p w:rsidR="00EA6B01" w:rsidRDefault="00EA6B01" w:rsidP="00323272">
                  <w:pPr>
                    <w:spacing w:line="0" w:lineRule="atLeast"/>
                    <w:jc w:val="center"/>
                    <w:rPr>
                      <w:rFonts w:ascii="HG丸ｺﾞｼｯｸM-PRO" w:eastAsia="HG丸ｺﾞｼｯｸM-PRO"/>
                      <w:bdr w:val="single" w:sz="4" w:space="0" w:color="auto"/>
                    </w:rPr>
                  </w:pPr>
                  <w:r>
                    <w:rPr>
                      <w:rFonts w:ascii="HG丸ｺﾞｼｯｸM-PRO" w:eastAsia="HG丸ｺﾞｼｯｸM-PRO" w:hint="eastAsia"/>
                      <w:bdr w:val="single" w:sz="4" w:space="0" w:color="auto"/>
                    </w:rPr>
                    <w:t>●ふれあい餅つきと童謡の会</w:t>
                  </w:r>
                </w:p>
                <w:p w:rsidR="00323272" w:rsidRDefault="00323272" w:rsidP="00323272">
                  <w:pPr>
                    <w:spacing w:line="0" w:lineRule="atLeast"/>
                    <w:rPr>
                      <w:rFonts w:ascii="HG丸ｺﾞｼｯｸM-PRO" w:eastAsia="HG丸ｺﾞｼｯｸM-PRO"/>
                    </w:rPr>
                  </w:pPr>
                  <w:r>
                    <w:rPr>
                      <w:rFonts w:ascii="HG丸ｺﾞｼｯｸM-PRO" w:eastAsia="HG丸ｺﾞｼｯｸM-PRO" w:hint="eastAsia"/>
                    </w:rPr>
                    <w:t xml:space="preserve">　</w:t>
                  </w:r>
                  <w:r w:rsidR="001C2C10">
                    <w:rPr>
                      <w:rFonts w:ascii="HG丸ｺﾞｼｯｸM-PRO" w:eastAsia="HG丸ｺﾞｼｯｸM-PRO" w:hint="eastAsia"/>
                    </w:rPr>
                    <w:t>年長児のおじいちゃん、おばあちゃんをお招きして、</w:t>
                  </w:r>
                  <w:r>
                    <w:rPr>
                      <w:rFonts w:ascii="HG丸ｺﾞｼｯｸM-PRO" w:eastAsia="HG丸ｺﾞｼｯｸM-PRO" w:hint="eastAsia"/>
                    </w:rPr>
                    <w:t>昔ながらの</w:t>
                  </w:r>
                  <w:r w:rsidR="0010665A">
                    <w:rPr>
                      <w:rFonts w:ascii="HG丸ｺﾞｼｯｸM-PRO" w:eastAsia="HG丸ｺﾞｼｯｸM-PRO" w:hint="eastAsia"/>
                    </w:rPr>
                    <w:t>杵</w:t>
                  </w:r>
                  <w:r>
                    <w:rPr>
                      <w:rFonts w:ascii="HG丸ｺﾞｼｯｸM-PRO" w:eastAsia="HG丸ｺﾞｼｯｸM-PRO" w:hint="eastAsia"/>
                    </w:rPr>
                    <w:t>と</w:t>
                  </w:r>
                  <w:r w:rsidR="0010665A">
                    <w:rPr>
                      <w:rFonts w:ascii="HG丸ｺﾞｼｯｸM-PRO" w:eastAsia="HG丸ｺﾞｼｯｸM-PRO" w:hint="eastAsia"/>
                    </w:rPr>
                    <w:t>臼を使った餅</w:t>
                  </w:r>
                  <w:r>
                    <w:rPr>
                      <w:rFonts w:ascii="HG丸ｺﾞｼｯｸM-PRO" w:eastAsia="HG丸ｺﾞｼｯｸM-PRO" w:hint="eastAsia"/>
                    </w:rPr>
                    <w:t>つきを</w:t>
                  </w:r>
                  <w:r w:rsidR="0010665A">
                    <w:rPr>
                      <w:rFonts w:ascii="HG丸ｺﾞｼｯｸM-PRO" w:eastAsia="HG丸ｺﾞｼｯｸM-PRO" w:hint="eastAsia"/>
                    </w:rPr>
                    <w:t>します</w:t>
                  </w:r>
                  <w:r>
                    <w:rPr>
                      <w:rFonts w:ascii="HG丸ｺﾞｼｯｸM-PRO" w:eastAsia="HG丸ｺﾞｼｯｸM-PRO" w:hint="eastAsia"/>
                    </w:rPr>
                    <w:t>。</w:t>
                  </w:r>
                </w:p>
                <w:p w:rsidR="0010665A" w:rsidRDefault="0010665A" w:rsidP="001C2C10">
                  <w:pPr>
                    <w:spacing w:line="0" w:lineRule="atLeast"/>
                    <w:rPr>
                      <w:rFonts w:ascii="HG丸ｺﾞｼｯｸM-PRO" w:eastAsia="HG丸ｺﾞｼｯｸM-PRO"/>
                    </w:rPr>
                  </w:pPr>
                  <w:r>
                    <w:rPr>
                      <w:rFonts w:ascii="HG丸ｺﾞｼｯｸM-PRO" w:eastAsia="HG丸ｺﾞｼｯｸM-PRO" w:hint="eastAsia"/>
                    </w:rPr>
                    <w:t>つきたてのお餅</w:t>
                  </w:r>
                  <w:r w:rsidR="001C2C10">
                    <w:rPr>
                      <w:rFonts w:ascii="HG丸ｺﾞｼｯｸM-PRO" w:eastAsia="HG丸ｺﾞｼｯｸM-PRO" w:hint="eastAsia"/>
                    </w:rPr>
                    <w:t>を味わい、小杉童謡の会の皆さんの歌を子どもたちと一緒に楽しんでいただけたらと思</w:t>
                  </w:r>
                  <w:r w:rsidR="003556A7">
                    <w:rPr>
                      <w:rFonts w:ascii="HG丸ｺﾞｼｯｸM-PRO" w:eastAsia="HG丸ｺﾞｼｯｸM-PRO" w:hint="eastAsia"/>
                    </w:rPr>
                    <w:t>います。</w:t>
                  </w:r>
                  <w:r w:rsidR="001C2C10">
                    <w:rPr>
                      <w:rFonts w:ascii="HG丸ｺﾞｼｯｸM-PRO" w:eastAsia="HG丸ｺﾞｼｯｸM-PRO" w:hint="eastAsia"/>
                    </w:rPr>
                    <w:t>お待ちしていま～す。</w:t>
                  </w:r>
                </w:p>
                <w:p w:rsidR="00B26586" w:rsidRDefault="00B26586" w:rsidP="001C2C10">
                  <w:pPr>
                    <w:spacing w:line="0" w:lineRule="atLeast"/>
                    <w:rPr>
                      <w:rFonts w:ascii="HG丸ｺﾞｼｯｸM-PRO" w:eastAsia="HG丸ｺﾞｼｯｸM-PRO"/>
                    </w:rPr>
                  </w:pPr>
                </w:p>
                <w:p w:rsidR="00B26586" w:rsidRDefault="003313DE" w:rsidP="00B26586">
                  <w:pPr>
                    <w:spacing w:line="0" w:lineRule="atLeast"/>
                    <w:jc w:val="center"/>
                    <w:rPr>
                      <w:rFonts w:ascii="HG丸ｺﾞｼｯｸM-PRO" w:eastAsia="HG丸ｺﾞｼｯｸM-PRO"/>
                      <w:bdr w:val="single" w:sz="4" w:space="0" w:color="auto"/>
                    </w:rPr>
                  </w:pPr>
                  <w:r>
                    <w:rPr>
                      <w:rFonts w:ascii="HG丸ｺﾞｼｯｸM-PRO" w:eastAsia="HG丸ｺﾞｼｯｸM-PRO" w:hint="eastAsia"/>
                      <w:bdr w:val="single" w:sz="4" w:space="0" w:color="auto"/>
                    </w:rPr>
                    <w:t>●クリスマス会</w:t>
                  </w:r>
                </w:p>
                <w:p w:rsidR="003313DE" w:rsidRDefault="00155F86" w:rsidP="00323272">
                  <w:pPr>
                    <w:spacing w:line="0" w:lineRule="atLeast"/>
                    <w:rPr>
                      <w:rFonts w:ascii="HG丸ｺﾞｼｯｸM-PRO" w:eastAsia="HG丸ｺﾞｼｯｸM-PRO"/>
                    </w:rPr>
                  </w:pPr>
                  <w:r>
                    <w:rPr>
                      <w:rFonts w:ascii="HG丸ｺﾞｼｯｸM-PRO" w:eastAsia="HG丸ｺﾞｼｯｸM-PRO" w:hint="eastAsia"/>
                    </w:rPr>
                    <w:t xml:space="preserve">　</w:t>
                  </w:r>
                  <w:r w:rsidR="001C2C10">
                    <w:rPr>
                      <w:rFonts w:ascii="HG丸ｺﾞｼｯｸM-PRO" w:eastAsia="HG丸ｺﾞｼｯｸM-PRO" w:hint="eastAsia"/>
                    </w:rPr>
                    <w:t>「サンタさんは本当にくるのかな？」「プレゼント何かな？」・・・などど話し合いながら、子ども達はこの日がくるのを心待ちにしています。</w:t>
                  </w:r>
                </w:p>
                <w:p w:rsidR="001C2C10" w:rsidRPr="003313DE" w:rsidRDefault="001C2C10" w:rsidP="00323272">
                  <w:pPr>
                    <w:spacing w:line="0" w:lineRule="atLeast"/>
                    <w:rPr>
                      <w:rFonts w:ascii="HG丸ｺﾞｼｯｸM-PRO" w:eastAsia="HG丸ｺﾞｼｯｸM-PRO"/>
                    </w:rPr>
                  </w:pPr>
                  <w:r>
                    <w:rPr>
                      <w:rFonts w:ascii="HG丸ｺﾞｼｯｸM-PRO" w:eastAsia="HG丸ｺﾞｼｯｸM-PRO" w:hint="eastAsia"/>
                    </w:rPr>
                    <w:t xml:space="preserve">　今年は、キトキト君もくる</w:t>
                  </w:r>
                  <w:r w:rsidR="00B26586">
                    <w:rPr>
                      <w:rFonts w:ascii="HG丸ｺﾞｼｯｸM-PRO" w:eastAsia="HG丸ｺﾞｼｯｸM-PRO" w:hint="eastAsia"/>
                    </w:rPr>
                    <w:t>予定！お楽しみにね！</w:t>
                  </w:r>
                </w:p>
              </w:txbxContent>
            </v:textbox>
          </v:shape>
        </w:pict>
      </w:r>
      <w:r w:rsidR="008765D8">
        <w:rPr>
          <w:noProof/>
        </w:rPr>
        <w:pict>
          <v:roundrect id="_x0000_s1034" style="position:absolute;left:0;text-align:left;margin-left:267.75pt;margin-top:76.7pt;width:272.8pt;height:267pt;z-index:251672576;mso-position-horizontal-relative:text;mso-position-vertical-relative:text" arcsize="10919f" strokeweight="1.5pt">
            <v:stroke dashstyle="1 1"/>
            <v:textbox inset="5.85pt,.7pt,5.85pt,.7pt"/>
          </v:roundrect>
        </w:pict>
      </w:r>
      <w:r w:rsidR="008765D8">
        <w:rPr>
          <w:noProof/>
        </w:rPr>
        <w:pict>
          <v:shape id="_x0000_s1038" type="#_x0000_t202" style="position:absolute;left:0;text-align:left;margin-left:567pt;margin-top:126pt;width:193.75pt;height:217.7pt;z-index:251676672;mso-position-horizontal-relative:text;mso-position-vertical-relative:text" filled="f" stroked="f">
            <v:textbox style="mso-next-textbox:#_x0000_s1038" inset="5.85pt,.7pt,5.85pt,.7pt">
              <w:txbxContent>
                <w:p w:rsidR="00FC78E4" w:rsidRPr="00836BC8" w:rsidRDefault="00836BC8" w:rsidP="00267C63">
                  <w:pPr>
                    <w:spacing w:line="0" w:lineRule="atLeast"/>
                    <w:jc w:val="center"/>
                    <w:rPr>
                      <w:rFonts w:ascii="HG丸ｺﾞｼｯｸM-PRO" w:eastAsia="HG丸ｺﾞｼｯｸM-PRO" w:hAnsi="Century" w:cs="Times New Roman"/>
                      <w:sz w:val="24"/>
                      <w:szCs w:val="24"/>
                    </w:rPr>
                  </w:pPr>
                  <w:r w:rsidRPr="00836BC8">
                    <w:rPr>
                      <w:rFonts w:ascii="HG丸ｺﾞｼｯｸM-PRO" w:eastAsia="HG丸ｺﾞｼｯｸM-PRO" w:hAnsi="Century" w:cs="Times New Roman" w:hint="eastAsia"/>
                      <w:sz w:val="24"/>
                      <w:szCs w:val="24"/>
                    </w:rPr>
                    <w:t>１２月２２日は</w:t>
                  </w:r>
                  <w:r w:rsidR="00267C63" w:rsidRPr="00836BC8">
                    <w:rPr>
                      <w:rFonts w:ascii="HG丸ｺﾞｼｯｸM-PRO" w:eastAsia="HG丸ｺﾞｼｯｸM-PRO" w:hAnsi="Century" w:cs="Times New Roman" w:hint="eastAsia"/>
                      <w:sz w:val="24"/>
                      <w:szCs w:val="24"/>
                    </w:rPr>
                    <w:t>冬至</w:t>
                  </w:r>
                  <w:r w:rsidRPr="00836BC8">
                    <w:rPr>
                      <w:rFonts w:ascii="HG丸ｺﾞｼｯｸM-PRO" w:eastAsia="HG丸ｺﾞｼｯｸM-PRO" w:hAnsi="Century" w:cs="Times New Roman" w:hint="eastAsia"/>
                      <w:sz w:val="24"/>
                      <w:szCs w:val="24"/>
                    </w:rPr>
                    <w:t>です</w:t>
                  </w:r>
                </w:p>
                <w:p w:rsidR="00E23C73" w:rsidRDefault="00E23C73" w:rsidP="00E23C73">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r>
                    <w:rPr>
                      <w:rFonts w:ascii="HG丸ｺﾞｼｯｸM-PRO" w:eastAsia="HG丸ｺﾞｼｯｸM-PRO" w:hAnsi="Century" w:cs="Times New Roman" w:hint="eastAsia"/>
                      <w:szCs w:val="21"/>
                    </w:rPr>
                    <w:t>冬至は、一年のうちでもっとも昼が短く夜が長くなる日です。昔から「冬至にかぼちゃを食べて、ゆず湯に入ると、風邪をひかずに冬を</w:t>
                  </w:r>
                  <w:r w:rsidR="00A728D9">
                    <w:rPr>
                      <w:rFonts w:ascii="HG丸ｺﾞｼｯｸM-PRO" w:eastAsia="HG丸ｺﾞｼｯｸM-PRO" w:hAnsi="Century" w:cs="Times New Roman" w:hint="eastAsia"/>
                      <w:szCs w:val="21"/>
                    </w:rPr>
                    <w:t>乗り切れる」といわれています。ご家庭でも、試してみ</w:t>
                  </w:r>
                  <w:r w:rsidR="008D0803">
                    <w:rPr>
                      <w:rFonts w:ascii="HG丸ｺﾞｼｯｸM-PRO" w:eastAsia="HG丸ｺﾞｼｯｸM-PRO" w:hAnsi="Century" w:cs="Times New Roman" w:hint="eastAsia"/>
                      <w:szCs w:val="21"/>
                    </w:rPr>
                    <w:t>られ</w:t>
                  </w:r>
                  <w:r w:rsidR="00A728D9">
                    <w:rPr>
                      <w:rFonts w:ascii="HG丸ｺﾞｼｯｸM-PRO" w:eastAsia="HG丸ｺﾞｼｯｸM-PRO" w:hAnsi="Century" w:cs="Times New Roman" w:hint="eastAsia"/>
                      <w:szCs w:val="21"/>
                    </w:rPr>
                    <w:t>てはいかがでしょうか。</w:t>
                  </w:r>
                </w:p>
                <w:p w:rsidR="00525A0B" w:rsidRDefault="00A728D9" w:rsidP="00E23C73">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お風呂にゆずを浮かべて入れば、</w:t>
                  </w:r>
                </w:p>
                <w:p w:rsidR="00525A0B" w:rsidRDefault="00A728D9" w:rsidP="00E23C73">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親子でぽっかぽか、</w:t>
                  </w:r>
                </w:p>
                <w:p w:rsidR="00525A0B" w:rsidRDefault="00A728D9" w:rsidP="00E23C73">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楽しいひとときを</w:t>
                  </w:r>
                </w:p>
                <w:p w:rsidR="00525A0B" w:rsidRDefault="00A728D9" w:rsidP="00E23C73">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過ごせることと</w:t>
                  </w:r>
                </w:p>
                <w:p w:rsidR="00A728D9" w:rsidRPr="00A728D9" w:rsidRDefault="00A728D9" w:rsidP="00E23C73">
                  <w:pPr>
                    <w:spacing w:line="0" w:lineRule="atLeas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思います。</w:t>
                  </w:r>
                </w:p>
              </w:txbxContent>
            </v:textbox>
          </v:shape>
        </w:pict>
      </w:r>
      <w:r w:rsidR="008765D8">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77.5pt;margin-top:98.25pt;width:168pt;height:37.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sidR="008765D8">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561.75pt;margin-top:79.3pt;width:202.7pt;height:264.4pt;z-index:251675648;mso-position-horizontal-relative:text;mso-position-vertical-relative:text" strokeweight="1.5pt">
            <v:textbox inset="5.85pt,.7pt,5.85pt,.7pt"/>
          </v:shape>
        </w:pict>
      </w:r>
      <w:r w:rsidR="008765D8">
        <w:rPr>
          <w:noProof/>
        </w:rPr>
        <w:pict>
          <v:shape id="_x0000_s1033" type="#_x0000_t202" style="position:absolute;left:0;text-align:left;margin-left:-9.5pt;margin-top:328.7pt;width:266.75pt;height:19.5pt;z-index:251671552;mso-position-horizontal-relative:text;mso-position-vertical-relative:text" strokeweight="1pt">
            <v:stroke dashstyle="1 1" endcap="round"/>
            <v:textbox inset="5.85pt,.7pt,5.85pt,.7pt">
              <w:txbxContent>
                <w:p w:rsidR="00095225" w:rsidRPr="00F60C0E" w:rsidRDefault="00E44845" w:rsidP="00F60C0E">
                  <w:pPr>
                    <w:rPr>
                      <w:rFonts w:ascii="HG丸ｺﾞｼｯｸM-PRO" w:eastAsia="HG丸ｺﾞｼｯｸM-PRO"/>
                      <w:sz w:val="20"/>
                      <w:szCs w:val="20"/>
                    </w:rPr>
                  </w:pPr>
                  <w:r w:rsidRPr="00E44845">
                    <w:rPr>
                      <w:rFonts w:ascii="HG丸ｺﾞｼｯｸM-PRO" w:eastAsia="HG丸ｺﾞｼｯｸM-PRO" w:hint="eastAsia"/>
                      <w:b/>
                      <w:sz w:val="20"/>
                      <w:szCs w:val="20"/>
                    </w:rPr>
                    <w:t>※</w:t>
                  </w:r>
                  <w:r w:rsidR="003313DE">
                    <w:rPr>
                      <w:rFonts w:ascii="HG丸ｺﾞｼｯｸM-PRO" w:eastAsia="HG丸ｺﾞｼｯｸM-PRO" w:hint="eastAsia"/>
                      <w:sz w:val="20"/>
                      <w:szCs w:val="20"/>
                    </w:rPr>
                    <w:t>１９</w:t>
                  </w:r>
                  <w:r w:rsidR="00095225" w:rsidRPr="00F60C0E">
                    <w:rPr>
                      <w:rFonts w:ascii="HG丸ｺﾞｼｯｸM-PRO" w:eastAsia="HG丸ｺﾞｼｯｸM-PRO" w:hint="eastAsia"/>
                      <w:sz w:val="20"/>
                      <w:szCs w:val="20"/>
                    </w:rPr>
                    <w:t>日(</w:t>
                  </w:r>
                  <w:r w:rsidR="003313DE">
                    <w:rPr>
                      <w:rFonts w:ascii="HG丸ｺﾞｼｯｸM-PRO" w:eastAsia="HG丸ｺﾞｼｯｸM-PRO" w:hint="eastAsia"/>
                      <w:sz w:val="20"/>
                      <w:szCs w:val="20"/>
                    </w:rPr>
                    <w:t>金</w:t>
                  </w:r>
                  <w:r w:rsidR="00095225" w:rsidRPr="00F60C0E">
                    <w:rPr>
                      <w:rFonts w:ascii="HG丸ｺﾞｼｯｸM-PRO" w:eastAsia="HG丸ｺﾞｼｯｸM-PRO" w:hint="eastAsia"/>
                      <w:sz w:val="20"/>
                      <w:szCs w:val="20"/>
                    </w:rPr>
                    <w:t>)</w:t>
                  </w:r>
                  <w:r w:rsidR="003313DE">
                    <w:rPr>
                      <w:rFonts w:ascii="HG丸ｺﾞｼｯｸM-PRO" w:eastAsia="HG丸ｺﾞｼｯｸM-PRO" w:hint="eastAsia"/>
                      <w:sz w:val="20"/>
                      <w:szCs w:val="20"/>
                    </w:rPr>
                    <w:t>は、チキンライス</w:t>
                  </w:r>
                  <w:r w:rsidR="00061709" w:rsidRPr="00F60C0E">
                    <w:rPr>
                      <w:rFonts w:ascii="HG丸ｺﾞｼｯｸM-PRO" w:eastAsia="HG丸ｺﾞｼｯｸM-PRO" w:hint="eastAsia"/>
                      <w:sz w:val="20"/>
                      <w:szCs w:val="20"/>
                    </w:rPr>
                    <w:t>ですので主食はいりません</w:t>
                  </w:r>
                </w:p>
              </w:txbxContent>
            </v:textbox>
          </v:shape>
        </w:pict>
      </w:r>
      <w:r w:rsidR="008765D8">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0;text-align:left;margin-left:507.75pt;margin-top:-23.25pt;width:69.75pt;height:33pt;z-index:251666432;mso-position-horizontal-relative:text;mso-position-vertical-relative:text" adj="-573,24349">
            <v:textbox style="mso-next-textbox:#_x0000_s1028" inset="5.85pt,.7pt,5.85pt,.7pt">
              <w:txbxContent>
                <w:p w:rsidR="002B6066" w:rsidRPr="005276C2" w:rsidRDefault="002B6066" w:rsidP="00281AF1">
                  <w:pPr>
                    <w:rPr>
                      <w:rFonts w:ascii="HG創英角ﾎﾟｯﾌﾟ体" w:eastAsia="HG創英角ﾎﾟｯﾌﾟ体" w:hAnsi="HG創英角ﾎﾟｯﾌﾟ体"/>
                      <w:sz w:val="22"/>
                    </w:rPr>
                  </w:pPr>
                  <w:r w:rsidRPr="005276C2">
                    <w:rPr>
                      <w:rFonts w:ascii="HG創英角ﾎﾟｯﾌﾟ体" w:eastAsia="HG創英角ﾎﾟｯﾌﾟ体" w:hAnsi="HG創英角ﾎﾟｯﾌﾟ体" w:hint="eastAsia"/>
                      <w:sz w:val="22"/>
                    </w:rPr>
                    <w:t>2014年</w:t>
                  </w:r>
                </w:p>
              </w:txbxContent>
            </v:textbox>
          </v:shape>
        </w:pict>
      </w:r>
      <w:r w:rsidR="00413A55">
        <w:rPr>
          <w:noProof/>
        </w:rPr>
        <w:drawing>
          <wp:anchor distT="0" distB="0" distL="114300" distR="114300" simplePos="0" relativeHeight="251684864" behindDoc="1" locked="0" layoutInCell="1" allowOverlap="1">
            <wp:simplePos x="0" y="0"/>
            <wp:positionH relativeFrom="column">
              <wp:posOffset>2993390</wp:posOffset>
            </wp:positionH>
            <wp:positionV relativeFrom="paragraph">
              <wp:posOffset>-121285</wp:posOffset>
            </wp:positionV>
            <wp:extent cx="3448050" cy="952500"/>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7.jpg"/>
                    <pic:cNvPicPr/>
                  </pic:nvPicPr>
                  <pic:blipFill>
                    <a:blip r:embed="rId10" cstate="print"/>
                    <a:stretch>
                      <a:fillRect/>
                    </a:stretch>
                  </pic:blipFill>
                  <pic:spPr>
                    <a:xfrm>
                      <a:off x="0" y="0"/>
                      <a:ext cx="3448050" cy="952500"/>
                    </a:xfrm>
                    <a:prstGeom prst="rect">
                      <a:avLst/>
                    </a:prstGeom>
                  </pic:spPr>
                </pic:pic>
              </a:graphicData>
            </a:graphic>
          </wp:anchor>
        </w:drawing>
      </w:r>
      <w:r w:rsidR="008765D8">
        <w:rPr>
          <w:noProof/>
        </w:rPr>
        <w:pict>
          <v:shape id="_x0000_s1029" type="#_x0000_t202" style="position:absolute;left:0;text-align:left;margin-left:283.5pt;margin-top:5.95pt;width:183.75pt;height:29.75pt;z-index:251667456;mso-position-horizontal-relative:text;mso-position-vertical-relative:text" filled="f" stroked="f" strokecolor="white [3212]">
            <v:textbox style="mso-next-textbox:#_x0000_s1029" inset="5.85pt,.7pt,5.85pt,.7pt">
              <w:txbxContent>
                <w:p w:rsidR="002B6066" w:rsidRPr="00B20F68" w:rsidRDefault="002B6066" w:rsidP="00281AF1">
                  <w:pPr>
                    <w:rPr>
                      <w:rFonts w:ascii="HG創英角ﾎﾟｯﾌﾟ体" w:eastAsia="HG創英角ﾎﾟｯﾌﾟ体" w:hAnsi="HG創英角ﾎﾟｯﾌﾟ体"/>
                      <w:sz w:val="36"/>
                      <w:szCs w:val="36"/>
                    </w:rPr>
                  </w:pPr>
                  <w:r w:rsidRPr="001C755A">
                    <w:rPr>
                      <w:rFonts w:ascii="HG創英角ﾎﾟｯﾌﾟ体" w:eastAsia="HG創英角ﾎﾟｯﾌﾟ体" w:hAnsi="HG創英角ﾎﾟｯﾌﾟ体" w:hint="eastAsia"/>
                      <w:sz w:val="44"/>
                      <w:szCs w:val="44"/>
                    </w:rPr>
                    <w:t>てつなぎ</w:t>
                  </w:r>
                  <w:r w:rsidR="00777080">
                    <w:rPr>
                      <w:rFonts w:ascii="HG創英角ﾎﾟｯﾌﾟ体" w:eastAsia="HG創英角ﾎﾟｯﾌﾟ体" w:hAnsi="HG創英角ﾎﾟｯﾌﾟ体" w:hint="eastAsia"/>
                      <w:sz w:val="36"/>
                      <w:szCs w:val="36"/>
                    </w:rPr>
                    <w:t>１２</w:t>
                  </w:r>
                  <w:r>
                    <w:rPr>
                      <w:rFonts w:ascii="HG創英角ﾎﾟｯﾌﾟ体" w:eastAsia="HG創英角ﾎﾟｯﾌﾟ体" w:hAnsi="HG創英角ﾎﾟｯﾌﾟ体" w:hint="eastAsia"/>
                      <w:sz w:val="36"/>
                      <w:szCs w:val="36"/>
                    </w:rPr>
                    <w:t>月号</w:t>
                  </w:r>
                </w:p>
              </w:txbxContent>
            </v:textbox>
          </v:shape>
        </w:pict>
      </w:r>
      <w:r w:rsidR="008765D8">
        <w:rPr>
          <w:noProof/>
        </w:rPr>
        <w:pict>
          <v:shape id="_x0000_s1027" type="#_x0000_t202" style="position:absolute;left:0;text-align:left;margin-left:610.5pt;margin-top:0;width:135pt;height:69pt;z-index:251665408;mso-position-horizontal-relative:text;mso-position-vertical-relative:text" strokecolor="white [3212]">
            <v:fill opacity="0"/>
            <v:textbox style="mso-next-textbox:#_x0000_s1027" inset="5.85pt,.7pt,5.85pt,.7pt">
              <w:txbxContent>
                <w:p w:rsidR="002B6066" w:rsidRPr="002E25D6" w:rsidRDefault="002B6066" w:rsidP="00E60104">
                  <w:pPr>
                    <w:spacing w:line="360" w:lineRule="exact"/>
                    <w:jc w:val="left"/>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E60104">
                  <w:pPr>
                    <w:spacing w:line="360" w:lineRule="exact"/>
                    <w:ind w:firstLineChars="100" w:firstLine="200"/>
                    <w:jc w:val="left"/>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2B6066" w:rsidP="00E60104">
                  <w:pPr>
                    <w:spacing w:line="260" w:lineRule="exact"/>
                    <w:ind w:firstLineChars="200" w:firstLine="420"/>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TEL：59-2090</w:t>
                  </w:r>
                </w:p>
                <w:p w:rsidR="002B6066" w:rsidRPr="007D0DB1" w:rsidRDefault="002B6066" w:rsidP="00E60104">
                  <w:pPr>
                    <w:spacing w:line="260" w:lineRule="exact"/>
                    <w:ind w:firstLineChars="200" w:firstLine="420"/>
                    <w:jc w:val="left"/>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FAX：59-209</w:t>
                  </w:r>
                  <w:r w:rsidRPr="007D0DB1">
                    <w:rPr>
                      <w:rFonts w:ascii="HG丸ｺﾞｼｯｸM-PRO" w:eastAsia="HG丸ｺﾞｼｯｸM-PRO" w:hAnsi="HG丸ｺﾞｼｯｸM-PRO"/>
                      <w:szCs w:val="21"/>
                    </w:rPr>
                    <w:t>1</w:t>
                  </w:r>
                </w:p>
              </w:txbxContent>
            </v:textbox>
          </v:shape>
        </w:pict>
      </w:r>
      <w:r w:rsidR="0040409B">
        <w:rPr>
          <w:rFonts w:hint="eastAsia"/>
        </w:rPr>
        <w:t>の</w:t>
      </w:r>
      <w:bookmarkStart w:id="0" w:name="_GoBack"/>
      <w:bookmarkEnd w:id="0"/>
      <w:r w:rsidR="008765D8">
        <w:rPr>
          <w:noProof/>
        </w:rPr>
        <w:pict>
          <v:shape id="_x0000_s1026" type="#_x0000_t202" style="position:absolute;left:0;text-align:left;margin-left:-4.8pt;margin-top:-12.55pt;width:201.75pt;height:73.5pt;z-index:251664384;mso-position-horizontal-relative:text;mso-position-vertical-relative:text" fillcolor="white [3201]" stroked="f" strokecolor="#f79646 [3209]" strokeweight="2pt">
            <v:stroke dashstyle="1 1" endcap="round"/>
            <v:shadow color="#868686"/>
            <v:textbox style="mso-next-textbox:#_x0000_s1026" inset="5.85pt,.7pt,5.85pt,.7pt">
              <w:txbxContent>
                <w:p w:rsidR="002B6066" w:rsidRPr="002B6066" w:rsidRDefault="002B6066" w:rsidP="00D02812">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D02812">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D02812">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p>
    <w:sectPr w:rsidR="00AE3689" w:rsidSect="007747F4">
      <w:pgSz w:w="16838" w:h="11906" w:orient="landscape"/>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3F0" w:rsidRDefault="00D503F0" w:rsidP="001274EF">
      <w:r>
        <w:separator/>
      </w:r>
    </w:p>
  </w:endnote>
  <w:endnote w:type="continuationSeparator" w:id="1">
    <w:p w:rsidR="00D503F0" w:rsidRDefault="00D503F0" w:rsidP="001274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3F0" w:rsidRDefault="00D503F0" w:rsidP="001274EF">
      <w:r>
        <w:separator/>
      </w:r>
    </w:p>
  </w:footnote>
  <w:footnote w:type="continuationSeparator" w:id="1">
    <w:p w:rsidR="00D503F0" w:rsidRDefault="00D503F0"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59A4"/>
    <w:multiLevelType w:val="hybridMultilevel"/>
    <w:tmpl w:val="DDFA4318"/>
    <w:lvl w:ilvl="0" w:tplc="DF067C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61709"/>
    <w:rsid w:val="000706FE"/>
    <w:rsid w:val="00084CF3"/>
    <w:rsid w:val="00087869"/>
    <w:rsid w:val="00095225"/>
    <w:rsid w:val="000B742F"/>
    <w:rsid w:val="0010665A"/>
    <w:rsid w:val="00110DAE"/>
    <w:rsid w:val="0011597F"/>
    <w:rsid w:val="00126B72"/>
    <w:rsid w:val="001274EF"/>
    <w:rsid w:val="00143EB0"/>
    <w:rsid w:val="00155F86"/>
    <w:rsid w:val="001A3B50"/>
    <w:rsid w:val="001C2C10"/>
    <w:rsid w:val="001E68BD"/>
    <w:rsid w:val="00267C63"/>
    <w:rsid w:val="0027299A"/>
    <w:rsid w:val="002B6066"/>
    <w:rsid w:val="002D0561"/>
    <w:rsid w:val="002D3452"/>
    <w:rsid w:val="002E1643"/>
    <w:rsid w:val="00323272"/>
    <w:rsid w:val="00325664"/>
    <w:rsid w:val="003313DE"/>
    <w:rsid w:val="0035526C"/>
    <w:rsid w:val="003556A7"/>
    <w:rsid w:val="003615ED"/>
    <w:rsid w:val="003B6459"/>
    <w:rsid w:val="003C2052"/>
    <w:rsid w:val="003D0E32"/>
    <w:rsid w:val="003E7678"/>
    <w:rsid w:val="0040409B"/>
    <w:rsid w:val="00413A55"/>
    <w:rsid w:val="00416D5A"/>
    <w:rsid w:val="00472684"/>
    <w:rsid w:val="00525A0B"/>
    <w:rsid w:val="00553519"/>
    <w:rsid w:val="00562FB3"/>
    <w:rsid w:val="005700A6"/>
    <w:rsid w:val="00575C76"/>
    <w:rsid w:val="005D6E64"/>
    <w:rsid w:val="006213A6"/>
    <w:rsid w:val="0065219E"/>
    <w:rsid w:val="006A7E37"/>
    <w:rsid w:val="00733976"/>
    <w:rsid w:val="007747F4"/>
    <w:rsid w:val="00777080"/>
    <w:rsid w:val="00836BC8"/>
    <w:rsid w:val="0087395B"/>
    <w:rsid w:val="008765D8"/>
    <w:rsid w:val="00880406"/>
    <w:rsid w:val="00885ED8"/>
    <w:rsid w:val="008A12C3"/>
    <w:rsid w:val="008D0803"/>
    <w:rsid w:val="0090273B"/>
    <w:rsid w:val="00914B79"/>
    <w:rsid w:val="0093530D"/>
    <w:rsid w:val="00964F0D"/>
    <w:rsid w:val="00995584"/>
    <w:rsid w:val="00996249"/>
    <w:rsid w:val="009B4ECC"/>
    <w:rsid w:val="009F4179"/>
    <w:rsid w:val="00A06661"/>
    <w:rsid w:val="00A43DEC"/>
    <w:rsid w:val="00A461B5"/>
    <w:rsid w:val="00A71BC0"/>
    <w:rsid w:val="00A728D9"/>
    <w:rsid w:val="00AA3203"/>
    <w:rsid w:val="00AE3689"/>
    <w:rsid w:val="00B26586"/>
    <w:rsid w:val="00B82EC3"/>
    <w:rsid w:val="00BF3E5C"/>
    <w:rsid w:val="00C31181"/>
    <w:rsid w:val="00CA14F1"/>
    <w:rsid w:val="00CF70D3"/>
    <w:rsid w:val="00D47B7A"/>
    <w:rsid w:val="00D503F0"/>
    <w:rsid w:val="00DE5137"/>
    <w:rsid w:val="00E07E50"/>
    <w:rsid w:val="00E161F7"/>
    <w:rsid w:val="00E23C73"/>
    <w:rsid w:val="00E44845"/>
    <w:rsid w:val="00E60104"/>
    <w:rsid w:val="00EA6B01"/>
    <w:rsid w:val="00EE3258"/>
    <w:rsid w:val="00F30DBE"/>
    <w:rsid w:val="00F415F2"/>
    <w:rsid w:val="00F60C0E"/>
    <w:rsid w:val="00F904A9"/>
    <w:rsid w:val="00F95AAE"/>
    <w:rsid w:val="00FC78E4"/>
    <w:rsid w:val="00FE28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unhideWhenUsed/>
    <w:rsid w:val="001274EF"/>
    <w:pPr>
      <w:tabs>
        <w:tab w:val="center" w:pos="4252"/>
        <w:tab w:val="right" w:pos="8504"/>
      </w:tabs>
      <w:snapToGrid w:val="0"/>
    </w:pPr>
  </w:style>
  <w:style w:type="character" w:customStyle="1" w:styleId="a6">
    <w:name w:val="ヘッダー (文字)"/>
    <w:basedOn w:val="a0"/>
    <w:link w:val="a5"/>
    <w:uiPriority w:val="99"/>
    <w:rsid w:val="001274EF"/>
  </w:style>
  <w:style w:type="paragraph" w:styleId="a7">
    <w:name w:val="footer"/>
    <w:basedOn w:val="a"/>
    <w:link w:val="a8"/>
    <w:uiPriority w:val="99"/>
    <w:unhideWhenUsed/>
    <w:rsid w:val="001274EF"/>
    <w:pPr>
      <w:tabs>
        <w:tab w:val="center" w:pos="4252"/>
        <w:tab w:val="right" w:pos="8504"/>
      </w:tabs>
      <w:snapToGrid w:val="0"/>
    </w:pPr>
  </w:style>
  <w:style w:type="character" w:customStyle="1" w:styleId="a8">
    <w:name w:val="フッター (文字)"/>
    <w:basedOn w:val="a0"/>
    <w:link w:val="a7"/>
    <w:uiPriority w:val="99"/>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5521-A139-4F57-BD2F-1E2F0676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5</cp:revision>
  <cp:lastPrinted>2014-11-20T00:46:00Z</cp:lastPrinted>
  <dcterms:created xsi:type="dcterms:W3CDTF">2014-11-18T05:52:00Z</dcterms:created>
  <dcterms:modified xsi:type="dcterms:W3CDTF">2014-11-20T00:47:00Z</dcterms:modified>
</cp:coreProperties>
</file>