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3CF" w:rsidRDefault="001B43CF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1B43CF" w:rsidRDefault="001B43CF"/>
    <w:p w:rsidR="001B43CF" w:rsidRDefault="001B43CF">
      <w:pPr>
        <w:jc w:val="right"/>
      </w:pPr>
      <w:r>
        <w:rPr>
          <w:rFonts w:hint="eastAsia"/>
        </w:rPr>
        <w:t xml:space="preserve">年　　月　　日　　</w:t>
      </w:r>
    </w:p>
    <w:p w:rsidR="001B43CF" w:rsidRDefault="001B43CF">
      <w:r>
        <w:rPr>
          <w:rFonts w:hint="eastAsia"/>
        </w:rPr>
        <w:t xml:space="preserve">　射水市長</w:t>
      </w:r>
    </w:p>
    <w:p w:rsidR="001B43CF" w:rsidRDefault="001B43CF"/>
    <w:p w:rsidR="001B43CF" w:rsidRDefault="001B43CF"/>
    <w:p w:rsidR="001B43CF" w:rsidRDefault="001B43CF">
      <w:pPr>
        <w:jc w:val="right"/>
      </w:pPr>
      <w:bookmarkStart w:id="0" w:name="_GoBack"/>
      <w:bookmarkEnd w:id="0"/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1B43CF" w:rsidRDefault="001B43CF">
      <w:pPr>
        <w:jc w:val="right"/>
      </w:pP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</w:t>
      </w:r>
    </w:p>
    <w:p w:rsidR="001B43CF" w:rsidRDefault="001B43CF">
      <w:pPr>
        <w:jc w:val="right"/>
      </w:pPr>
      <w:r>
        <w:rPr>
          <w:rFonts w:hint="eastAsia"/>
        </w:rPr>
        <w:t xml:space="preserve">代表者　　　　　　　　</w:t>
      </w:r>
      <w:r w:rsidR="00C35753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:rsidR="001B43CF" w:rsidRDefault="001B43CF"/>
    <w:p w:rsidR="001B43CF" w:rsidRDefault="001B43CF">
      <w:pPr>
        <w:jc w:val="center"/>
      </w:pPr>
      <w:r>
        <w:rPr>
          <w:rFonts w:hint="eastAsia"/>
        </w:rPr>
        <w:t>年度まちなみ環境整備事業実績報告書</w:t>
      </w:r>
    </w:p>
    <w:p w:rsidR="001B43CF" w:rsidRDefault="001B43CF" w:rsidP="00D51427">
      <w:pPr>
        <w:spacing w:line="360" w:lineRule="auto"/>
        <w:ind w:leftChars="100" w:left="213" w:firstLineChars="100" w:firstLine="213"/>
      </w:pPr>
      <w:r>
        <w:rPr>
          <w:rFonts w:hint="eastAsia"/>
        </w:rPr>
        <w:t>年</w:t>
      </w:r>
      <w:r w:rsidR="00D51427">
        <w:rPr>
          <w:rFonts w:hint="eastAsia"/>
        </w:rPr>
        <w:t xml:space="preserve">　　</w:t>
      </w:r>
      <w:r>
        <w:rPr>
          <w:rFonts w:hint="eastAsia"/>
        </w:rPr>
        <w:t>月</w:t>
      </w:r>
      <w:r w:rsidR="00D51427">
        <w:rPr>
          <w:rFonts w:hint="eastAsia"/>
        </w:rPr>
        <w:t xml:space="preserve">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射水市指令第</w:t>
      </w:r>
      <w:r w:rsidR="003D754D">
        <w:rPr>
          <w:rFonts w:hint="eastAsia"/>
        </w:rPr>
        <w:t xml:space="preserve">　　</w:t>
      </w:r>
      <w:r w:rsidR="00D51427">
        <w:rPr>
          <w:rFonts w:hint="eastAsia"/>
        </w:rPr>
        <w:t xml:space="preserve">　　</w:t>
      </w:r>
      <w:r>
        <w:rPr>
          <w:rFonts w:hint="eastAsia"/>
        </w:rPr>
        <w:t>号で補助金の交付決定通知のあった</w:t>
      </w:r>
      <w:r w:rsidR="00D51427">
        <w:rPr>
          <w:rFonts w:hint="eastAsia"/>
        </w:rPr>
        <w:t xml:space="preserve">　　　　　　　　</w:t>
      </w:r>
      <w:r>
        <w:rPr>
          <w:rFonts w:hint="eastAsia"/>
        </w:rPr>
        <w:t>事業について、まちなみ環境整備事業実施要綱第</w:t>
      </w:r>
      <w:r w:rsidR="008D70E5">
        <w:rPr>
          <w:rFonts w:hint="eastAsia"/>
        </w:rPr>
        <w:t>7</w:t>
      </w:r>
      <w:r>
        <w:rPr>
          <w:rFonts w:hint="eastAsia"/>
        </w:rPr>
        <w:t>条の規定により、その実績</w:t>
      </w:r>
      <w:proofErr w:type="gramStart"/>
      <w:r>
        <w:rPr>
          <w:rFonts w:hint="eastAsia"/>
        </w:rPr>
        <w:t>を</w:t>
      </w:r>
      <w:proofErr w:type="gramEnd"/>
      <w:r>
        <w:rPr>
          <w:rFonts w:hint="eastAsia"/>
        </w:rPr>
        <w:t>関係書類を添えて次のとおり報告します。</w:t>
      </w:r>
    </w:p>
    <w:p w:rsidR="001B43CF" w:rsidRPr="003D754D" w:rsidRDefault="001B43CF"/>
    <w:p w:rsidR="001B43CF" w:rsidRDefault="001B43CF"/>
    <w:p w:rsidR="001B43CF" w:rsidRDefault="001B43CF">
      <w:r>
        <w:rPr>
          <w:rFonts w:hint="eastAsia"/>
        </w:rPr>
        <w:t xml:space="preserve">事業着工年月日　</w:t>
      </w:r>
      <w:r w:rsidR="00D51427">
        <w:rPr>
          <w:rFonts w:hint="eastAsia"/>
        </w:rPr>
        <w:t xml:space="preserve">　　　　</w:t>
      </w:r>
      <w:r>
        <w:rPr>
          <w:rFonts w:hint="eastAsia"/>
        </w:rPr>
        <w:t>年</w:t>
      </w:r>
      <w:r w:rsidR="00D51427">
        <w:rPr>
          <w:rFonts w:hint="eastAsia"/>
        </w:rPr>
        <w:t xml:space="preserve">　　</w:t>
      </w:r>
      <w:r>
        <w:rPr>
          <w:rFonts w:hint="eastAsia"/>
        </w:rPr>
        <w:t>月</w:t>
      </w:r>
      <w:r w:rsidR="00D51427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1B43CF" w:rsidRDefault="001B43CF">
      <w:r>
        <w:rPr>
          <w:rFonts w:hint="eastAsia"/>
        </w:rPr>
        <w:t xml:space="preserve">事業完了年月日　</w:t>
      </w:r>
      <w:r w:rsidR="00D51427">
        <w:rPr>
          <w:rFonts w:hint="eastAsia"/>
        </w:rPr>
        <w:t xml:space="preserve">　　　　</w:t>
      </w:r>
      <w:r>
        <w:rPr>
          <w:rFonts w:hint="eastAsia"/>
        </w:rPr>
        <w:t>年　　月　　日</w:t>
      </w:r>
    </w:p>
    <w:p w:rsidR="001B43CF" w:rsidRDefault="001B43C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1908"/>
        <w:gridCol w:w="2453"/>
        <w:gridCol w:w="2468"/>
      </w:tblGrid>
      <w:tr w:rsidR="001B43CF">
        <w:trPr>
          <w:cantSplit/>
          <w:trHeight w:val="399"/>
        </w:trPr>
        <w:tc>
          <w:tcPr>
            <w:tcW w:w="1696" w:type="dxa"/>
            <w:vAlign w:val="center"/>
          </w:tcPr>
          <w:p w:rsidR="001B43CF" w:rsidRDefault="001B43CF">
            <w:pPr>
              <w:jc w:val="distribute"/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1908" w:type="dxa"/>
            <w:vAlign w:val="center"/>
          </w:tcPr>
          <w:p w:rsidR="001B43CF" w:rsidRDefault="001B43CF">
            <w:pPr>
              <w:jc w:val="center"/>
            </w:pPr>
            <w:r>
              <w:rPr>
                <w:rFonts w:hint="eastAsia"/>
              </w:rPr>
              <w:t>交付決定通知額</w:t>
            </w:r>
          </w:p>
        </w:tc>
        <w:tc>
          <w:tcPr>
            <w:tcW w:w="4921" w:type="dxa"/>
            <w:gridSpan w:val="2"/>
            <w:vAlign w:val="center"/>
          </w:tcPr>
          <w:p w:rsidR="001B43CF" w:rsidRDefault="001B43CF">
            <w:pPr>
              <w:jc w:val="center"/>
            </w:pPr>
            <w:r>
              <w:rPr>
                <w:rFonts w:hint="eastAsia"/>
              </w:rPr>
              <w:t>交付決定の内容</w:t>
            </w:r>
            <w:r>
              <w:t>(</w:t>
            </w:r>
            <w:r>
              <w:rPr>
                <w:rFonts w:hint="eastAsia"/>
              </w:rPr>
              <w:t>延長、面積、個数等</w:t>
            </w:r>
            <w:r>
              <w:t>)</w:t>
            </w:r>
            <w:r>
              <w:rPr>
                <w:rFonts w:hint="eastAsia"/>
              </w:rPr>
              <w:t>及び実績</w:t>
            </w:r>
          </w:p>
        </w:tc>
      </w:tr>
      <w:tr w:rsidR="001B43CF">
        <w:trPr>
          <w:cantSplit/>
          <w:trHeight w:val="399"/>
        </w:trPr>
        <w:tc>
          <w:tcPr>
            <w:tcW w:w="1696" w:type="dxa"/>
            <w:vMerge w:val="restart"/>
          </w:tcPr>
          <w:p w:rsidR="001B43CF" w:rsidRDefault="001B43CF"/>
        </w:tc>
        <w:tc>
          <w:tcPr>
            <w:tcW w:w="1908" w:type="dxa"/>
            <w:vMerge w:val="restart"/>
          </w:tcPr>
          <w:p w:rsidR="001B43CF" w:rsidRDefault="001B43CF"/>
        </w:tc>
        <w:tc>
          <w:tcPr>
            <w:tcW w:w="2453" w:type="dxa"/>
            <w:vAlign w:val="center"/>
          </w:tcPr>
          <w:p w:rsidR="001B43CF" w:rsidRDefault="001B43CF">
            <w:pPr>
              <w:jc w:val="center"/>
            </w:pPr>
            <w:r>
              <w:rPr>
                <w:rFonts w:hint="eastAsia"/>
              </w:rPr>
              <w:t>交付決定</w:t>
            </w:r>
          </w:p>
        </w:tc>
        <w:tc>
          <w:tcPr>
            <w:tcW w:w="2468" w:type="dxa"/>
            <w:vAlign w:val="center"/>
          </w:tcPr>
          <w:p w:rsidR="001B43CF" w:rsidRDefault="001B43CF">
            <w:pPr>
              <w:jc w:val="center"/>
            </w:pPr>
            <w:r>
              <w:rPr>
                <w:rFonts w:hint="eastAsia"/>
                <w:spacing w:val="210"/>
              </w:rPr>
              <w:t>実</w:t>
            </w:r>
            <w:r>
              <w:rPr>
                <w:rFonts w:hint="eastAsia"/>
              </w:rPr>
              <w:t>績</w:t>
            </w:r>
          </w:p>
        </w:tc>
      </w:tr>
      <w:tr w:rsidR="001B43CF">
        <w:trPr>
          <w:cantSplit/>
          <w:trHeight w:val="2691"/>
        </w:trPr>
        <w:tc>
          <w:tcPr>
            <w:tcW w:w="1696" w:type="dxa"/>
            <w:vMerge/>
          </w:tcPr>
          <w:p w:rsidR="001B43CF" w:rsidRDefault="001B43CF"/>
        </w:tc>
        <w:tc>
          <w:tcPr>
            <w:tcW w:w="1908" w:type="dxa"/>
            <w:vMerge/>
          </w:tcPr>
          <w:p w:rsidR="001B43CF" w:rsidRDefault="001B43CF">
            <w:pPr>
              <w:jc w:val="center"/>
              <w:rPr>
                <w:spacing w:val="60"/>
              </w:rPr>
            </w:pPr>
          </w:p>
        </w:tc>
        <w:tc>
          <w:tcPr>
            <w:tcW w:w="2453" w:type="dxa"/>
          </w:tcPr>
          <w:p w:rsidR="001B43CF" w:rsidRDefault="001B43CF">
            <w:r>
              <w:rPr>
                <w:rFonts w:hint="eastAsia"/>
              </w:rPr>
              <w:t xml:space="preserve">　</w:t>
            </w:r>
          </w:p>
        </w:tc>
        <w:tc>
          <w:tcPr>
            <w:tcW w:w="2468" w:type="dxa"/>
          </w:tcPr>
          <w:p w:rsidR="001B43CF" w:rsidRDefault="001B43CF">
            <w:r>
              <w:rPr>
                <w:rFonts w:hint="eastAsia"/>
              </w:rPr>
              <w:t xml:space="preserve">　</w:t>
            </w:r>
          </w:p>
        </w:tc>
      </w:tr>
    </w:tbl>
    <w:p w:rsidR="001B43CF" w:rsidRDefault="001B43CF">
      <w:pPr>
        <w:spacing w:line="360" w:lineRule="auto"/>
      </w:pPr>
      <w:r>
        <w:rPr>
          <w:rFonts w:hint="eastAsia"/>
        </w:rPr>
        <w:t>添付書類</w:t>
      </w:r>
    </w:p>
    <w:p w:rsidR="001B43CF" w:rsidRDefault="001B43CF">
      <w:pPr>
        <w:spacing w:line="360" w:lineRule="auto"/>
      </w:pPr>
      <w:r>
        <w:t>1</w:t>
      </w:r>
      <w:r>
        <w:rPr>
          <w:rFonts w:hint="eastAsia"/>
        </w:rPr>
        <w:t xml:space="preserve">　完了写真等事業の完了が分かるもの</w:t>
      </w:r>
    </w:p>
    <w:p w:rsidR="001B43CF" w:rsidRDefault="001B43CF">
      <w:pPr>
        <w:spacing w:line="360" w:lineRule="auto"/>
      </w:pPr>
      <w:r>
        <w:t>2</w:t>
      </w:r>
      <w:r>
        <w:rPr>
          <w:rFonts w:hint="eastAsia"/>
        </w:rPr>
        <w:t xml:space="preserve">　契約書等事業費が分かるもの</w:t>
      </w:r>
    </w:p>
    <w:p w:rsidR="001B43CF" w:rsidRDefault="001B43CF">
      <w:pPr>
        <w:spacing w:line="360" w:lineRule="auto"/>
      </w:pPr>
      <w:r>
        <w:t>3</w:t>
      </w:r>
      <w:r>
        <w:rPr>
          <w:rFonts w:hint="eastAsia"/>
        </w:rPr>
        <w:t xml:space="preserve">　収支精算書</w:t>
      </w:r>
    </w:p>
    <w:p w:rsidR="001B43CF" w:rsidRDefault="001B43CF">
      <w:pPr>
        <w:spacing w:line="360" w:lineRule="auto"/>
      </w:pPr>
      <w:r>
        <w:t>4</w:t>
      </w:r>
      <w:r>
        <w:rPr>
          <w:rFonts w:hint="eastAsia"/>
        </w:rPr>
        <w:t xml:space="preserve">　交付決定の写し</w:t>
      </w:r>
    </w:p>
    <w:p w:rsidR="001B43CF" w:rsidRDefault="001B43CF">
      <w:pPr>
        <w:spacing w:line="360" w:lineRule="auto"/>
      </w:pPr>
      <w:r>
        <w:t>5</w:t>
      </w:r>
      <w:r>
        <w:rPr>
          <w:rFonts w:hint="eastAsia"/>
        </w:rPr>
        <w:t xml:space="preserve">　小型除雪機械購入事業においては、車検証の写し</w:t>
      </w:r>
    </w:p>
    <w:sectPr w:rsidR="001B43CF">
      <w:pgSz w:w="11906" w:h="16838" w:code="9"/>
      <w:pgMar w:top="1701" w:right="1701" w:bottom="1701" w:left="1701" w:header="283" w:footer="283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730" w:rsidRDefault="00656730" w:rsidP="00D57590">
      <w:r>
        <w:separator/>
      </w:r>
    </w:p>
  </w:endnote>
  <w:endnote w:type="continuationSeparator" w:id="0">
    <w:p w:rsidR="00656730" w:rsidRDefault="00656730" w:rsidP="00D5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730" w:rsidRDefault="00656730" w:rsidP="00D57590">
      <w:r>
        <w:separator/>
      </w:r>
    </w:p>
  </w:footnote>
  <w:footnote w:type="continuationSeparator" w:id="0">
    <w:p w:rsidR="00656730" w:rsidRDefault="00656730" w:rsidP="00D57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3CF"/>
    <w:rsid w:val="001B43CF"/>
    <w:rsid w:val="00223E84"/>
    <w:rsid w:val="00232F49"/>
    <w:rsid w:val="003D754D"/>
    <w:rsid w:val="005F1B5B"/>
    <w:rsid w:val="00656730"/>
    <w:rsid w:val="008D70E5"/>
    <w:rsid w:val="00C35753"/>
    <w:rsid w:val="00C84928"/>
    <w:rsid w:val="00D51427"/>
    <w:rsid w:val="00D57590"/>
    <w:rsid w:val="00E4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054A3"/>
  <w14:defaultImageDpi w14:val="0"/>
  <w15:docId w15:val="{CC1E0F52-D2BD-4CFA-818C-48CC88508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next w:val="a"/>
    <w:link w:val="a4"/>
    <w:uiPriority w:val="99"/>
    <w:semiHidden/>
    <w:pPr>
      <w:tabs>
        <w:tab w:val="center" w:pos="4253"/>
        <w:tab w:val="center" w:pos="8505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様式第5号(第7条、第8条関係)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様式第5号(第7条、第8条関係)</dc:title>
  <dc:subject/>
  <dc:creator>(株)ぎょうせい</dc:creator>
  <cp:keywords/>
  <dc:description/>
  <cp:lastModifiedBy>三歩一 晃</cp:lastModifiedBy>
  <cp:revision>3</cp:revision>
  <dcterms:created xsi:type="dcterms:W3CDTF">2020-12-02T01:32:00Z</dcterms:created>
  <dcterms:modified xsi:type="dcterms:W3CDTF">2020-12-09T04:27:00Z</dcterms:modified>
</cp:coreProperties>
</file>