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25" w:rsidRDefault="002E1F5E">
      <w:pPr>
        <w:jc w:val="center"/>
        <w:rPr>
          <w:sz w:val="36"/>
        </w:rPr>
      </w:pPr>
      <w:r>
        <w:rPr>
          <w:rFonts w:hint="eastAsia"/>
          <w:sz w:val="36"/>
        </w:rPr>
        <w:t>法人設立・異動等申告書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680"/>
        <w:gridCol w:w="1092"/>
        <w:gridCol w:w="417"/>
        <w:gridCol w:w="525"/>
        <w:gridCol w:w="714"/>
        <w:gridCol w:w="364"/>
        <w:gridCol w:w="77"/>
        <w:gridCol w:w="288"/>
        <w:gridCol w:w="364"/>
        <w:gridCol w:w="365"/>
        <w:gridCol w:w="294"/>
        <w:gridCol w:w="71"/>
        <w:gridCol w:w="364"/>
        <w:gridCol w:w="365"/>
        <w:gridCol w:w="364"/>
        <w:gridCol w:w="45"/>
        <w:gridCol w:w="320"/>
        <w:gridCol w:w="365"/>
        <w:gridCol w:w="364"/>
        <w:gridCol w:w="365"/>
        <w:gridCol w:w="365"/>
        <w:gridCol w:w="6"/>
      </w:tblGrid>
      <w:tr w:rsidR="00890925">
        <w:trPr>
          <w:gridBefore w:val="17"/>
          <w:wBefore w:w="7881" w:type="dxa"/>
          <w:trHeight w:val="168"/>
        </w:trPr>
        <w:tc>
          <w:tcPr>
            <w:tcW w:w="17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0925" w:rsidRDefault="00564BA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114300</wp:posOffset>
                      </wp:positionV>
                      <wp:extent cx="866775" cy="8001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4A9D8" id="Oval 2" o:spid="_x0000_s1026" style="position:absolute;left:0;text-align:left;margin-left:26.25pt;margin-top:9pt;width:68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" o:allowincell="f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管　理</w:t>
            </w:r>
            <w:r w:rsidR="002E1F5E">
              <w:rPr>
                <w:rFonts w:hint="eastAsia"/>
                <w:sz w:val="18"/>
              </w:rPr>
              <w:t xml:space="preserve">　番　号</w:t>
            </w:r>
          </w:p>
        </w:tc>
      </w:tr>
      <w:tr w:rsidR="00890925">
        <w:trPr>
          <w:gridBefore w:val="17"/>
          <w:wBefore w:w="7881" w:type="dxa"/>
          <w:trHeight w:val="228"/>
        </w:trPr>
        <w:tc>
          <w:tcPr>
            <w:tcW w:w="1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90925" w:rsidRDefault="00564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150495</wp:posOffset>
                      </wp:positionV>
                      <wp:extent cx="600075" cy="3429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925" w:rsidRDefault="002E1F5E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.75pt;margin-top:11.85pt;width:4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4atQIAALg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" o:allowincell="f" filled="f" stroked="f">
                      <v:textbox>
                        <w:txbxContent>
                          <w:p w:rsidR="00890925" w:rsidRDefault="002E1F5E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4BAA" w:rsidTr="00564BAA">
        <w:trPr>
          <w:gridAfter w:val="1"/>
          <w:wAfter w:w="6" w:type="dxa"/>
          <w:cantSplit/>
          <w:trHeight w:val="726"/>
        </w:trPr>
        <w:tc>
          <w:tcPr>
            <w:tcW w:w="32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4BAA" w:rsidRDefault="00564BAA"/>
          <w:p w:rsidR="00564BAA" w:rsidRDefault="00564BAA"/>
          <w:p w:rsidR="00564BAA" w:rsidRDefault="00564BAA"/>
          <w:p w:rsidR="00564BAA" w:rsidRDefault="00564BAA"/>
          <w:p w:rsidR="00564BAA" w:rsidRDefault="00004342">
            <w:r>
              <w:rPr>
                <w:rFonts w:hint="eastAsia"/>
              </w:rPr>
              <w:t xml:space="preserve">　　　　　</w:t>
            </w:r>
            <w:r w:rsidR="00564BAA">
              <w:rPr>
                <w:rFonts w:hint="eastAsia"/>
              </w:rPr>
              <w:t xml:space="preserve">　　年　　月　　日</w:t>
            </w:r>
          </w:p>
          <w:p w:rsidR="00564BAA" w:rsidRDefault="00564BAA"/>
          <w:p w:rsidR="00564BAA" w:rsidRDefault="00564BA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射水市長あて</w:t>
            </w:r>
          </w:p>
          <w:p w:rsidR="00564BAA" w:rsidRDefault="00564BAA">
            <w:pPr>
              <w:rPr>
                <w:sz w:val="24"/>
              </w:rPr>
            </w:pPr>
          </w:p>
          <w:p w:rsidR="00564BAA" w:rsidRDefault="00564B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次のとおり申告します。</w:t>
            </w:r>
          </w:p>
        </w:tc>
        <w:tc>
          <w:tcPr>
            <w:tcW w:w="1656" w:type="dxa"/>
            <w:gridSpan w:val="3"/>
            <w:tcBorders>
              <w:top w:val="single" w:sz="12" w:space="0" w:color="auto"/>
            </w:tcBorders>
            <w:vAlign w:val="center"/>
          </w:tcPr>
          <w:p w:rsidR="00564BAA" w:rsidRDefault="00564B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本店又は主たる</w:t>
            </w:r>
          </w:p>
          <w:p w:rsidR="00564BAA" w:rsidRDefault="00564BAA">
            <w:pPr>
              <w:jc w:val="center"/>
            </w:pPr>
            <w:r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4740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BAA" w:rsidRDefault="00564B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　　　　電話（　　　　）　　　－</w:t>
            </w:r>
          </w:p>
        </w:tc>
      </w:tr>
      <w:tr w:rsidR="00564BAA" w:rsidTr="00564BAA">
        <w:trPr>
          <w:gridAfter w:val="1"/>
          <w:wAfter w:w="6" w:type="dxa"/>
          <w:cantSplit/>
          <w:trHeight w:val="152"/>
        </w:trPr>
        <w:tc>
          <w:tcPr>
            <w:tcW w:w="3264" w:type="dxa"/>
            <w:gridSpan w:val="3"/>
            <w:vMerge/>
            <w:tcBorders>
              <w:left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64BAA" w:rsidRDefault="00564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:rsidR="00564BAA" w:rsidRDefault="00564BAA">
            <w:pPr>
              <w:rPr>
                <w:sz w:val="18"/>
              </w:rPr>
            </w:pPr>
          </w:p>
          <w:p w:rsidR="00564BAA" w:rsidRDefault="00564BAA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740" w:type="dxa"/>
            <w:gridSpan w:val="1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64BAA" w:rsidRDefault="00564BAA"/>
        </w:tc>
      </w:tr>
      <w:tr w:rsidR="00564BAA" w:rsidTr="00564BAA">
        <w:trPr>
          <w:gridAfter w:val="1"/>
          <w:wAfter w:w="6" w:type="dxa"/>
          <w:cantSplit/>
          <w:trHeight w:val="104"/>
        </w:trPr>
        <w:tc>
          <w:tcPr>
            <w:tcW w:w="3264" w:type="dxa"/>
            <w:gridSpan w:val="3"/>
            <w:vMerge/>
            <w:tcBorders>
              <w:left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64BAA" w:rsidRDefault="00564BAA"/>
        </w:tc>
        <w:tc>
          <w:tcPr>
            <w:tcW w:w="4740" w:type="dxa"/>
            <w:gridSpan w:val="1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564BAA" w:rsidRDefault="00564BAA"/>
        </w:tc>
      </w:tr>
      <w:tr w:rsidR="00564BAA" w:rsidTr="00564BAA">
        <w:trPr>
          <w:gridAfter w:val="1"/>
          <w:wAfter w:w="6" w:type="dxa"/>
          <w:cantSplit/>
          <w:trHeight w:val="62"/>
        </w:trPr>
        <w:tc>
          <w:tcPr>
            <w:tcW w:w="3264" w:type="dxa"/>
            <w:gridSpan w:val="3"/>
            <w:vMerge/>
            <w:tcBorders>
              <w:left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64BAA" w:rsidRDefault="00564BAA" w:rsidP="00564BAA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564BAA" w:rsidRDefault="00564BAA"/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564BAA" w:rsidRDefault="00564BAA"/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564BAA" w:rsidRDefault="00564BAA"/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BAA" w:rsidRDefault="00564BAA"/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64BAA" w:rsidRDefault="00564BAA"/>
        </w:tc>
      </w:tr>
      <w:tr w:rsidR="00564BAA" w:rsidTr="00564BAA">
        <w:trPr>
          <w:gridAfter w:val="1"/>
          <w:wAfter w:w="6" w:type="dxa"/>
          <w:cantSplit/>
          <w:trHeight w:val="287"/>
        </w:trPr>
        <w:tc>
          <w:tcPr>
            <w:tcW w:w="3264" w:type="dxa"/>
            <w:gridSpan w:val="3"/>
            <w:vMerge/>
            <w:tcBorders>
              <w:left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64BAA" w:rsidRDefault="00564BAA" w:rsidP="00564BAA">
            <w:pPr>
              <w:jc w:val="center"/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right w:val="dashed" w:sz="4" w:space="0" w:color="auto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</w:tcPr>
          <w:p w:rsidR="00564BAA" w:rsidRDefault="00564BAA"/>
        </w:tc>
        <w:tc>
          <w:tcPr>
            <w:tcW w:w="364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365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64BAA" w:rsidRDefault="00564BAA"/>
        </w:tc>
      </w:tr>
      <w:tr w:rsidR="00564BAA">
        <w:trPr>
          <w:gridAfter w:val="1"/>
          <w:wAfter w:w="6" w:type="dxa"/>
          <w:cantSplit/>
          <w:trHeight w:val="228"/>
        </w:trPr>
        <w:tc>
          <w:tcPr>
            <w:tcW w:w="3264" w:type="dxa"/>
            <w:gridSpan w:val="3"/>
            <w:vMerge/>
            <w:tcBorders>
              <w:left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64BAA" w:rsidRDefault="00564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:rsidR="00564BAA" w:rsidRDefault="00564BAA">
            <w:pPr>
              <w:jc w:val="center"/>
              <w:rPr>
                <w:sz w:val="18"/>
              </w:rPr>
            </w:pPr>
          </w:p>
          <w:p w:rsidR="00564BAA" w:rsidRDefault="00564BA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740" w:type="dxa"/>
            <w:gridSpan w:val="1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64BAA" w:rsidRDefault="00564BAA"/>
        </w:tc>
      </w:tr>
      <w:tr w:rsidR="00564BAA" w:rsidTr="00564BAA">
        <w:trPr>
          <w:gridAfter w:val="1"/>
          <w:wAfter w:w="6" w:type="dxa"/>
          <w:cantSplit/>
          <w:trHeight w:val="218"/>
        </w:trPr>
        <w:tc>
          <w:tcPr>
            <w:tcW w:w="326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4BAA" w:rsidRDefault="00564BAA"/>
        </w:tc>
        <w:tc>
          <w:tcPr>
            <w:tcW w:w="165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64BAA" w:rsidRDefault="00564BAA"/>
        </w:tc>
        <w:tc>
          <w:tcPr>
            <w:tcW w:w="4740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4BAA" w:rsidRDefault="00564BAA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890925">
        <w:trPr>
          <w:gridAfter w:val="1"/>
          <w:wAfter w:w="6" w:type="dxa"/>
          <w:cantSplit/>
          <w:trHeight w:val="384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2E1F5E">
            <w:pPr>
              <w:ind w:left="113" w:right="113"/>
              <w:jc w:val="center"/>
            </w:pPr>
            <w:r>
              <w:rPr>
                <w:rFonts w:hint="eastAsia"/>
              </w:rPr>
              <w:t>法人設立（設置・転入）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>設立登記年月日</w:t>
            </w:r>
          </w:p>
        </w:tc>
        <w:tc>
          <w:tcPr>
            <w:tcW w:w="27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2" w:rsidRDefault="00004342"/>
          <w:p w:rsidR="00890925" w:rsidRDefault="002E1F5E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資本の金額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890925" w:rsidRDefault="002E1F5E">
            <w:pPr>
              <w:jc w:val="center"/>
            </w:pPr>
            <w:r>
              <w:rPr>
                <w:rFonts w:hint="eastAsia"/>
              </w:rPr>
              <w:t>又は出資金額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925" w:rsidRDefault="002E1F5E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890925">
        <w:trPr>
          <w:gridAfter w:val="1"/>
          <w:wAfter w:w="6" w:type="dxa"/>
          <w:cantSplit/>
          <w:trHeight w:val="499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>事　業　年　度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r>
              <w:rPr>
                <w:rFonts w:hint="eastAsia"/>
              </w:rPr>
              <w:t xml:space="preserve">　　　　月　　日から</w:t>
            </w:r>
          </w:p>
          <w:p w:rsidR="00890925" w:rsidRDefault="002E1F5E">
            <w:r>
              <w:rPr>
                <w:rFonts w:hint="eastAsia"/>
              </w:rPr>
              <w:t xml:space="preserve">　　　　月　　日まで</w:t>
            </w:r>
          </w:p>
        </w:tc>
        <w:tc>
          <w:tcPr>
            <w:tcW w:w="17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29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90925" w:rsidRDefault="00890925"/>
        </w:tc>
      </w:tr>
      <w:tr w:rsidR="00890925">
        <w:trPr>
          <w:gridAfter w:val="1"/>
          <w:wAfter w:w="6" w:type="dxa"/>
          <w:cantSplit/>
          <w:trHeight w:val="494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925" w:rsidRDefault="00890925"/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r>
              <w:rPr>
                <w:rFonts w:hint="eastAsia"/>
              </w:rPr>
              <w:t xml:space="preserve">　　　　月　　日から</w:t>
            </w:r>
          </w:p>
          <w:p w:rsidR="00890925" w:rsidRDefault="002E1F5E">
            <w:r>
              <w:rPr>
                <w:rFonts w:hint="eastAsia"/>
              </w:rPr>
              <w:t xml:space="preserve">　　　　月　　日まで</w:t>
            </w:r>
          </w:p>
        </w:tc>
        <w:tc>
          <w:tcPr>
            <w:tcW w:w="17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890925"/>
        </w:tc>
        <w:tc>
          <w:tcPr>
            <w:tcW w:w="298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925" w:rsidRDefault="00890925"/>
        </w:tc>
      </w:tr>
      <w:tr w:rsidR="00890925">
        <w:trPr>
          <w:gridAfter w:val="1"/>
          <w:wAfter w:w="6" w:type="dxa"/>
          <w:cantSplit/>
          <w:trHeight w:val="350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>分　割　区　分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分割法人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非分割法人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法人税の申告期限の延長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proofErr w:type="gramStart"/>
            <w:r>
              <w:rPr>
                <w:rFonts w:hint="eastAsia"/>
                <w:sz w:val="18"/>
              </w:rPr>
              <w:t>ヶ</w:t>
            </w:r>
            <w:proofErr w:type="gramEnd"/>
            <w:r>
              <w:rPr>
                <w:rFonts w:hint="eastAsia"/>
                <w:sz w:val="18"/>
              </w:rPr>
              <w:t>月）・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</w:tc>
      </w:tr>
      <w:tr w:rsidR="00890925" w:rsidTr="00564BAA">
        <w:trPr>
          <w:gridAfter w:val="1"/>
          <w:wAfter w:w="6" w:type="dxa"/>
          <w:cantSplit/>
          <w:trHeight w:val="257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0925" w:rsidRDefault="00890925"/>
          <w:p w:rsidR="00890925" w:rsidRDefault="002E1F5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射水市内の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890925" w:rsidRDefault="002E1F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事務所・事業所等</w:t>
            </w:r>
          </w:p>
          <w:p w:rsidR="00890925" w:rsidRDefault="00890925">
            <w:pPr>
              <w:rPr>
                <w:w w:val="80"/>
              </w:rPr>
            </w:pPr>
          </w:p>
          <w:p w:rsidR="00890925" w:rsidRDefault="002E1F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支店・営業所</w:t>
            </w:r>
          </w:p>
          <w:p w:rsidR="00890925" w:rsidRDefault="002E1F5E">
            <w:pPr>
              <w:rPr>
                <w:w w:val="80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出張所・工場等）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</w:tr>
      <w:tr w:rsidR="00890925">
        <w:trPr>
          <w:gridAfter w:val="1"/>
          <w:wAfter w:w="6" w:type="dxa"/>
          <w:cantSplit/>
          <w:trHeight w:val="63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925" w:rsidRDefault="00890925"/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890925"/>
        </w:tc>
        <w:tc>
          <w:tcPr>
            <w:tcW w:w="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r>
              <w:rPr>
                <w:rFonts w:hint="eastAsia"/>
                <w:sz w:val="18"/>
              </w:rPr>
              <w:t xml:space="preserve">〒　　　－　　　　電話（　　　）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 w:rsidP="0000434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890925">
        <w:trPr>
          <w:gridAfter w:val="1"/>
          <w:wAfter w:w="6" w:type="dxa"/>
          <w:cantSplit/>
          <w:trHeight w:val="61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925" w:rsidRDefault="00890925"/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890925"/>
        </w:tc>
        <w:tc>
          <w:tcPr>
            <w:tcW w:w="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r>
              <w:rPr>
                <w:rFonts w:hint="eastAsia"/>
                <w:sz w:val="18"/>
              </w:rPr>
              <w:t xml:space="preserve">〒　　　－　　　　電話（　　　）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 w:rsidP="0000434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890925">
        <w:trPr>
          <w:gridAfter w:val="1"/>
          <w:wAfter w:w="6" w:type="dxa"/>
          <w:cantSplit/>
          <w:trHeight w:val="775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90925" w:rsidRDefault="002E1F5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書類送付先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890925" w:rsidRDefault="002E1F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本店所在地と異なる場合に記入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48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0925" w:rsidRDefault="002E1F5E">
            <w:r>
              <w:rPr>
                <w:rFonts w:hint="eastAsia"/>
                <w:sz w:val="18"/>
              </w:rPr>
              <w:t xml:space="preserve">〒　　　－　　　　　電話（　　　）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</w:tr>
      <w:tr w:rsidR="00890925">
        <w:trPr>
          <w:gridAfter w:val="1"/>
          <w:wAfter w:w="6" w:type="dxa"/>
          <w:cantSplit/>
          <w:trHeight w:val="348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2E1F5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異　　動　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異　動　事　項</w:t>
            </w:r>
          </w:p>
        </w:tc>
        <w:tc>
          <w:tcPr>
            <w:tcW w:w="367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異　動　後</w:t>
            </w: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</w:tr>
      <w:tr w:rsidR="00890925">
        <w:trPr>
          <w:gridAfter w:val="1"/>
          <w:wAfter w:w="6" w:type="dxa"/>
          <w:cantSplit/>
          <w:trHeight w:val="79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371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925" w:rsidRDefault="00890925">
            <w:pPr>
              <w:rPr>
                <w:sz w:val="18"/>
              </w:rPr>
            </w:pP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ED61C7">
              <w:rPr>
                <w:rFonts w:asciiTheme="minorEastAsia" w:eastAsiaTheme="minorEastAsia" w:hAnsiTheme="minorEastAsia" w:hint="eastAsia"/>
                <w:sz w:val="18"/>
              </w:rPr>
              <w:t>1.解散　　　　　　   7.</w:t>
            </w:r>
            <w:r w:rsidRPr="00ED61C7">
              <w:rPr>
                <w:rFonts w:asciiTheme="minorEastAsia" w:eastAsiaTheme="minorEastAsia" w:hAnsiTheme="minorEastAsia" w:hint="eastAsia"/>
                <w:w w:val="80"/>
                <w:sz w:val="18"/>
              </w:rPr>
              <w:t>支店等所在地変更</w:t>
            </w: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2.清算結了　　　　   8.代表者変更</w:t>
            </w: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3.事務所等廃止       9.事業年度変更</w:t>
            </w: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4.休業　　　　　　  10.資本金変更</w:t>
            </w: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5.</w:t>
            </w:r>
            <w:r w:rsidRPr="00ED61C7">
              <w:rPr>
                <w:rFonts w:asciiTheme="minorEastAsia" w:eastAsiaTheme="minorEastAsia" w:hAnsiTheme="minorEastAsia" w:hint="eastAsia"/>
                <w:w w:val="80"/>
                <w:sz w:val="18"/>
              </w:rPr>
              <w:t>組織・名称・商号変更</w:t>
            </w: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 11.その他</w:t>
            </w:r>
          </w:p>
          <w:p w:rsidR="00890925" w:rsidRPr="00ED61C7" w:rsidRDefault="002E1F5E">
            <w:pPr>
              <w:rPr>
                <w:rFonts w:asciiTheme="minorEastAsia" w:eastAsiaTheme="minorEastAsia" w:hAnsiTheme="minorEastAsia"/>
                <w:sz w:val="18"/>
              </w:rPr>
            </w:pPr>
            <w:r w:rsidRPr="00ED61C7">
              <w:rPr>
                <w:rFonts w:asciiTheme="minorEastAsia" w:eastAsiaTheme="minorEastAsia" w:hAnsiTheme="minorEastAsia" w:hint="eastAsia"/>
                <w:sz w:val="18"/>
              </w:rPr>
              <w:t xml:space="preserve"> 6.本店所在地変更      (　　　　　　　)</w:t>
            </w:r>
          </w:p>
          <w:p w:rsidR="00890925" w:rsidRDefault="00890925"/>
        </w:tc>
        <w:tc>
          <w:tcPr>
            <w:tcW w:w="367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925" w:rsidRDefault="00890925">
            <w:pPr>
              <w:widowControl/>
              <w:jc w:val="left"/>
            </w:pPr>
          </w:p>
          <w:p w:rsidR="00890925" w:rsidRDefault="00890925">
            <w:pPr>
              <w:widowControl/>
              <w:jc w:val="left"/>
            </w:pPr>
          </w:p>
          <w:p w:rsidR="00890925" w:rsidRDefault="00890925"/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 w:rsidP="0000434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890925">
        <w:trPr>
          <w:gridAfter w:val="1"/>
          <w:wAfter w:w="6" w:type="dxa"/>
          <w:cantSplit/>
          <w:trHeight w:val="27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371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925" w:rsidRDefault="00890925"/>
        </w:tc>
        <w:tc>
          <w:tcPr>
            <w:tcW w:w="367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異　動　前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</w:tr>
      <w:tr w:rsidR="00890925">
        <w:trPr>
          <w:gridAfter w:val="1"/>
          <w:wAfter w:w="6" w:type="dxa"/>
          <w:cantSplit/>
          <w:trHeight w:val="828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37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925" w:rsidRDefault="00890925"/>
        </w:tc>
        <w:tc>
          <w:tcPr>
            <w:tcW w:w="3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925" w:rsidRDefault="00890925"/>
          <w:p w:rsidR="00890925" w:rsidRDefault="00890925"/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925" w:rsidRDefault="002E1F5E" w:rsidP="0000434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890925">
        <w:trPr>
          <w:gridAfter w:val="1"/>
          <w:wAfter w:w="6" w:type="dxa"/>
          <w:cantSplit/>
          <w:trHeight w:val="58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休業理由</w:t>
            </w:r>
          </w:p>
        </w:tc>
        <w:tc>
          <w:tcPr>
            <w:tcW w:w="74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925" w:rsidRDefault="00890925"/>
        </w:tc>
      </w:tr>
      <w:tr w:rsidR="00890925">
        <w:trPr>
          <w:gridAfter w:val="1"/>
          <w:wAfter w:w="6" w:type="dxa"/>
          <w:cantSplit/>
          <w:trHeight w:val="547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解　　散</w:t>
            </w:r>
          </w:p>
        </w:tc>
        <w:tc>
          <w:tcPr>
            <w:tcW w:w="74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925" w:rsidRDefault="002E1F5E">
            <w:pPr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>清算人の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電話（　　　）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</w:p>
          <w:p w:rsidR="00890925" w:rsidRDefault="002E1F5E">
            <w:pPr>
              <w:rPr>
                <w:w w:val="80"/>
              </w:rPr>
            </w:pPr>
            <w:r>
              <w:rPr>
                <w:rFonts w:hint="eastAsia"/>
                <w:w w:val="80"/>
                <w:sz w:val="18"/>
              </w:rPr>
              <w:t>住所及び氏名</w:t>
            </w:r>
          </w:p>
        </w:tc>
      </w:tr>
      <w:tr w:rsidR="00890925">
        <w:trPr>
          <w:gridAfter w:val="1"/>
          <w:wAfter w:w="6" w:type="dxa"/>
          <w:cantSplit/>
          <w:trHeight w:val="540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合　　併</w:t>
            </w:r>
          </w:p>
        </w:tc>
        <w:tc>
          <w:tcPr>
            <w:tcW w:w="5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25" w:rsidRDefault="002E1F5E">
            <w:pPr>
              <w:rPr>
                <w:sz w:val="16"/>
              </w:rPr>
            </w:pPr>
            <w:r>
              <w:rPr>
                <w:rFonts w:hint="eastAsia"/>
                <w:w w:val="80"/>
                <w:sz w:val="18"/>
              </w:rPr>
              <w:t>被合併法人の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電話（　　　）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</w:p>
          <w:p w:rsidR="00890925" w:rsidRDefault="002E1F5E">
            <w:pPr>
              <w:rPr>
                <w:w w:val="80"/>
              </w:rPr>
            </w:pPr>
            <w:r>
              <w:rPr>
                <w:rFonts w:hint="eastAsia"/>
                <w:w w:val="80"/>
                <w:sz w:val="18"/>
              </w:rPr>
              <w:t>所在地及び名称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925" w:rsidRDefault="002E1F5E">
            <w:pPr>
              <w:widowControl/>
              <w:jc w:val="center"/>
            </w:pPr>
            <w:r>
              <w:rPr>
                <w:rFonts w:hint="eastAsia"/>
              </w:rPr>
              <w:t>合併年月日</w:t>
            </w:r>
          </w:p>
          <w:p w:rsidR="00890925" w:rsidRDefault="002E1F5E" w:rsidP="0000434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890925">
        <w:trPr>
          <w:gridAfter w:val="1"/>
          <w:wAfter w:w="6" w:type="dxa"/>
          <w:cantSplit/>
          <w:trHeight w:val="62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890925" w:rsidRDefault="00890925">
            <w:pPr>
              <w:ind w:left="113" w:right="113"/>
              <w:jc w:val="center"/>
            </w:pP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>市外への本店移転、市内の事業所等廃止の場合</w:t>
            </w:r>
          </w:p>
        </w:tc>
        <w:tc>
          <w:tcPr>
            <w:tcW w:w="429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>異動後、射水市内に事務所等（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90925">
        <w:trPr>
          <w:gridAfter w:val="1"/>
          <w:wAfter w:w="6" w:type="dxa"/>
          <w:trHeight w:val="420"/>
        </w:trPr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参　考　事　項</w:t>
            </w:r>
          </w:p>
        </w:tc>
        <w:tc>
          <w:tcPr>
            <w:tcW w:w="7488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925" w:rsidRDefault="00890925"/>
        </w:tc>
      </w:tr>
      <w:tr w:rsidR="00890925">
        <w:trPr>
          <w:gridAfter w:val="1"/>
          <w:wAfter w:w="6" w:type="dxa"/>
          <w:trHeight w:val="420"/>
        </w:trPr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925" w:rsidRDefault="002E1F5E">
            <w:pPr>
              <w:jc w:val="center"/>
            </w:pPr>
            <w:r>
              <w:rPr>
                <w:rFonts w:hint="eastAsia"/>
              </w:rPr>
              <w:t>関与税理士氏名</w:t>
            </w:r>
          </w:p>
        </w:tc>
        <w:tc>
          <w:tcPr>
            <w:tcW w:w="7488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925" w:rsidRDefault="002E1F5E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電話（　　　）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90925" w:rsidRDefault="002E1F5E">
      <w:pPr>
        <w:rPr>
          <w:sz w:val="20"/>
        </w:rPr>
      </w:pPr>
      <w:r>
        <w:rPr>
          <w:rFonts w:hint="eastAsia"/>
          <w:sz w:val="20"/>
        </w:rPr>
        <w:t>※添付書類　設立…</w:t>
      </w:r>
      <w:r>
        <w:rPr>
          <w:rFonts w:hint="eastAsia"/>
          <w:b/>
          <w:sz w:val="20"/>
        </w:rPr>
        <w:t>登記簿謄本</w:t>
      </w:r>
      <w:r>
        <w:rPr>
          <w:rFonts w:hint="eastAsia"/>
          <w:sz w:val="20"/>
        </w:rPr>
        <w:t>又は登記事項証明書の写し及び</w:t>
      </w:r>
      <w:r>
        <w:rPr>
          <w:rFonts w:hint="eastAsia"/>
          <w:b/>
          <w:sz w:val="20"/>
        </w:rPr>
        <w:t>定款</w:t>
      </w:r>
      <w:r>
        <w:rPr>
          <w:rFonts w:hint="eastAsia"/>
          <w:sz w:val="20"/>
        </w:rPr>
        <w:t>の写し各１部</w:t>
      </w:r>
      <w:r w:rsidR="005E06EB">
        <w:rPr>
          <w:rFonts w:hint="eastAsia"/>
          <w:sz w:val="20"/>
        </w:rPr>
        <w:t>（コピー可）</w:t>
      </w:r>
    </w:p>
    <w:p w:rsidR="00890925" w:rsidRDefault="002E1F5E">
      <w:r>
        <w:rPr>
          <w:rFonts w:hint="eastAsia"/>
          <w:sz w:val="20"/>
        </w:rPr>
        <w:t xml:space="preserve">　　　　　　異動…</w:t>
      </w:r>
      <w:r>
        <w:rPr>
          <w:rFonts w:hint="eastAsia"/>
          <w:b/>
          <w:sz w:val="20"/>
        </w:rPr>
        <w:t>登記簿謄本</w:t>
      </w:r>
      <w:r>
        <w:rPr>
          <w:rFonts w:hint="eastAsia"/>
          <w:sz w:val="20"/>
        </w:rPr>
        <w:t>又は登記を要しない事項（事業年度変更等）については議事録等の写し１部</w:t>
      </w:r>
    </w:p>
    <w:sectPr w:rsidR="00890925" w:rsidSect="00F5527C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B4" w:rsidRDefault="00551DB4" w:rsidP="00551DB4">
      <w:r>
        <w:separator/>
      </w:r>
    </w:p>
  </w:endnote>
  <w:endnote w:type="continuationSeparator" w:id="0">
    <w:p w:rsidR="00551DB4" w:rsidRDefault="00551DB4" w:rsidP="005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B4" w:rsidRDefault="00551DB4" w:rsidP="00551DB4">
      <w:r>
        <w:separator/>
      </w:r>
    </w:p>
  </w:footnote>
  <w:footnote w:type="continuationSeparator" w:id="0">
    <w:p w:rsidR="00551DB4" w:rsidRDefault="00551DB4" w:rsidP="0055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BAA"/>
    <w:rsid w:val="00004342"/>
    <w:rsid w:val="002713B6"/>
    <w:rsid w:val="002E1F5E"/>
    <w:rsid w:val="003227A9"/>
    <w:rsid w:val="00551DB4"/>
    <w:rsid w:val="00564BAA"/>
    <w:rsid w:val="005E06EB"/>
    <w:rsid w:val="00890925"/>
    <w:rsid w:val="00ED61C7"/>
    <w:rsid w:val="00F5527C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D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5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D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2015-12-28T01:19:00Z</dcterms:created>
  <dcterms:modified xsi:type="dcterms:W3CDTF">2021-01-04T06:48:00Z</dcterms:modified>
</cp:coreProperties>
</file>