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被災家屋等の解体及び撤去に関する同意書（公費解体）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（隣接地権者等）</w:t>
      </w:r>
    </w:p>
    <w:p>
      <w:pPr>
        <w:pStyle w:val="0"/>
        <w:ind w:firstLine="6820" w:firstLineChars="3100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年　</w:t>
      </w:r>
      <w:r>
        <w:rPr>
          <w:rFonts w:hint="default"/>
        </w:rPr>
        <w:t xml:space="preserve"> </w:t>
      </w:r>
      <w:r>
        <w:rPr>
          <w:rFonts w:hint="eastAsia"/>
        </w:rPr>
        <w:t>月　</w:t>
      </w:r>
      <w:r>
        <w:rPr>
          <w:rFonts w:hint="default"/>
        </w:rPr>
        <w:t xml:space="preserve"> </w:t>
      </w:r>
      <w:r>
        <w:rPr>
          <w:rFonts w:hint="eastAsia"/>
        </w:rPr>
        <w:t>日</w:t>
      </w:r>
    </w:p>
    <w:p>
      <w:pPr>
        <w:pStyle w:val="0"/>
        <w:ind w:firstLine="220"/>
        <w:rPr>
          <w:rFonts w:hint="default"/>
        </w:rPr>
      </w:pPr>
      <w:r>
        <w:rPr>
          <w:rFonts w:hint="eastAsia"/>
          <w:color w:val="auto"/>
        </w:rPr>
        <w:t>射水市長</w:t>
      </w:r>
      <w:r>
        <w:rPr>
          <w:rFonts w:hint="default"/>
        </w:rPr>
        <w:t xml:space="preserve"> 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（隣接地権者等）</w:t>
      </w:r>
    </w:p>
    <w:p>
      <w:pPr>
        <w:pStyle w:val="0"/>
        <w:snapToGrid w:val="0"/>
        <w:spacing w:line="240" w:lineRule="atLeast"/>
        <w:ind w:firstLine="4160" w:firstLineChars="2600"/>
        <w:rPr>
          <w:rFonts w:hint="default"/>
          <w:sz w:val="16"/>
        </w:rPr>
      </w:pPr>
      <w:r>
        <w:rPr>
          <w:rFonts w:hint="eastAsia"/>
          <w:sz w:val="16"/>
        </w:rPr>
        <w:t>ふりがな</w:t>
      </w:r>
    </w:p>
    <w:p>
      <w:pPr>
        <w:pStyle w:val="0"/>
        <w:snapToGrid w:val="0"/>
        <w:spacing w:line="240" w:lineRule="atLeast"/>
        <w:ind w:firstLine="4180" w:firstLineChars="1900"/>
        <w:rPr>
          <w:rFonts w:hint="default"/>
          <w:u w:val="single" w:color="auto"/>
        </w:rPr>
      </w:pPr>
      <w:r>
        <w:rPr>
          <w:rFonts w:hint="eastAsia"/>
        </w:rPr>
        <w:t>氏</w:t>
      </w:r>
      <w:r>
        <w:rPr>
          <w:rFonts w:hint="default"/>
        </w:rPr>
        <w:t xml:space="preserve"> </w:t>
      </w:r>
      <w:r>
        <w:rPr>
          <w:rFonts w:hint="eastAsia"/>
        </w:rPr>
        <w:t>名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　</w:t>
      </w:r>
    </w:p>
    <w:p>
      <w:pPr>
        <w:pStyle w:val="0"/>
        <w:snapToGrid w:val="0"/>
        <w:spacing w:line="240" w:lineRule="atLeast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snapToGrid w:val="0"/>
        <w:spacing w:line="240" w:lineRule="atLeast"/>
        <w:ind w:firstLine="4180" w:firstLineChars="19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snapToGrid w:val="0"/>
        <w:spacing w:line="240" w:lineRule="atLeas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　　　</w:t>
      </w:r>
    </w:p>
    <w:p>
      <w:pPr>
        <w:pStyle w:val="0"/>
        <w:snapToGrid w:val="0"/>
        <w:spacing w:line="240" w:lineRule="atLeast"/>
        <w:ind w:firstLine="4180" w:firstLineChars="190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ind w:firstLine="4180" w:firstLineChars="1900"/>
        <w:rPr>
          <w:rFonts w:hint="default"/>
          <w:u w:val="single" w:color="auto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　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　　　　　　　　　　　　　　　　　　　　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left="220" w:firstLine="220" w:firstLineChars="100"/>
        <w:rPr>
          <w:rFonts w:hint="default"/>
        </w:rPr>
      </w:pPr>
      <w:r>
        <w:rPr>
          <w:rFonts w:hint="eastAsia"/>
        </w:rPr>
        <w:t>私は、下記の被災家屋等の解体及び撤去（収集、</w:t>
      </w:r>
      <w:bookmarkStart w:id="0" w:name="_GoBack"/>
      <w:bookmarkEnd w:id="0"/>
      <w:r>
        <w:rPr>
          <w:rFonts w:hint="eastAsia"/>
        </w:rPr>
        <w:t>運搬及び処分を含む。以下同じ。）に関して、当該被災家屋等の隣接地権者として、解体及び撤去に伴う自己所有地等での作業について同意します。</w:t>
      </w:r>
    </w:p>
    <w:p>
      <w:pPr>
        <w:pStyle w:val="0"/>
        <w:ind w:left="220" w:firstLine="220" w:firstLineChars="100"/>
        <w:rPr>
          <w:rFonts w:hint="default"/>
        </w:rPr>
      </w:pPr>
      <w:r>
        <w:rPr>
          <w:rFonts w:hint="eastAsia"/>
        </w:rPr>
        <w:t>なお、自己所有地等での作業によって、被災家屋等所有者等から権利侵害等の主張があった場合は、私の責任において解決するものとし、射水市には一切の責任を負わせません。</w:t>
      </w:r>
    </w:p>
    <w:p>
      <w:pPr>
        <w:pStyle w:val="0"/>
        <w:ind w:left="220" w:firstLine="220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１．被災家屋等の所在地</w:t>
      </w:r>
    </w:p>
    <w:p>
      <w:pPr>
        <w:pStyle w:val="17"/>
        <w:ind w:left="480" w:leftChars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</w:t>
      </w:r>
      <w:r>
        <w:rPr>
          <w:rFonts w:hint="eastAsia"/>
          <w:sz w:val="28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２．被災家屋等の種類、名称等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３．被災家屋等所有者名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5" w:h="16837"/>
      <w:pgMar w:top="1134" w:right="1191" w:bottom="851" w:left="1191" w:header="720" w:footer="720" w:gutter="0"/>
      <w:cols w:space="720"/>
      <w:noEndnote w:val="1"/>
      <w:textDirection w:val="lrTb"/>
      <w:docGrid w:type="linesAndChars" w:linePitch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rFonts w:ascii="Arial" w:hAnsi="Arial"/>
      <w:kern w:val="0"/>
      <w:sz w:val="22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rPr>
      <w:rFonts w:ascii="Arial" w:hAnsi="Arial"/>
      <w:kern w:val="0"/>
      <w:sz w:val="22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Arial" w:hAnsi="Arial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269</Characters>
  <Application>JUST Note</Application>
  <Lines>33</Lines>
  <Paragraphs>23</Paragraphs>
  <CharactersWithSpaces>574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大瀧　慎也</dc:creator>
  <cp:lastModifiedBy>安念 孝浩</cp:lastModifiedBy>
  <cp:lastPrinted>2024-02-28T07:16:44Z</cp:lastPrinted>
  <dcterms:created xsi:type="dcterms:W3CDTF">2023-06-07T08:33:00Z</dcterms:created>
  <dcterms:modified xsi:type="dcterms:W3CDTF">2024-02-28T07:00:35Z</dcterms:modified>
  <cp:revision>4</cp:revision>
</cp:coreProperties>
</file>