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/>
          <w:sz w:val="21"/>
        </w:rPr>
      </w:pPr>
      <w:bookmarkStart w:id="0" w:name="_Hlk129077151"/>
      <w:r>
        <w:rPr>
          <w:rFonts w:hint="eastAsia" w:ascii="ＭＳ 明朝" w:hAnsi="ＭＳ 明朝"/>
          <w:color w:val="000000"/>
          <w:sz w:val="21"/>
        </w:rPr>
        <w:t>別記様式（第７条関係）</w:t>
      </w:r>
    </w:p>
    <w:p>
      <w:pPr>
        <w:pStyle w:val="0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事　業　実　績　書</w:t>
      </w:r>
    </w:p>
    <w:p>
      <w:pPr>
        <w:pStyle w:val="0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１　対象住宅の概要</w:t>
      </w:r>
    </w:p>
    <w:tbl>
      <w:tblPr>
        <w:tblStyle w:val="11"/>
        <w:tblW w:w="89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042"/>
        <w:gridCol w:w="4900"/>
      </w:tblGrid>
      <w:tr>
        <w:trPr>
          <w:trHeight w:val="454" w:hRule="atLeast"/>
        </w:trPr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申請者氏名</w:t>
            </w:r>
          </w:p>
        </w:tc>
        <w:tc>
          <w:tcPr>
            <w:tcW w:w="497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7" w:firstLineChars="10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補助対象システムの設置場所</w:t>
            </w:r>
          </w:p>
        </w:tc>
        <w:tc>
          <w:tcPr>
            <w:tcW w:w="497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7" w:firstLineChars="10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射水市</w:t>
            </w:r>
          </w:p>
        </w:tc>
      </w:tr>
      <w:tr>
        <w:trPr>
          <w:trHeight w:val="454" w:hRule="atLeast"/>
        </w:trPr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bookmarkStart w:id="1" w:name="_Hlk129328467"/>
            <w:r>
              <w:rPr>
                <w:rFonts w:hint="eastAsia" w:ascii="ＭＳ 明朝" w:hAnsi="ＭＳ 明朝"/>
                <w:color w:val="000000"/>
                <w:sz w:val="21"/>
              </w:rPr>
              <w:t>設置した住宅の区分</w:t>
            </w:r>
            <w:bookmarkEnd w:id="1"/>
          </w:p>
        </w:tc>
        <w:tc>
          <w:tcPr>
            <w:tcW w:w="497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新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築　　・　　既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築　　・　　建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売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２　導入システムの概要</w:t>
      </w:r>
    </w:p>
    <w:tbl>
      <w:tblPr>
        <w:tblStyle w:val="11"/>
        <w:tblW w:w="89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68"/>
        <w:gridCol w:w="3866"/>
        <w:gridCol w:w="2192"/>
        <w:gridCol w:w="2216"/>
      </w:tblGrid>
      <w:tr>
        <w:trPr>
          <w:trHeight w:val="80" w:hRule="atLeast"/>
        </w:trPr>
        <w:tc>
          <w:tcPr>
            <w:tcW w:w="669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太陽光</w:t>
            </w:r>
          </w:p>
        </w:tc>
        <w:tc>
          <w:tcPr>
            <w:tcW w:w="40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太陽電池モジュールのメーカー名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太陽電池モジュールの型式及び</w:t>
            </w:r>
          </w:p>
          <w:p>
            <w:pPr>
              <w:pStyle w:val="0"/>
              <w:spacing w:line="300" w:lineRule="exact"/>
              <w:ind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出力と使用枚数</w:t>
            </w:r>
          </w:p>
        </w:tc>
        <w:tc>
          <w:tcPr>
            <w:tcW w:w="226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/>
                <w:color w:val="000000"/>
                <w:sz w:val="21"/>
              </w:rPr>
              <w:t>W ×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　　　枚</w:t>
            </w:r>
          </w:p>
        </w:tc>
      </w:tr>
      <w:tr>
        <w:trPr>
          <w:trHeight w:val="340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/>
                <w:color w:val="000000"/>
                <w:sz w:val="21"/>
              </w:rPr>
              <w:t>W ×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　　　枚</w:t>
            </w:r>
          </w:p>
        </w:tc>
      </w:tr>
      <w:tr>
        <w:trPr>
          <w:trHeight w:val="340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合　計　出　力</w:t>
            </w:r>
            <w:r>
              <w:rPr>
                <w:rFonts w:hint="eastAsia" w:ascii="ＭＳ 明朝" w:hAnsi="ＭＳ 明朝"/>
                <w:color w:val="000000"/>
                <w:sz w:val="21"/>
                <w:vertAlign w:val="superscript"/>
              </w:rPr>
              <w:t>※</w:t>
            </w:r>
          </w:p>
        </w:tc>
        <w:tc>
          <w:tcPr>
            <w:tcW w:w="2232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/>
                <w:color w:val="000000"/>
                <w:sz w:val="21"/>
              </w:rPr>
              <w:t>kW</w:t>
            </w:r>
          </w:p>
        </w:tc>
      </w:tr>
      <w:tr>
        <w:trPr>
          <w:trHeight w:val="80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パワーコンディショナのメーカー名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パワーコンディショナの型式及び定格出力</w:t>
            </w:r>
          </w:p>
        </w:tc>
        <w:tc>
          <w:tcPr>
            <w:tcW w:w="226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k</w:t>
            </w:r>
            <w:r>
              <w:rPr>
                <w:rFonts w:hint="default" w:ascii="ＭＳ 明朝" w:hAnsi="ＭＳ 明朝"/>
                <w:color w:val="000000"/>
                <w:sz w:val="21"/>
              </w:rPr>
              <w:t>W ×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　　台</w:t>
            </w:r>
          </w:p>
        </w:tc>
      </w:tr>
      <w:tr>
        <w:trPr>
          <w:trHeight w:val="340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32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k</w:t>
            </w:r>
            <w:r>
              <w:rPr>
                <w:rFonts w:hint="default" w:ascii="ＭＳ 明朝" w:hAnsi="ＭＳ 明朝"/>
                <w:color w:val="000000"/>
                <w:sz w:val="21"/>
              </w:rPr>
              <w:t>W ×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　　台</w:t>
            </w:r>
          </w:p>
        </w:tc>
      </w:tr>
      <w:tr>
        <w:trPr>
          <w:trHeight w:val="340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合　計　出　力</w:t>
            </w:r>
          </w:p>
        </w:tc>
        <w:tc>
          <w:tcPr>
            <w:tcW w:w="2232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default" w:ascii="ＭＳ 明朝" w:hAnsi="ＭＳ 明朝"/>
                <w:color w:val="000000"/>
                <w:sz w:val="21"/>
              </w:rPr>
              <w:t>kW</w:t>
            </w:r>
          </w:p>
        </w:tc>
      </w:tr>
      <w:tr>
        <w:trPr>
          <w:trHeight w:val="421" w:hRule="atLeast"/>
        </w:trPr>
        <w:tc>
          <w:tcPr>
            <w:tcW w:w="669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蓄電池</w:t>
            </w:r>
          </w:p>
        </w:tc>
        <w:tc>
          <w:tcPr>
            <w:tcW w:w="40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蓄電池のメーカー名</w:t>
            </w:r>
          </w:p>
        </w:tc>
        <w:tc>
          <w:tcPr>
            <w:tcW w:w="4500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242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40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113" w:rightChars="5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蓄電池の型式及び蓄電容量</w:t>
            </w:r>
          </w:p>
        </w:tc>
        <w:tc>
          <w:tcPr>
            <w:tcW w:w="226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2232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1300" w:firstLineChars="600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k</w:t>
            </w:r>
            <w:r>
              <w:rPr>
                <w:rFonts w:hint="default" w:ascii="ＭＳ 明朝" w:hAnsi="ＭＳ 明朝"/>
                <w:color w:val="000000"/>
                <w:sz w:val="21"/>
              </w:rPr>
              <w:t>W</w:t>
            </w:r>
            <w:r>
              <w:rPr>
                <w:rFonts w:hint="eastAsia" w:ascii="ＭＳ 明朝" w:hAnsi="ＭＳ 明朝"/>
                <w:color w:val="000000"/>
                <w:sz w:val="21"/>
              </w:rPr>
              <w:t>h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※小数点第２位以下は切り捨てる。</w:t>
      </w:r>
    </w:p>
    <w:p>
      <w:pPr>
        <w:pStyle w:val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※</w:t>
      </w:r>
      <w:r>
        <w:rPr>
          <w:rFonts w:hint="eastAsia" w:ascii="ＭＳ 明朝" w:hAnsi="ＭＳ 明朝"/>
          <w:color w:val="000000"/>
          <w:kern w:val="0"/>
          <w:sz w:val="21"/>
        </w:rPr>
        <w:t>ＰＰＡに基づく太陽光発電システムを設置した際は蓄電池欄の記載不要</w:t>
      </w:r>
    </w:p>
    <w:p>
      <w:pPr>
        <w:pStyle w:val="0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rPr>
          <w:rFonts w:hint="default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３　工事の概要</w:t>
      </w:r>
    </w:p>
    <w:tbl>
      <w:tblPr>
        <w:tblStyle w:val="11"/>
        <w:tblW w:w="894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789"/>
        <w:gridCol w:w="1129"/>
        <w:gridCol w:w="2218"/>
        <w:gridCol w:w="2806"/>
      </w:tblGrid>
      <w:tr>
        <w:trPr>
          <w:trHeight w:val="340" w:hRule="atLeast"/>
        </w:trPr>
        <w:tc>
          <w:tcPr>
            <w:tcW w:w="283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工事経費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3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太陽電池モジュール</w:t>
            </w:r>
          </w:p>
        </w:tc>
        <w:tc>
          <w:tcPr>
            <w:tcW w:w="2852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3" w:rightChars="-50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円（税抜き）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3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架台</w:t>
            </w:r>
          </w:p>
        </w:tc>
        <w:tc>
          <w:tcPr>
            <w:tcW w:w="28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3" w:rightChars="-50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円（税抜き）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3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パワーコンディショナ</w:t>
            </w:r>
          </w:p>
        </w:tc>
        <w:tc>
          <w:tcPr>
            <w:tcW w:w="28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3" w:rightChars="-50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円（税抜き）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3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蓄電池</w:t>
            </w:r>
          </w:p>
        </w:tc>
        <w:tc>
          <w:tcPr>
            <w:tcW w:w="28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3" w:rightChars="-50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円（税抜き）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3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その他付属機器</w:t>
            </w:r>
          </w:p>
        </w:tc>
        <w:tc>
          <w:tcPr>
            <w:tcW w:w="28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3" w:rightChars="-50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円（税抜き）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3"/>
              </w:numPr>
              <w:spacing w:line="300" w:lineRule="exac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設置工事に係る費用</w:t>
            </w:r>
          </w:p>
        </w:tc>
        <w:tc>
          <w:tcPr>
            <w:tcW w:w="2852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3" w:rightChars="-50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円（税抜き）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工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事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経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費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の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合</w:t>
            </w:r>
            <w:r>
              <w:rPr>
                <w:rFonts w:hint="eastAsia" w:ascii="ＭＳ 明朝" w:hAnsi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1"/>
              </w:rPr>
              <w:t>計</w:t>
            </w:r>
          </w:p>
        </w:tc>
        <w:tc>
          <w:tcPr>
            <w:tcW w:w="2852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3" w:rightChars="-50"/>
              <w:jc w:val="right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円（税抜き）</w:t>
            </w:r>
          </w:p>
        </w:tc>
      </w:tr>
      <w:tr>
        <w:trPr>
          <w:trHeight w:val="340" w:hRule="atLeast"/>
        </w:trPr>
        <w:tc>
          <w:tcPr>
            <w:tcW w:w="283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施工業者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名称</w:t>
            </w:r>
          </w:p>
        </w:tc>
        <w:tc>
          <w:tcPr>
            <w:tcW w:w="5114" w:type="dxa"/>
            <w:gridSpan w:val="2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所在地</w:t>
            </w: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電話番号</w:t>
            </w: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83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手続き代行業者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名称</w:t>
            </w:r>
          </w:p>
        </w:tc>
        <w:tc>
          <w:tcPr>
            <w:tcW w:w="5114" w:type="dxa"/>
            <w:gridSpan w:val="2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所在地</w:t>
            </w: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13" w:leftChars="50" w:right="113" w:rightChars="5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1"/>
              </w:rPr>
            </w:pPr>
            <w:r>
              <w:rPr>
                <w:rFonts w:hint="eastAsia" w:ascii="ＭＳ 明朝" w:hAnsi="ＭＳ 明朝"/>
                <w:color w:val="000000"/>
                <w:sz w:val="21"/>
              </w:rPr>
              <w:t>電話番号</w:t>
            </w: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bookmarkEnd w:id="0"/>
      <w:bookmarkStart w:id="2" w:name="_GoBack"/>
      <w:bookmarkEnd w:id="2"/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98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0431C4"/>
    <w:lvl w:ilvl="0" w:tplc="85627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9E14040A"/>
    <w:lvl w:ilvl="0" w:tplc="9D962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F3CA5314"/>
    <w:lvl w:ilvl="0" w:tplc="73E24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12</Pages>
  <Words>10</Words>
  <Characters>4822</Characters>
  <Application>JUST Note</Application>
  <Lines>4959</Lines>
  <Paragraphs>215</Paragraphs>
  <Company>射水市役所</Company>
  <CharactersWithSpaces>5160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安念 孝浩</dc:creator>
  <cp:lastModifiedBy>篠原 智成</cp:lastModifiedBy>
  <cp:lastPrinted>2023-03-23T06:23:00Z</cp:lastPrinted>
  <dcterms:created xsi:type="dcterms:W3CDTF">2023-03-22T02:17:00Z</dcterms:created>
  <dcterms:modified xsi:type="dcterms:W3CDTF">2024-03-28T05:16:02Z</dcterms:modified>
  <cp:revision>9</cp:revision>
</cp:coreProperties>
</file>