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280" w:lineRule="exact"/>
        <w:rPr>
          <w:rFonts w:hint="default"/>
        </w:rPr>
      </w:pPr>
    </w:p>
    <w:p>
      <w:pPr>
        <w:pStyle w:val="0"/>
        <w:adjustRightInd w:val="1"/>
        <w:spacing w:line="280" w:lineRule="exact"/>
        <w:rPr>
          <w:rFonts w:hint="default"/>
          <w:color w:val="auto"/>
          <w:sz w:val="22"/>
        </w:rPr>
      </w:pPr>
      <w:r>
        <w:rPr>
          <w:rFonts w:hint="eastAsia"/>
        </w:rPr>
        <w:t>　　　　　　　　　　　　　　　　　　　　　　　　　　　　</w:t>
      </w:r>
      <w:r>
        <w:rPr>
          <w:rFonts w:hint="eastAsia"/>
          <w:color w:val="auto"/>
          <w:sz w:val="22"/>
        </w:rPr>
        <w:t>　　年　　月　　日</w:t>
      </w:r>
    </w:p>
    <w:p>
      <w:pPr>
        <w:pStyle w:val="0"/>
        <w:adjustRightInd w:val="1"/>
        <w:spacing w:line="280" w:lineRule="exact"/>
        <w:rPr>
          <w:rFonts w:hint="default"/>
          <w:color w:val="auto"/>
          <w:sz w:val="22"/>
        </w:rPr>
      </w:pPr>
    </w:p>
    <w:p>
      <w:pPr>
        <w:pStyle w:val="0"/>
        <w:adjustRightInd w:val="1"/>
        <w:spacing w:line="280" w:lineRule="exact"/>
        <w:rPr>
          <w:rFonts w:hint="default"/>
          <w:color w:val="auto"/>
          <w:sz w:val="22"/>
        </w:rPr>
      </w:pPr>
    </w:p>
    <w:p>
      <w:pPr>
        <w:pStyle w:val="0"/>
        <w:adjustRightInd w:val="1"/>
        <w:spacing w:line="280" w:lineRule="exact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　射水市長　あて</w:t>
      </w:r>
    </w:p>
    <w:p>
      <w:pPr>
        <w:pStyle w:val="0"/>
        <w:adjustRightInd w:val="1"/>
        <w:spacing w:line="280" w:lineRule="exact"/>
        <w:rPr>
          <w:rFonts w:hint="default"/>
          <w:color w:val="auto"/>
          <w:sz w:val="22"/>
        </w:rPr>
      </w:pPr>
    </w:p>
    <w:p>
      <w:pPr>
        <w:pStyle w:val="0"/>
        <w:adjustRightInd w:val="1"/>
        <w:jc w:val="center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射水市充電インフラ導入支援事業費補助金確認申請書</w:t>
      </w:r>
    </w:p>
    <w:p>
      <w:pPr>
        <w:pStyle w:val="0"/>
        <w:adjustRightInd w:val="1"/>
        <w:spacing w:line="420" w:lineRule="exact"/>
        <w:rPr>
          <w:rFonts w:hint="default"/>
          <w:color w:val="auto"/>
          <w:sz w:val="22"/>
        </w:rPr>
      </w:pPr>
    </w:p>
    <w:p>
      <w:pPr>
        <w:pStyle w:val="0"/>
        <w:adjustRightInd w:val="1"/>
        <w:spacing w:line="340" w:lineRule="exact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　射水市充電インフラ導入支援事業費補助金交付要綱第７条第１項の規定により、次のとおり確認申請します。</w:t>
      </w:r>
    </w:p>
    <w:p>
      <w:pPr>
        <w:pStyle w:val="0"/>
        <w:adjustRightInd w:val="1"/>
        <w:spacing w:line="420" w:lineRule="exact"/>
        <w:ind w:firstLine="228" w:firstLineChars="100"/>
        <w:rPr>
          <w:rFonts w:hint="default"/>
          <w:color w:val="auto"/>
          <w:sz w:val="22"/>
        </w:rPr>
      </w:pPr>
    </w:p>
    <w:tbl>
      <w:tblPr>
        <w:tblStyle w:val="18"/>
        <w:tblW w:w="8923" w:type="dxa"/>
        <w:tblInd w:w="137" w:type="dxa"/>
        <w:tblLayout w:type="fixed"/>
        <w:tblLook w:firstRow="1" w:lastRow="0" w:firstColumn="1" w:lastColumn="0" w:noHBand="0" w:noVBand="1" w:val="04A0"/>
      </w:tblPr>
      <w:tblGrid>
        <w:gridCol w:w="8923"/>
      </w:tblGrid>
      <w:tr>
        <w:trPr>
          <w:trHeight w:val="1733" w:hRule="atLeast"/>
        </w:trPr>
        <w:tc>
          <w:tcPr>
            <w:tcW w:w="8923" w:type="dxa"/>
            <w:vAlign w:val="top"/>
          </w:tcPr>
          <w:p>
            <w:pPr>
              <w:pStyle w:val="0"/>
              <w:adjustRightInd w:val="1"/>
              <w:spacing w:line="420" w:lineRule="exact"/>
              <w:rPr>
                <w:rFonts w:hint="default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１　申請者に関する事項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（リースの場合、リース事業者が申請してください。）</w:t>
            </w:r>
          </w:p>
          <w:p>
            <w:pPr>
              <w:pStyle w:val="0"/>
              <w:numPr>
                <w:ilvl w:val="0"/>
                <w:numId w:val="1"/>
              </w:numPr>
              <w:adjustRightInd w:val="1"/>
              <w:spacing w:line="420" w:lineRule="exact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所　　在　　地：〒</w:t>
            </w:r>
          </w:p>
          <w:p>
            <w:pPr>
              <w:pStyle w:val="0"/>
              <w:numPr>
                <w:ilvl w:val="0"/>
                <w:numId w:val="1"/>
              </w:numPr>
              <w:adjustRightInd w:val="1"/>
              <w:spacing w:line="420" w:lineRule="exact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名　　　　　称：</w:t>
            </w:r>
          </w:p>
          <w:p>
            <w:pPr>
              <w:pStyle w:val="0"/>
              <w:numPr>
                <w:ilvl w:val="0"/>
                <w:numId w:val="1"/>
              </w:numPr>
              <w:adjustRightInd w:val="1"/>
              <w:spacing w:line="420" w:lineRule="exact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代表者職・氏名：</w:t>
            </w:r>
          </w:p>
        </w:tc>
      </w:tr>
      <w:tr>
        <w:trPr>
          <w:trHeight w:val="1418" w:hRule="atLeast"/>
        </w:trPr>
        <w:tc>
          <w:tcPr>
            <w:tcW w:w="8923" w:type="dxa"/>
            <w:vAlign w:val="top"/>
          </w:tcPr>
          <w:p>
            <w:pPr>
              <w:pStyle w:val="0"/>
              <w:adjustRightInd w:val="1"/>
              <w:spacing w:line="420" w:lineRule="exact"/>
              <w:rPr>
                <w:rFonts w:hint="eastAsia" w:ascii="ＭＳ ゴシック" w:hAnsi="ＭＳ ゴシック" w:eastAsia="ＭＳ ゴシック"/>
                <w:color w:val="auto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２　補助対象設備の設置に関する事項</w:t>
            </w:r>
            <w:r>
              <w:rPr>
                <w:rFonts w:hint="eastAsia" w:ascii="ＭＳ ゴシック" w:hAnsi="ＭＳ ゴシック" w:eastAsia="ＭＳ ゴシック"/>
                <w:color w:val="auto"/>
                <w:sz w:val="18"/>
              </w:rPr>
              <w:t>（予定を含む。）</w:t>
            </w:r>
          </w:p>
          <w:p>
            <w:pPr>
              <w:pStyle w:val="15"/>
              <w:numPr>
                <w:ilvl w:val="0"/>
                <w:numId w:val="2"/>
              </w:numPr>
              <w:adjustRightInd w:val="1"/>
              <w:spacing w:line="420" w:lineRule="exact"/>
              <w:ind w:leftChars="0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pacing w:val="62"/>
                <w:sz w:val="22"/>
                <w:fitText w:val="1596" w:id="1"/>
              </w:rPr>
              <w:t>メーカー</w:t>
            </w:r>
            <w:r>
              <w:rPr>
                <w:rFonts w:hint="eastAsia"/>
                <w:color w:val="auto"/>
                <w:sz w:val="22"/>
                <w:fitText w:val="1596" w:id="1"/>
              </w:rPr>
              <w:t>名</w:t>
            </w:r>
            <w:r>
              <w:rPr>
                <w:rFonts w:hint="eastAsia"/>
                <w:color w:val="auto"/>
                <w:sz w:val="22"/>
              </w:rPr>
              <w:t>：</w:t>
            </w:r>
          </w:p>
          <w:p>
            <w:pPr>
              <w:pStyle w:val="15"/>
              <w:numPr>
                <w:ilvl w:val="0"/>
                <w:numId w:val="2"/>
              </w:numPr>
              <w:adjustRightInd w:val="1"/>
              <w:spacing w:line="420" w:lineRule="exact"/>
              <w:ind w:leftChars="0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充電設備の種別：</w:t>
            </w:r>
          </w:p>
          <w:p>
            <w:pPr>
              <w:pStyle w:val="15"/>
              <w:numPr>
                <w:ilvl w:val="0"/>
                <w:numId w:val="2"/>
              </w:numPr>
              <w:adjustRightInd w:val="1"/>
              <w:spacing w:line="420" w:lineRule="exact"/>
              <w:ind w:leftChars="0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型　　　　　式：</w:t>
            </w:r>
          </w:p>
          <w:p>
            <w:pPr>
              <w:pStyle w:val="0"/>
              <w:adjustRightInd w:val="1"/>
              <w:spacing w:line="280" w:lineRule="exact"/>
              <w:ind w:left="436" w:leftChars="100" w:hanging="188" w:hangingChars="100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※</w:t>
            </w:r>
            <w:r>
              <w:rPr>
                <w:rFonts w:hint="eastAsia"/>
                <w:color w:val="auto"/>
                <w:sz w:val="18"/>
              </w:rPr>
              <w:t>(1)</w:t>
            </w:r>
            <w:r>
              <w:rPr>
                <w:rFonts w:hint="eastAsia"/>
                <w:color w:val="auto"/>
                <w:sz w:val="18"/>
              </w:rPr>
              <w:t>～</w:t>
            </w:r>
            <w:r>
              <w:rPr>
                <w:rFonts w:hint="eastAsia"/>
                <w:color w:val="auto"/>
                <w:sz w:val="18"/>
              </w:rPr>
              <w:t>(3)</w:t>
            </w:r>
            <w:r>
              <w:rPr>
                <w:rFonts w:hint="eastAsia"/>
                <w:color w:val="auto"/>
                <w:sz w:val="18"/>
              </w:rPr>
              <w:t>は一般社団法人次世代自動車振興センターが経産省の補助を受けて執行する「クリーンエネルギー自動車の普及促進に向けた充電・充てんインフラ等導入促進補助金」（以下「国補助金」という。）におけるものを記入してください。</w:t>
            </w:r>
          </w:p>
          <w:p>
            <w:pPr>
              <w:pStyle w:val="15"/>
              <w:numPr>
                <w:ilvl w:val="0"/>
                <w:numId w:val="2"/>
              </w:numPr>
              <w:adjustRightInd w:val="1"/>
              <w:spacing w:line="420" w:lineRule="exact"/>
              <w:ind w:leftChars="0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設置台数：　　台</w:t>
            </w:r>
          </w:p>
          <w:p>
            <w:pPr>
              <w:pStyle w:val="15"/>
              <w:numPr>
                <w:ilvl w:val="0"/>
                <w:numId w:val="2"/>
              </w:numPr>
              <w:adjustRightInd w:val="1"/>
              <w:spacing w:line="420" w:lineRule="exact"/>
              <w:ind w:leftChars="0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設置場所</w:t>
            </w:r>
          </w:p>
          <w:p>
            <w:pPr>
              <w:pStyle w:val="15"/>
              <w:adjustRightInd w:val="1"/>
              <w:spacing w:line="420" w:lineRule="exact"/>
              <w:ind w:left="420" w:leftChars="0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所在地：〒</w:t>
            </w:r>
          </w:p>
          <w:p>
            <w:pPr>
              <w:pStyle w:val="15"/>
              <w:adjustRightInd w:val="1"/>
              <w:spacing w:line="420" w:lineRule="exact"/>
              <w:ind w:left="420" w:leftChars="0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名　称：</w:t>
            </w:r>
          </w:p>
          <w:p>
            <w:pPr>
              <w:pStyle w:val="15"/>
              <w:numPr>
                <w:ilvl w:val="0"/>
                <w:numId w:val="2"/>
              </w:numPr>
              <w:adjustRightInd w:val="1"/>
              <w:spacing w:line="420" w:lineRule="exact"/>
              <w:ind w:leftChars="0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設置工事開始予定期日：　　　　年　　月　　日</w:t>
            </w:r>
          </w:p>
          <w:p>
            <w:pPr>
              <w:pStyle w:val="15"/>
              <w:numPr>
                <w:ilvl w:val="0"/>
                <w:numId w:val="2"/>
              </w:numPr>
              <w:adjustRightInd w:val="1"/>
              <w:spacing w:line="420" w:lineRule="exact"/>
              <w:ind w:leftChars="0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設置工事完了予定期日：　　　　年　　月　　日</w:t>
            </w:r>
          </w:p>
          <w:p>
            <w:pPr>
              <w:pStyle w:val="0"/>
              <w:adjustRightInd w:val="1"/>
              <w:spacing w:line="420" w:lineRule="exact"/>
              <w:rPr>
                <w:rFonts w:hint="default"/>
                <w:color w:val="auto"/>
                <w:sz w:val="22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tbl>
      <w:tblPr>
        <w:tblStyle w:val="11"/>
        <w:tblpPr w:leftFromText="142" w:rightFromText="142" w:topFromText="0" w:bottomFromText="0" w:vertAnchor="page" w:horzAnchor="margin" w:tblpXSpec="left" w:tblpY="2063"/>
        <w:tblW w:w="90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>
          <w:trHeight w:val="4243" w:hRule="atLeast"/>
        </w:trPr>
        <w:tc>
          <w:tcPr>
            <w:tcW w:w="9060" w:type="dxa"/>
            <w:vAlign w:val="top"/>
          </w:tcPr>
          <w:p>
            <w:pPr>
              <w:pStyle w:val="0"/>
              <w:adjustRightInd w:val="1"/>
              <w:spacing w:line="420" w:lineRule="exact"/>
              <w:rPr>
                <w:rFonts w:hint="default" w:asciiTheme="majorEastAsia" w:hAnsiTheme="majorEastAsia" w:eastAsiaTheme="majorEastAsia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３　申請予定額</w:t>
            </w:r>
          </w:p>
          <w:p>
            <w:pPr>
              <w:pStyle w:val="0"/>
              <w:adjustRightInd w:val="1"/>
              <w:spacing w:line="420" w:lineRule="exact"/>
              <w:rPr>
                <w:rFonts w:hint="default"/>
                <w:color w:val="auto"/>
                <w:sz w:val="22"/>
              </w:rPr>
            </w:pPr>
            <w:r>
              <w:rPr>
                <w:rFonts w:hint="default"/>
                <w:color w:val="auto"/>
                <w:sz w:val="22"/>
              </w:rPr>
              <w:t xml:space="preserve"> </w:t>
            </w:r>
            <w:r>
              <w:rPr>
                <w:rFonts w:hint="eastAsia"/>
                <w:color w:val="auto"/>
                <w:sz w:val="22"/>
              </w:rPr>
              <w:t>　</w:t>
            </w:r>
            <w:r>
              <w:rPr>
                <w:rFonts w:hint="eastAsia"/>
                <w:color w:val="auto"/>
                <w:sz w:val="22"/>
              </w:rPr>
              <w:t xml:space="preserve"> </w:t>
            </w:r>
            <w:r>
              <w:rPr>
                <w:rFonts w:hint="eastAsia"/>
                <w:color w:val="auto"/>
                <w:sz w:val="22"/>
              </w:rPr>
              <w:t>※市補助金に申請できるのは購入費のみです。設置工事費は申請できません。</w:t>
            </w:r>
          </w:p>
          <w:tbl>
            <w:tblPr>
              <w:tblStyle w:val="18"/>
              <w:tblpPr w:leftFromText="142" w:rightFromText="142" w:topFromText="0" w:bottomFromText="0" w:vertAnchor="text" w:horzAnchor="margin" w:tblpXSpec="center" w:tblpY="128"/>
              <w:tblOverlap w:val="never"/>
              <w:tblW w:w="8145" w:type="dxa"/>
              <w:tblLayout w:type="fixed"/>
              <w:tblLook w:firstRow="1" w:lastRow="0" w:firstColumn="1" w:lastColumn="0" w:noHBand="0" w:noVBand="1" w:val="04A0"/>
            </w:tblPr>
            <w:tblGrid>
              <w:gridCol w:w="4020"/>
              <w:gridCol w:w="4125"/>
            </w:tblGrid>
            <w:tr>
              <w:trPr>
                <w:trHeight w:val="680" w:hRule="atLeast"/>
              </w:trPr>
              <w:tc>
                <w:tcPr>
                  <w:tcW w:w="40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numPr>
                      <w:ilvl w:val="0"/>
                      <w:numId w:val="3"/>
                    </w:numPr>
                    <w:adjustRightInd w:val="1"/>
                    <w:spacing w:line="280" w:lineRule="exact"/>
                    <w:rPr>
                      <w:rFonts w:hint="default"/>
                      <w:color w:val="auto"/>
                      <w:sz w:val="22"/>
                    </w:rPr>
                  </w:pPr>
                  <w:r>
                    <w:rPr>
                      <w:rFonts w:hint="eastAsia"/>
                      <w:color w:val="auto"/>
                      <w:sz w:val="22"/>
                    </w:rPr>
                    <w:t>購入予定価格（税抜）</w:t>
                  </w:r>
                </w:p>
                <w:p>
                  <w:pPr>
                    <w:pStyle w:val="0"/>
                    <w:adjustRightInd w:val="1"/>
                    <w:spacing w:line="280" w:lineRule="exact"/>
                    <w:ind w:firstLine="416" w:firstLineChars="200"/>
                    <w:rPr>
                      <w:rFonts w:hint="default"/>
                      <w:color w:val="auto"/>
                      <w:sz w:val="20"/>
                    </w:rPr>
                  </w:pPr>
                  <w:r>
                    <w:rPr>
                      <w:rFonts w:hint="eastAsia"/>
                      <w:color w:val="auto"/>
                      <w:sz w:val="20"/>
                    </w:rPr>
                    <w:t>（見積書等の内訳に記載の額）</w:t>
                  </w:r>
                </w:p>
              </w:tc>
              <w:tc>
                <w:tcPr>
                  <w:tcW w:w="41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djustRightInd w:val="1"/>
                    <w:spacing w:line="340" w:lineRule="exact"/>
                    <w:rPr>
                      <w:rFonts w:hint="default"/>
                      <w:color w:val="auto"/>
                      <w:sz w:val="22"/>
                    </w:rPr>
                  </w:pPr>
                  <w:r>
                    <w:rPr>
                      <w:rFonts w:hint="eastAsia"/>
                      <w:color w:val="auto"/>
                      <w:sz w:val="22"/>
                    </w:rPr>
                    <w:t>　　　　　　　　　　　　　円</w:t>
                  </w:r>
                </w:p>
              </w:tc>
            </w:tr>
            <w:tr>
              <w:trPr>
                <w:trHeight w:val="923" w:hRule="atLeast"/>
              </w:trPr>
              <w:tc>
                <w:tcPr>
                  <w:tcW w:w="40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numPr>
                      <w:ilvl w:val="0"/>
                      <w:numId w:val="3"/>
                    </w:numPr>
                    <w:spacing w:line="280" w:lineRule="exact"/>
                    <w:rPr>
                      <w:rFonts w:hint="default"/>
                      <w:color w:val="auto"/>
                      <w:sz w:val="22"/>
                    </w:rPr>
                  </w:pPr>
                  <w:r>
                    <w:rPr>
                      <w:rFonts w:hint="eastAsia"/>
                      <w:color w:val="auto"/>
                      <w:sz w:val="22"/>
                    </w:rPr>
                    <w:t>国補助金の交付決定額</w:t>
                  </w:r>
                </w:p>
                <w:p>
                  <w:pPr>
                    <w:pStyle w:val="0"/>
                    <w:spacing w:line="280" w:lineRule="exact"/>
                    <w:ind w:firstLine="416" w:firstLineChars="200"/>
                    <w:rPr>
                      <w:rFonts w:hint="default"/>
                      <w:color w:val="auto"/>
                      <w:sz w:val="20"/>
                    </w:rPr>
                  </w:pPr>
                  <w:r>
                    <w:rPr>
                      <w:rFonts w:hint="eastAsia"/>
                      <w:color w:val="auto"/>
                      <w:sz w:val="20"/>
                    </w:rPr>
                    <w:t>（国の交付決定通知書に記載の</w:t>
                  </w:r>
                </w:p>
                <w:p>
                  <w:pPr>
                    <w:pStyle w:val="0"/>
                    <w:spacing w:line="280" w:lineRule="exact"/>
                    <w:ind w:firstLine="624" w:firstLineChars="300"/>
                    <w:rPr>
                      <w:rFonts w:hint="default"/>
                      <w:color w:val="auto"/>
                      <w:sz w:val="20"/>
                    </w:rPr>
                  </w:pPr>
                  <w:r>
                    <w:rPr>
                      <w:rFonts w:hint="eastAsia"/>
                      <w:color w:val="auto"/>
                      <w:sz w:val="20"/>
                      <w:u w:val="single" w:color="auto"/>
                    </w:rPr>
                    <w:t>充電設備費</w:t>
                  </w:r>
                  <w:r>
                    <w:rPr>
                      <w:rFonts w:hint="eastAsia"/>
                      <w:color w:val="auto"/>
                      <w:sz w:val="20"/>
                    </w:rPr>
                    <w:t>の額）</w:t>
                  </w:r>
                </w:p>
              </w:tc>
              <w:tc>
                <w:tcPr>
                  <w:tcW w:w="41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340" w:lineRule="exact"/>
                    <w:rPr>
                      <w:rFonts w:hint="default"/>
                    </w:rPr>
                  </w:pPr>
                  <w:r>
                    <w:rPr>
                      <w:rFonts w:hint="eastAsia"/>
                      <w:color w:val="auto"/>
                      <w:sz w:val="22"/>
                    </w:rPr>
                    <w:t>　　　　　　　　　　　　　円</w:t>
                  </w:r>
                </w:p>
              </w:tc>
            </w:tr>
            <w:tr>
              <w:trPr>
                <w:trHeight w:val="680" w:hRule="atLeast"/>
              </w:trPr>
              <w:tc>
                <w:tcPr>
                  <w:tcW w:w="4020" w:type="dxa"/>
                  <w:tcBorders>
                    <w:top w:val="single" w:color="auto" w:sz="4" w:space="0"/>
                    <w:left w:val="single" w:color="auto" w:sz="4" w:space="0"/>
                    <w:bottom w:val="doub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numPr>
                      <w:ilvl w:val="0"/>
                      <w:numId w:val="3"/>
                    </w:numPr>
                    <w:spacing w:line="280" w:lineRule="exact"/>
                    <w:rPr>
                      <w:rFonts w:hint="default"/>
                      <w:color w:val="auto"/>
                      <w:sz w:val="22"/>
                    </w:rPr>
                  </w:pPr>
                  <w:r>
                    <w:rPr>
                      <w:rFonts w:hint="eastAsia"/>
                      <w:color w:val="auto"/>
                      <w:sz w:val="22"/>
                    </w:rPr>
                    <w:t>②に</w:t>
                  </w:r>
                  <w:r>
                    <w:rPr>
                      <w:rFonts w:hint="eastAsia"/>
                      <w:color w:val="auto"/>
                      <w:sz w:val="22"/>
                    </w:rPr>
                    <w:t>1</w:t>
                  </w:r>
                  <w:r>
                    <w:rPr>
                      <w:rFonts w:hint="default"/>
                      <w:color w:val="auto"/>
                      <w:sz w:val="22"/>
                    </w:rPr>
                    <w:t>/2</w:t>
                  </w:r>
                  <w:r>
                    <w:rPr>
                      <w:rFonts w:hint="eastAsia"/>
                      <w:color w:val="auto"/>
                      <w:sz w:val="22"/>
                    </w:rPr>
                    <w:t>を乗じた額</w:t>
                  </w:r>
                </w:p>
                <w:p>
                  <w:pPr>
                    <w:pStyle w:val="0"/>
                    <w:spacing w:line="280" w:lineRule="exact"/>
                    <w:ind w:firstLine="416" w:firstLineChars="200"/>
                    <w:rPr>
                      <w:rFonts w:hint="default"/>
                      <w:color w:val="auto"/>
                      <w:sz w:val="20"/>
                    </w:rPr>
                  </w:pPr>
                  <w:r>
                    <w:rPr>
                      <w:rFonts w:hint="eastAsia"/>
                      <w:color w:val="auto"/>
                      <w:sz w:val="20"/>
                    </w:rPr>
                    <w:t>（千円未満切り捨て）</w:t>
                  </w:r>
                </w:p>
              </w:tc>
              <w:tc>
                <w:tcPr>
                  <w:tcW w:w="4125" w:type="dxa"/>
                  <w:tcBorders>
                    <w:top w:val="single" w:color="auto" w:sz="4" w:space="0"/>
                    <w:left w:val="single" w:color="auto" w:sz="4" w:space="0"/>
                    <w:bottom w:val="doub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340" w:lineRule="exact"/>
                    <w:rPr>
                      <w:rFonts w:hint="default"/>
                    </w:rPr>
                  </w:pPr>
                  <w:r>
                    <w:rPr>
                      <w:rFonts w:hint="eastAsia"/>
                      <w:color w:val="auto"/>
                      <w:sz w:val="22"/>
                    </w:rPr>
                    <w:t>　　　　　　　　　　　　　円</w:t>
                  </w:r>
                </w:p>
              </w:tc>
            </w:tr>
            <w:tr>
              <w:trPr>
                <w:trHeight w:val="680" w:hRule="atLeast"/>
              </w:trPr>
              <w:tc>
                <w:tcPr>
                  <w:tcW w:w="4020" w:type="dxa"/>
                  <w:tcBorders>
                    <w:top w:val="doub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numPr>
                      <w:ilvl w:val="0"/>
                      <w:numId w:val="3"/>
                    </w:numPr>
                    <w:spacing w:line="280" w:lineRule="exact"/>
                    <w:rPr>
                      <w:rFonts w:hint="default"/>
                      <w:color w:val="auto"/>
                      <w:sz w:val="22"/>
                    </w:rPr>
                  </w:pPr>
                  <w:r>
                    <w:rPr>
                      <w:rFonts w:hint="eastAsia"/>
                      <w:color w:val="auto"/>
                      <w:sz w:val="22"/>
                    </w:rPr>
                    <w:t>申請予定額</w:t>
                  </w:r>
                </w:p>
                <w:p>
                  <w:pPr>
                    <w:pStyle w:val="0"/>
                    <w:spacing w:line="280" w:lineRule="exact"/>
                    <w:ind w:firstLine="416" w:firstLineChars="200"/>
                    <w:rPr>
                      <w:rFonts w:hint="default"/>
                      <w:color w:val="auto"/>
                      <w:sz w:val="20"/>
                    </w:rPr>
                  </w:pPr>
                  <w:r>
                    <w:rPr>
                      <w:rFonts w:hint="eastAsia"/>
                      <w:color w:val="auto"/>
                      <w:sz w:val="20"/>
                    </w:rPr>
                    <w:t>（③と同じ金額を記載）</w:t>
                  </w:r>
                </w:p>
              </w:tc>
              <w:tc>
                <w:tcPr>
                  <w:tcW w:w="4125" w:type="dxa"/>
                  <w:tcBorders>
                    <w:top w:val="doub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340" w:lineRule="exact"/>
                    <w:rPr>
                      <w:rFonts w:hint="default"/>
                    </w:rPr>
                  </w:pPr>
                  <w:r>
                    <w:rPr>
                      <w:rFonts w:hint="eastAsia"/>
                      <w:color w:val="auto"/>
                      <w:sz w:val="22"/>
                    </w:rPr>
                    <w:t>　　　　　　　　　　　　　円</w:t>
                  </w:r>
                </w:p>
              </w:tc>
            </w:tr>
          </w:tbl>
          <w:p>
            <w:pPr>
              <w:pStyle w:val="0"/>
              <w:adjustRightInd w:val="1"/>
              <w:spacing w:line="340" w:lineRule="exact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1262" w:hRule="atLeast"/>
        </w:trPr>
        <w:tc>
          <w:tcPr>
            <w:tcW w:w="9060" w:type="dxa"/>
            <w:vAlign w:val="top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４　他の補助金・助成金等に関する事項</w:t>
            </w:r>
            <w:r>
              <w:rPr>
                <w:rFonts w:hint="eastAsia" w:ascii="ＭＳ ゴシック" w:hAnsi="ＭＳ ゴシック" w:eastAsia="ＭＳ ゴシック"/>
                <w:color w:val="auto"/>
                <w:sz w:val="18"/>
              </w:rPr>
              <w:t>（確認後☑してください。）</w:t>
            </w:r>
          </w:p>
          <w:p>
            <w:pPr>
              <w:pStyle w:val="0"/>
              <w:adjustRightInd w:val="1"/>
              <w:spacing w:line="340" w:lineRule="exact"/>
              <w:ind w:firstLine="456" w:firstLineChars="200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□</w:t>
            </w:r>
            <w:r>
              <w:rPr>
                <w:rFonts w:hint="eastAsia"/>
                <w:color w:val="auto"/>
                <w:sz w:val="22"/>
              </w:rPr>
              <w:t xml:space="preserve">  </w:t>
            </w:r>
            <w:r>
              <w:rPr>
                <w:rFonts w:hint="eastAsia"/>
                <w:color w:val="auto"/>
                <w:sz w:val="22"/>
              </w:rPr>
              <w:t>国補助金を除き、国、県又は射水市の他の同種の補助金の交付を重複して</w:t>
            </w:r>
          </w:p>
          <w:p>
            <w:pPr>
              <w:pStyle w:val="0"/>
              <w:ind w:left="0" w:leftChars="0" w:firstLine="660" w:firstLineChars="300"/>
              <w:rPr>
                <w:rFonts w:hint="default"/>
                <w:color w:val="auto"/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color w:val="auto"/>
                <w:sz w:val="22"/>
              </w:rPr>
              <w:t>受けていません。</w:t>
            </w:r>
          </w:p>
        </w:tc>
      </w:tr>
      <w:tr>
        <w:trPr>
          <w:trHeight w:val="1819" w:hRule="atLeast"/>
        </w:trPr>
        <w:tc>
          <w:tcPr>
            <w:tcW w:w="9060" w:type="dxa"/>
            <w:shd w:val="clear" w:color="auto" w:fill="auto"/>
            <w:vAlign w:val="top"/>
          </w:tcPr>
          <w:p>
            <w:pPr>
              <w:pStyle w:val="0"/>
              <w:adjustRightInd w:val="1"/>
              <w:spacing w:line="420" w:lineRule="exac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５　リース契約先（使用・賃借者）に関する事項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（リースの場合に記入）</w:t>
            </w:r>
          </w:p>
          <w:p>
            <w:pPr>
              <w:pStyle w:val="0"/>
              <w:numPr>
                <w:ilvl w:val="0"/>
                <w:numId w:val="4"/>
              </w:numPr>
              <w:adjustRightInd w:val="1"/>
              <w:spacing w:line="420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所　　在　　地：〒</w:t>
            </w:r>
          </w:p>
          <w:p>
            <w:pPr>
              <w:pStyle w:val="0"/>
              <w:numPr>
                <w:ilvl w:val="0"/>
                <w:numId w:val="4"/>
              </w:numPr>
              <w:adjustRightInd w:val="1"/>
              <w:spacing w:line="420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名　　　　　称：</w:t>
            </w:r>
          </w:p>
          <w:p>
            <w:pPr>
              <w:pStyle w:val="0"/>
              <w:numPr>
                <w:ilvl w:val="0"/>
                <w:numId w:val="4"/>
              </w:numPr>
              <w:adjustRightInd w:val="1"/>
              <w:spacing w:line="420" w:lineRule="exac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代表者職・氏名：</w:t>
            </w:r>
          </w:p>
        </w:tc>
      </w:tr>
      <w:tr>
        <w:trPr>
          <w:trHeight w:val="1835" w:hRule="atLeast"/>
        </w:trPr>
        <w:tc>
          <w:tcPr>
            <w:tcW w:w="9060" w:type="dxa"/>
            <w:shd w:val="clear" w:color="auto" w:fill="auto"/>
            <w:vAlign w:val="top"/>
          </w:tcPr>
          <w:p>
            <w:pPr>
              <w:pStyle w:val="0"/>
              <w:adjustRightInd w:val="1"/>
              <w:spacing w:line="420" w:lineRule="exact"/>
              <w:jc w:val="left"/>
              <w:rPr>
                <w:rFonts w:hint="default" w:ascii="ＭＳ ゴシック" w:hAnsi="ＭＳ ゴシック" w:eastAsia="ＭＳ ゴシック"/>
                <w:spacing w:val="4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4"/>
                <w:sz w:val="22"/>
              </w:rPr>
              <w:t>６　実績報告の連絡先に関する事項</w:t>
            </w:r>
          </w:p>
          <w:p>
            <w:pPr>
              <w:pStyle w:val="0"/>
              <w:numPr>
                <w:ilvl w:val="0"/>
                <w:numId w:val="5"/>
              </w:numPr>
              <w:adjustRightInd w:val="1"/>
              <w:spacing w:line="420" w:lineRule="exact"/>
              <w:jc w:val="left"/>
              <w:rPr>
                <w:rFonts w:hint="default"/>
                <w:spacing w:val="4"/>
                <w:sz w:val="22"/>
              </w:rPr>
            </w:pPr>
            <w:r>
              <w:rPr>
                <w:rFonts w:hint="eastAsia"/>
                <w:spacing w:val="4"/>
                <w:sz w:val="22"/>
              </w:rPr>
              <w:t>所　　属　　名：</w:t>
            </w:r>
          </w:p>
          <w:p>
            <w:pPr>
              <w:pStyle w:val="0"/>
              <w:numPr>
                <w:ilvl w:val="0"/>
                <w:numId w:val="5"/>
              </w:numPr>
              <w:adjustRightInd w:val="1"/>
              <w:spacing w:line="420" w:lineRule="exact"/>
              <w:jc w:val="left"/>
              <w:rPr>
                <w:rFonts w:hint="default"/>
                <w:spacing w:val="4"/>
                <w:sz w:val="22"/>
              </w:rPr>
            </w:pPr>
            <w:r>
              <w:rPr>
                <w:rFonts w:hint="eastAsia"/>
                <w:spacing w:val="4"/>
                <w:sz w:val="22"/>
              </w:rPr>
              <w:t>担当者職・氏名：</w:t>
            </w:r>
          </w:p>
          <w:p>
            <w:pPr>
              <w:pStyle w:val="0"/>
              <w:numPr>
                <w:ilvl w:val="0"/>
                <w:numId w:val="5"/>
              </w:numPr>
              <w:adjustRightInd w:val="1"/>
              <w:spacing w:line="420" w:lineRule="exact"/>
              <w:jc w:val="left"/>
              <w:rPr>
                <w:rFonts w:hint="default"/>
                <w:spacing w:val="4"/>
                <w:sz w:val="22"/>
              </w:rPr>
            </w:pPr>
            <w:r>
              <w:rPr>
                <w:rFonts w:hint="eastAsia"/>
                <w:sz w:val="22"/>
              </w:rPr>
              <w:t>電　話　番　号</w:t>
            </w:r>
            <w:r>
              <w:rPr>
                <w:rFonts w:hint="eastAsia"/>
                <w:spacing w:val="4"/>
                <w:sz w:val="22"/>
              </w:rPr>
              <w:t>：</w:t>
            </w:r>
          </w:p>
        </w:tc>
      </w:tr>
    </w:tbl>
    <w:p>
      <w:pPr>
        <w:pStyle w:val="0"/>
        <w:adjustRightInd w:val="1"/>
        <w:spacing w:line="280" w:lineRule="exact"/>
        <w:jc w:val="left"/>
        <w:rPr>
          <w:rFonts w:hint="default"/>
          <w:spacing w:val="4"/>
          <w:sz w:val="22"/>
        </w:rPr>
      </w:pPr>
    </w:p>
    <w:p>
      <w:pPr>
        <w:pStyle w:val="0"/>
        <w:adjustRightInd w:val="1"/>
        <w:spacing w:line="340" w:lineRule="exact"/>
        <w:jc w:val="left"/>
        <w:rPr>
          <w:rFonts w:hint="default"/>
          <w:spacing w:val="4"/>
          <w:sz w:val="22"/>
        </w:rPr>
      </w:pPr>
    </w:p>
    <w:p>
      <w:pPr>
        <w:pStyle w:val="0"/>
        <w:adjustRightInd w:val="1"/>
        <w:spacing w:line="340" w:lineRule="exact"/>
        <w:jc w:val="left"/>
        <w:rPr>
          <w:rFonts w:hint="default"/>
          <w:spacing w:val="4"/>
          <w:sz w:val="22"/>
        </w:rPr>
      </w:pPr>
      <w:r>
        <w:rPr>
          <w:rFonts w:hint="eastAsia"/>
          <w:spacing w:val="4"/>
          <w:sz w:val="22"/>
        </w:rPr>
        <w:t>（添付書類）※Ａ４サイズで添付してください。</w:t>
      </w:r>
    </w:p>
    <w:p>
      <w:pPr>
        <w:pStyle w:val="0"/>
        <w:adjustRightInd w:val="1"/>
        <w:spacing w:line="340" w:lineRule="exact"/>
        <w:jc w:val="left"/>
        <w:rPr>
          <w:rFonts w:hint="default"/>
          <w:spacing w:val="4"/>
          <w:sz w:val="22"/>
        </w:rPr>
      </w:pPr>
      <w:r>
        <w:rPr>
          <w:rFonts w:hint="eastAsia"/>
          <w:spacing w:val="4"/>
          <w:sz w:val="22"/>
        </w:rPr>
        <w:t>・国補助金の交付決定通知書（写し）</w:t>
      </w:r>
    </w:p>
    <w:p>
      <w:pPr>
        <w:pStyle w:val="0"/>
        <w:adjustRightInd w:val="1"/>
        <w:spacing w:line="340" w:lineRule="exact"/>
        <w:jc w:val="left"/>
        <w:rPr>
          <w:rFonts w:hint="default"/>
          <w:spacing w:val="4"/>
          <w:sz w:val="22"/>
        </w:rPr>
      </w:pPr>
      <w:r>
        <w:rPr>
          <w:rFonts w:hint="eastAsia"/>
          <w:spacing w:val="4"/>
          <w:sz w:val="22"/>
        </w:rPr>
        <w:t>・国補助金の交付申請書類一式（写し）</w:t>
      </w:r>
    </w:p>
    <w:p>
      <w:pPr>
        <w:pStyle w:val="0"/>
        <w:adjustRightInd w:val="1"/>
        <w:spacing w:line="340" w:lineRule="exact"/>
        <w:jc w:val="left"/>
        <w:rPr>
          <w:rFonts w:hint="default"/>
          <w:spacing w:val="4"/>
          <w:sz w:val="22"/>
        </w:rPr>
      </w:pPr>
      <w:r>
        <w:rPr>
          <w:rFonts w:hint="eastAsia"/>
          <w:spacing w:val="4"/>
          <w:sz w:val="22"/>
        </w:rPr>
        <w:t>・導入施設の概要（施設の概要が確認できる書類、地図、写真等）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</w:p>
    <w:sectPr>
      <w:headerReference r:id="rId6" w:type="default"/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 2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明朝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IPAmj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楷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悠々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教科書体M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  <w:sz w:val="22"/>
      </w:rPr>
      <w:t>様式第１号（第７条関係）</w:t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36A26FFA"/>
    <w:lvl w:ilvl="0" w:tplc="0CB6184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0000002"/>
    <w:multiLevelType w:val="hybridMultilevel"/>
    <w:tmpl w:val="1730D930"/>
    <w:lvl w:ilvl="0" w:tplc="80721DB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A04AC9B0">
      <w:numFmt w:val="bullet"/>
      <w:lvlText w:val="※"/>
      <w:lvlJc w:val="left"/>
      <w:pPr>
        <w:ind w:left="780" w:hanging="360"/>
      </w:pPr>
      <w:rPr>
        <w:rFonts w:hint="eastAsia" w:ascii="ＭＳ 明朝" w:hAnsi="ＭＳ 明朝" w:eastAsia="ＭＳ 明朝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0000003"/>
    <w:multiLevelType w:val="hybridMultilevel"/>
    <w:tmpl w:val="D3A02AF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0000004"/>
    <w:multiLevelType w:val="hybridMultilevel"/>
    <w:tmpl w:val="16DA03F2"/>
    <w:lvl w:ilvl="0" w:tplc="80721DB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0000005"/>
    <w:multiLevelType w:val="hybridMultilevel"/>
    <w:tmpl w:val="C73278BE"/>
    <w:lvl w:ilvl="0" w:tplc="80721DB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0"/>
      <w:topLinePunct w:val="0"/>
      <w:autoSpaceDE w:val="1"/>
      <w:autoSpaceDN w:val="1"/>
      <w:adjustRightInd w:val="0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textAlignment w:val="baseline"/>
      <w:outlineLvl w:val="9"/>
      <w15:collapsed w:val="0"/>
    </w:pPr>
    <w:rPr>
      <w:rFonts w:ascii="ＭＳ 明朝" w:hAnsi="ＭＳ 明朝" w:eastAsia="ＭＳ 明朝"/>
      <w:dstrike w:val="0"/>
      <w:color w:val="000000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2</Pages>
  <Words>4</Words>
  <Characters>709</Characters>
  <Application>JUST Note</Application>
  <Lines>69</Lines>
  <Paragraphs>49</Paragraphs>
  <CharactersWithSpaces>857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221010</dc:creator>
  <cp:lastModifiedBy>明神 亜希子</cp:lastModifiedBy>
  <dcterms:created xsi:type="dcterms:W3CDTF">2024-04-01T09:08:00Z</dcterms:created>
  <dcterms:modified xsi:type="dcterms:W3CDTF">2024-04-01T09:21:48Z</dcterms:modified>
  <cp:revision>5</cp:revision>
</cp:coreProperties>
</file>