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945" w:rsidRPr="00BE3282" w:rsidRDefault="00970945" w:rsidP="00970945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 w:themeColor="text1"/>
          <w:szCs w:val="20"/>
        </w:rPr>
      </w:pPr>
      <w:bookmarkStart w:id="0" w:name="_Hlk36316502"/>
      <w:r w:rsidRPr="00BE3282">
        <w:rPr>
          <w:rFonts w:ascii="ＭＳ 明朝" w:hint="eastAsia"/>
          <w:color w:val="000000" w:themeColor="text1"/>
          <w:szCs w:val="20"/>
        </w:rPr>
        <w:t>様式第</w:t>
      </w:r>
      <w:r w:rsidR="009F4847">
        <w:rPr>
          <w:rFonts w:ascii="ＭＳ 明朝" w:hint="eastAsia"/>
          <w:color w:val="000000" w:themeColor="text1"/>
          <w:szCs w:val="20"/>
        </w:rPr>
        <w:t>5</w:t>
      </w:r>
      <w:r w:rsidRPr="00BE3282">
        <w:rPr>
          <w:rFonts w:ascii="ＭＳ 明朝" w:hint="eastAsia"/>
          <w:color w:val="000000" w:themeColor="text1"/>
          <w:szCs w:val="20"/>
        </w:rPr>
        <w:t>号</w:t>
      </w:r>
      <w:r w:rsidRPr="00BE3282">
        <w:rPr>
          <w:rFonts w:ascii="ＭＳ 明朝"/>
          <w:color w:val="000000" w:themeColor="text1"/>
          <w:szCs w:val="20"/>
        </w:rPr>
        <w:t>(</w:t>
      </w:r>
      <w:r w:rsidRPr="00BE3282">
        <w:rPr>
          <w:rFonts w:ascii="ＭＳ 明朝" w:hint="eastAsia"/>
          <w:color w:val="000000" w:themeColor="text1"/>
          <w:szCs w:val="20"/>
        </w:rPr>
        <w:t>第</w:t>
      </w:r>
      <w:r w:rsidR="00C976C0">
        <w:rPr>
          <w:rFonts w:ascii="ＭＳ 明朝" w:hint="eastAsia"/>
          <w:color w:val="000000" w:themeColor="text1"/>
          <w:szCs w:val="20"/>
        </w:rPr>
        <w:t>10</w:t>
      </w:r>
      <w:r w:rsidRPr="00BE3282">
        <w:rPr>
          <w:rFonts w:ascii="ＭＳ 明朝" w:hint="eastAsia"/>
          <w:color w:val="000000" w:themeColor="text1"/>
          <w:szCs w:val="20"/>
        </w:rPr>
        <w:t>条関係</w:t>
      </w:r>
      <w:r w:rsidRPr="00BE3282">
        <w:rPr>
          <w:rFonts w:ascii="ＭＳ 明朝"/>
          <w:color w:val="000000" w:themeColor="text1"/>
          <w:szCs w:val="20"/>
        </w:rP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BE3282" w:rsidRPr="00BE3282" w:rsidTr="004D0F13">
        <w:trPr>
          <w:cantSplit/>
          <w:trHeight w:val="12875"/>
        </w:trPr>
        <w:tc>
          <w:tcPr>
            <w:tcW w:w="8525" w:type="dxa"/>
          </w:tcPr>
          <w:p w:rsidR="00970945" w:rsidRPr="00BE3282" w:rsidRDefault="00970945" w:rsidP="009709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970945" w:rsidRPr="00BE3282" w:rsidRDefault="00970945" w:rsidP="0097094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BE3282">
              <w:rPr>
                <w:rFonts w:ascii="ＭＳ 明朝" w:hint="eastAsia"/>
                <w:color w:val="000000" w:themeColor="text1"/>
                <w:szCs w:val="20"/>
              </w:rPr>
              <w:t xml:space="preserve">年　　月　　日　　</w:t>
            </w:r>
          </w:p>
          <w:p w:rsidR="00970945" w:rsidRPr="00BE3282" w:rsidRDefault="00970945" w:rsidP="009709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970945" w:rsidRPr="00BE3282" w:rsidRDefault="00970945" w:rsidP="009709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970945" w:rsidRPr="00BE3282" w:rsidRDefault="00970945" w:rsidP="009709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  <w:r w:rsidRPr="00BE3282">
              <w:rPr>
                <w:rFonts w:ascii="ＭＳ 明朝" w:hint="eastAsia"/>
                <w:color w:val="000000" w:themeColor="text1"/>
                <w:szCs w:val="20"/>
              </w:rPr>
              <w:t xml:space="preserve">　　射水市長</w:t>
            </w:r>
          </w:p>
          <w:p w:rsidR="00970945" w:rsidRPr="00BE3282" w:rsidRDefault="00970945" w:rsidP="009709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970945" w:rsidRPr="00BE3282" w:rsidRDefault="00970945" w:rsidP="00970945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BE3282">
              <w:rPr>
                <w:rFonts w:ascii="ＭＳ 明朝" w:hint="eastAsia"/>
                <w:color w:val="000000" w:themeColor="text1"/>
                <w:szCs w:val="20"/>
              </w:rPr>
              <w:t xml:space="preserve">住所　　　　　　　　　　　　</w:t>
            </w:r>
          </w:p>
          <w:p w:rsidR="00970945" w:rsidRPr="00BE3282" w:rsidRDefault="00970945" w:rsidP="0097094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  <w:szCs w:val="20"/>
              </w:rPr>
            </w:pPr>
            <w:r w:rsidRPr="00BE3282">
              <w:rPr>
                <w:rFonts w:ascii="ＭＳ 明朝" w:hint="eastAsia"/>
                <w:color w:val="000000" w:themeColor="text1"/>
                <w:szCs w:val="20"/>
              </w:rPr>
              <w:t xml:space="preserve">氏名　　　　　　　　　　</w:t>
            </w:r>
            <w:r w:rsidR="00703A32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Pr="00BE3282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  <w:p w:rsidR="00970945" w:rsidRPr="00AF003D" w:rsidRDefault="00970945" w:rsidP="009709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970945" w:rsidRPr="00BE3282" w:rsidRDefault="00970945" w:rsidP="009709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970945" w:rsidRDefault="00970945" w:rsidP="009709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Cs w:val="20"/>
              </w:rPr>
            </w:pPr>
            <w:r w:rsidRPr="00BE3282">
              <w:rPr>
                <w:rFonts w:ascii="ＭＳ 明朝" w:hint="eastAsia"/>
                <w:color w:val="000000" w:themeColor="text1"/>
                <w:szCs w:val="20"/>
              </w:rPr>
              <w:t>射水市空き家対策支援事業補助金交付請求書</w:t>
            </w:r>
          </w:p>
          <w:p w:rsidR="002403DD" w:rsidRDefault="002403DD" w:rsidP="002403D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783908" w:rsidRDefault="00783908" w:rsidP="002403D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2403DD" w:rsidRDefault="00783908" w:rsidP="0078390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/>
                <w:color w:val="000000" w:themeColor="text1"/>
                <w:szCs w:val="20"/>
              </w:rPr>
            </w:pPr>
            <w:r w:rsidRPr="00BE3282">
              <w:rPr>
                <w:rFonts w:ascii="ＭＳ 明朝" w:hint="eastAsia"/>
                <w:color w:val="000000" w:themeColor="text1"/>
                <w:sz w:val="22"/>
                <w:szCs w:val="22"/>
              </w:rPr>
              <w:t>射水市空き家対策支援</w:t>
            </w:r>
            <w:r w:rsidRPr="00BE3282">
              <w:rPr>
                <w:rFonts w:ascii="ＭＳ 明朝" w:hint="eastAsia"/>
                <w:color w:val="000000" w:themeColor="text1"/>
                <w:szCs w:val="20"/>
              </w:rPr>
              <w:t>事業補助金を、</w:t>
            </w:r>
            <w:r>
              <w:rPr>
                <w:rFonts w:ascii="ＭＳ 明朝" w:hint="eastAsia"/>
                <w:color w:val="000000" w:themeColor="text1"/>
                <w:szCs w:val="20"/>
              </w:rPr>
              <w:t>下記</w:t>
            </w:r>
            <w:r w:rsidRPr="00BE3282">
              <w:rPr>
                <w:rFonts w:ascii="ＭＳ 明朝" w:hint="eastAsia"/>
                <w:color w:val="000000" w:themeColor="text1"/>
                <w:szCs w:val="20"/>
              </w:rPr>
              <w:t>のとおり請求します。</w:t>
            </w:r>
          </w:p>
          <w:p w:rsidR="00783908" w:rsidRPr="002403DD" w:rsidRDefault="00783908" w:rsidP="002403D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970945" w:rsidRDefault="00924977" w:rsidP="002403D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color w:val="000000" w:themeColor="text1"/>
                <w:szCs w:val="20"/>
              </w:rPr>
            </w:pPr>
            <w:r>
              <w:rPr>
                <w:rFonts w:ascii="ＭＳ 明朝" w:hint="eastAsia"/>
                <w:color w:val="000000" w:themeColor="text1"/>
                <w:szCs w:val="20"/>
              </w:rPr>
              <w:t xml:space="preserve">１　</w:t>
            </w:r>
            <w:r w:rsidR="002403DD">
              <w:rPr>
                <w:rFonts w:ascii="ＭＳ 明朝" w:hint="eastAsia"/>
                <w:color w:val="000000" w:themeColor="text1"/>
                <w:szCs w:val="20"/>
              </w:rPr>
              <w:t>補助金の種類</w:t>
            </w:r>
          </w:p>
          <w:tbl>
            <w:tblPr>
              <w:tblStyle w:val="a9"/>
              <w:tblW w:w="0" w:type="auto"/>
              <w:tblInd w:w="668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288"/>
              <w:gridCol w:w="454"/>
              <w:gridCol w:w="3323"/>
            </w:tblGrid>
            <w:tr w:rsidR="00783908" w:rsidTr="004D0F13">
              <w:trPr>
                <w:trHeight w:val="454"/>
              </w:trPr>
              <w:tc>
                <w:tcPr>
                  <w:tcW w:w="454" w:type="dxa"/>
                </w:tcPr>
                <w:p w:rsidR="002403DD" w:rsidRDefault="002403DD" w:rsidP="002403DD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2403DD" w:rsidRDefault="002403DD" w:rsidP="002403DD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5198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老朽</w:t>
                  </w:r>
                  <w:r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危険</w:t>
                  </w:r>
                  <w:r w:rsidRPr="0075198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空き家解体補助金</w:t>
                  </w:r>
                </w:p>
              </w:tc>
              <w:tc>
                <w:tcPr>
                  <w:tcW w:w="454" w:type="dxa"/>
                </w:tcPr>
                <w:p w:rsidR="002403DD" w:rsidRDefault="002403DD" w:rsidP="002403DD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323" w:type="dxa"/>
                  <w:vAlign w:val="center"/>
                </w:tcPr>
                <w:p w:rsidR="002403DD" w:rsidRPr="00BE3282" w:rsidRDefault="002403DD" w:rsidP="002403DD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5198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老朽空き家解体補助金</w:t>
                  </w:r>
                </w:p>
              </w:tc>
            </w:tr>
            <w:tr w:rsidR="009F4847" w:rsidTr="00221D68">
              <w:trPr>
                <w:trHeight w:val="454"/>
              </w:trPr>
              <w:tc>
                <w:tcPr>
                  <w:tcW w:w="454" w:type="dxa"/>
                </w:tcPr>
                <w:p w:rsidR="009F4847" w:rsidRDefault="009F4847" w:rsidP="002403DD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9F4847" w:rsidRPr="00AF79AB" w:rsidRDefault="009F4847" w:rsidP="002403DD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51985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隣接空き家解体補助金</w:t>
                  </w:r>
                </w:p>
              </w:tc>
              <w:tc>
                <w:tcPr>
                  <w:tcW w:w="3777" w:type="dxa"/>
                  <w:gridSpan w:val="2"/>
                  <w:tcBorders>
                    <w:bottom w:val="single" w:sz="4" w:space="0" w:color="auto"/>
                  </w:tcBorders>
                </w:tcPr>
                <w:p w:rsidR="009F4847" w:rsidRPr="00751985" w:rsidRDefault="009F4847" w:rsidP="002403DD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E414AA" w:rsidRDefault="00E414AA" w:rsidP="002403D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</w:p>
          <w:p w:rsidR="00970945" w:rsidRPr="00BE3282" w:rsidRDefault="00924977" w:rsidP="002403D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color w:val="000000" w:themeColor="text1"/>
                <w:szCs w:val="20"/>
              </w:rPr>
            </w:pPr>
            <w:r>
              <w:rPr>
                <w:rFonts w:ascii="ＭＳ 明朝" w:hint="eastAsia"/>
                <w:color w:val="000000" w:themeColor="text1"/>
                <w:szCs w:val="20"/>
              </w:rPr>
              <w:t xml:space="preserve">２　</w:t>
            </w:r>
            <w:r w:rsidR="002403DD" w:rsidRPr="002403DD">
              <w:rPr>
                <w:rFonts w:ascii="ＭＳ 明朝" w:hint="eastAsia"/>
                <w:color w:val="000000" w:themeColor="text1"/>
                <w:szCs w:val="20"/>
              </w:rPr>
              <w:t xml:space="preserve">請求額　</w:t>
            </w:r>
            <w:r w:rsidR="00970945" w:rsidRPr="002403DD"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  <w:r w:rsidR="002403DD">
              <w:rPr>
                <w:rFonts w:ascii="ＭＳ 明朝" w:hint="eastAsia"/>
                <w:color w:val="000000" w:themeColor="text1"/>
                <w:szCs w:val="20"/>
                <w:u w:val="single"/>
              </w:rPr>
              <w:t xml:space="preserve">　</w:t>
            </w:r>
            <w:r w:rsidR="00970945" w:rsidRPr="00BE3282">
              <w:rPr>
                <w:rFonts w:ascii="ＭＳ 明朝" w:hint="eastAsia"/>
                <w:color w:val="000000" w:themeColor="text1"/>
                <w:szCs w:val="20"/>
                <w:u w:val="single"/>
              </w:rPr>
              <w:t xml:space="preserve">金　　　　　　　　　　　　円　</w:t>
            </w:r>
            <w:bookmarkStart w:id="1" w:name="_GoBack"/>
            <w:bookmarkEnd w:id="1"/>
          </w:p>
          <w:p w:rsidR="00970945" w:rsidRPr="00BE3282" w:rsidRDefault="00E414AA" w:rsidP="009709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szCs w:val="20"/>
              </w:rPr>
            </w:pPr>
            <w:r w:rsidRPr="00E414AA">
              <w:rPr>
                <w:rFonts w:ascii="ＭＳ 明朝" w:hint="eastAsia"/>
                <w:color w:val="000000" w:themeColor="text1"/>
                <w:szCs w:val="20"/>
              </w:rPr>
              <w:t xml:space="preserve">　　　　　　　　　　　　　　　　</w:t>
            </w:r>
          </w:p>
          <w:p w:rsidR="00783908" w:rsidRDefault="00783908" w:rsidP="0078390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color w:val="000000" w:themeColor="text1"/>
                <w:szCs w:val="20"/>
              </w:rPr>
            </w:pPr>
            <w:r>
              <w:rPr>
                <w:rFonts w:ascii="ＭＳ 明朝" w:hint="eastAsia"/>
                <w:color w:val="000000" w:themeColor="text1"/>
                <w:szCs w:val="20"/>
              </w:rPr>
              <w:t xml:space="preserve">３　</w:t>
            </w:r>
            <w:r w:rsidRPr="00BE3282">
              <w:rPr>
                <w:rFonts w:ascii="ＭＳ 明朝" w:hint="eastAsia"/>
                <w:color w:val="000000" w:themeColor="text1"/>
                <w:szCs w:val="20"/>
              </w:rPr>
              <w:t>振込先</w:t>
            </w:r>
            <w:r>
              <w:rPr>
                <w:rFonts w:ascii="ＭＳ 明朝" w:hint="eastAsia"/>
                <w:color w:val="000000" w:themeColor="text1"/>
                <w:szCs w:val="20"/>
              </w:rPr>
              <w:t xml:space="preserve">　</w:t>
            </w:r>
          </w:p>
          <w:tbl>
            <w:tblPr>
              <w:tblStyle w:val="a9"/>
              <w:tblW w:w="0" w:type="auto"/>
              <w:tblInd w:w="691" w:type="dxa"/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999"/>
              <w:gridCol w:w="4678"/>
            </w:tblGrid>
            <w:tr w:rsidR="00783908" w:rsidTr="00783908">
              <w:trPr>
                <w:trHeight w:val="1134"/>
              </w:trPr>
              <w:tc>
                <w:tcPr>
                  <w:tcW w:w="1791" w:type="dxa"/>
                  <w:vMerge w:val="restart"/>
                  <w:vAlign w:val="center"/>
                </w:tcPr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spacing w:before="60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BE3282">
                    <w:rPr>
                      <w:rFonts w:ascii="ＭＳ 明朝" w:hint="eastAsia"/>
                      <w:color w:val="000000" w:themeColor="text1"/>
                      <w:szCs w:val="20"/>
                    </w:rPr>
                    <w:t>金融機関名及び</w:t>
                  </w:r>
                </w:p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BE3282">
                    <w:rPr>
                      <w:rFonts w:ascii="ＭＳ 明朝" w:hint="eastAsia"/>
                      <w:color w:val="000000" w:themeColor="text1"/>
                      <w:szCs w:val="20"/>
                    </w:rPr>
                    <w:t>本・支店名</w:t>
                  </w:r>
                </w:p>
              </w:tc>
              <w:tc>
                <w:tcPr>
                  <w:tcW w:w="5677" w:type="dxa"/>
                  <w:gridSpan w:val="2"/>
                  <w:vAlign w:val="center"/>
                </w:tcPr>
                <w:p w:rsidR="00783908" w:rsidRPr="00BE3282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spacing w:before="60" w:after="120"/>
                    <w:jc w:val="right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BE3282">
                    <w:rPr>
                      <w:rFonts w:ascii="ＭＳ 明朝" w:hint="eastAsia"/>
                      <w:color w:val="000000" w:themeColor="text1"/>
                      <w:szCs w:val="20"/>
                    </w:rPr>
                    <w:t>銀行・信用金庫</w:t>
                  </w:r>
                </w:p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BE3282">
                    <w:rPr>
                      <w:rFonts w:ascii="ＭＳ 明朝" w:hint="eastAsia"/>
                      <w:color w:val="000000" w:themeColor="text1"/>
                      <w:szCs w:val="20"/>
                    </w:rPr>
                    <w:t>信用組合・農協</w:t>
                  </w:r>
                </w:p>
              </w:tc>
            </w:tr>
            <w:tr w:rsidR="00783908" w:rsidTr="00783908">
              <w:trPr>
                <w:trHeight w:val="1134"/>
              </w:trPr>
              <w:tc>
                <w:tcPr>
                  <w:tcW w:w="1791" w:type="dxa"/>
                  <w:vMerge/>
                </w:tcPr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5677" w:type="dxa"/>
                  <w:gridSpan w:val="2"/>
                  <w:vAlign w:val="center"/>
                </w:tcPr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BE3282">
                    <w:rPr>
                      <w:rFonts w:ascii="ＭＳ 明朝" w:hint="eastAsia"/>
                      <w:color w:val="000000" w:themeColor="text1"/>
                      <w:szCs w:val="20"/>
                    </w:rPr>
                    <w:t>本・支店</w:t>
                  </w:r>
                  <w:r>
                    <w:rPr>
                      <w:rFonts w:ascii="ＭＳ 明朝" w:hint="eastAsia"/>
                      <w:color w:val="000000" w:themeColor="text1"/>
                      <w:szCs w:val="20"/>
                    </w:rPr>
                    <w:t xml:space="preserve">　</w:t>
                  </w:r>
                </w:p>
              </w:tc>
            </w:tr>
            <w:tr w:rsidR="00783908" w:rsidTr="004D0F13">
              <w:trPr>
                <w:trHeight w:val="1134"/>
              </w:trPr>
              <w:tc>
                <w:tcPr>
                  <w:tcW w:w="1791" w:type="dxa"/>
                  <w:tcBorders>
                    <w:bottom w:val="single" w:sz="4" w:space="0" w:color="auto"/>
                  </w:tcBorders>
                </w:tcPr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spacing w:before="60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783908">
                    <w:rPr>
                      <w:rFonts w:ascii="ＭＳ 明朝" w:hint="eastAsia"/>
                      <w:color w:val="000000" w:themeColor="text1"/>
                      <w:szCs w:val="20"/>
                    </w:rPr>
                    <w:t>預金の種別及び</w:t>
                  </w:r>
                </w:p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783908">
                    <w:rPr>
                      <w:rFonts w:ascii="ＭＳ 明朝" w:hint="eastAsia"/>
                      <w:color w:val="000000" w:themeColor="text1"/>
                      <w:szCs w:val="20"/>
                    </w:rPr>
                    <w:t>口座番号</w:t>
                  </w:r>
                </w:p>
              </w:tc>
              <w:tc>
                <w:tcPr>
                  <w:tcW w:w="999" w:type="dxa"/>
                  <w:tcBorders>
                    <w:bottom w:val="single" w:sz="4" w:space="0" w:color="auto"/>
                  </w:tcBorders>
                  <w:vAlign w:val="center"/>
                </w:tcPr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BE3282">
                    <w:rPr>
                      <w:rFonts w:ascii="ＭＳ 明朝" w:hint="eastAsia"/>
                      <w:color w:val="000000" w:themeColor="text1"/>
                      <w:szCs w:val="20"/>
                    </w:rPr>
                    <w:t>普通</w:t>
                  </w:r>
                </w:p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>
                    <w:rPr>
                      <w:rFonts w:ascii="ＭＳ 明朝" w:hint="eastAsia"/>
                      <w:color w:val="000000" w:themeColor="text1"/>
                      <w:szCs w:val="20"/>
                    </w:rPr>
                    <w:t>・</w:t>
                  </w:r>
                </w:p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BE3282">
                    <w:rPr>
                      <w:rFonts w:ascii="ＭＳ 明朝" w:hint="eastAsia"/>
                      <w:color w:val="000000" w:themeColor="text1"/>
                      <w:szCs w:val="20"/>
                    </w:rPr>
                    <w:t>当座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  <w:vAlign w:val="center"/>
                </w:tcPr>
                <w:p w:rsidR="00783908" w:rsidRPr="00BE3282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  <w:color w:val="000000" w:themeColor="text1"/>
                      <w:szCs w:val="20"/>
                    </w:rPr>
                  </w:pPr>
                  <w:r w:rsidRPr="00BE3282">
                    <w:rPr>
                      <w:rFonts w:ascii="ＭＳ 明朝" w:hint="eastAsia"/>
                      <w:color w:val="000000" w:themeColor="text1"/>
                      <w:szCs w:val="20"/>
                    </w:rPr>
                    <w:t>口座番号</w:t>
                  </w:r>
                </w:p>
              </w:tc>
            </w:tr>
            <w:tr w:rsidR="00783908" w:rsidTr="004D0F13">
              <w:trPr>
                <w:trHeight w:val="317"/>
              </w:trPr>
              <w:tc>
                <w:tcPr>
                  <w:tcW w:w="1791" w:type="dxa"/>
                  <w:tcBorders>
                    <w:bottom w:val="dotted" w:sz="4" w:space="0" w:color="auto"/>
                  </w:tcBorders>
                </w:tcPr>
                <w:p w:rsidR="00783908" w:rsidRPr="004D0F13" w:rsidRDefault="00783908" w:rsidP="004D0F13">
                  <w:pPr>
                    <w:wordWrap w:val="0"/>
                    <w:overflowPunct w:val="0"/>
                    <w:autoSpaceDE w:val="0"/>
                    <w:autoSpaceDN w:val="0"/>
                    <w:spacing w:before="60" w:after="120" w:line="240" w:lineRule="exact"/>
                    <w:rPr>
                      <w:rFonts w:ascii="ＭＳ 明朝"/>
                      <w:color w:val="000000" w:themeColor="text1"/>
                      <w:sz w:val="16"/>
                      <w:szCs w:val="20"/>
                    </w:rPr>
                  </w:pPr>
                  <w:r w:rsidRPr="00783908">
                    <w:rPr>
                      <w:rFonts w:ascii="ＭＳ 明朝" w:hint="eastAsia"/>
                      <w:color w:val="000000" w:themeColor="text1"/>
                      <w:sz w:val="16"/>
                      <w:szCs w:val="20"/>
                    </w:rPr>
                    <w:t>ふりがな</w:t>
                  </w:r>
                </w:p>
              </w:tc>
              <w:tc>
                <w:tcPr>
                  <w:tcW w:w="5677" w:type="dxa"/>
                  <w:gridSpan w:val="2"/>
                  <w:tcBorders>
                    <w:bottom w:val="dotted" w:sz="4" w:space="0" w:color="auto"/>
                  </w:tcBorders>
                </w:tcPr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  <w:color w:val="000000" w:themeColor="text1"/>
                      <w:szCs w:val="20"/>
                    </w:rPr>
                  </w:pPr>
                </w:p>
              </w:tc>
            </w:tr>
            <w:tr w:rsidR="00783908" w:rsidTr="004D0F13">
              <w:trPr>
                <w:trHeight w:val="683"/>
              </w:trPr>
              <w:tc>
                <w:tcPr>
                  <w:tcW w:w="1791" w:type="dxa"/>
                  <w:tcBorders>
                    <w:top w:val="dotted" w:sz="4" w:space="0" w:color="auto"/>
                  </w:tcBorders>
                </w:tcPr>
                <w:p w:rsidR="00783908" w:rsidRPr="00783908" w:rsidRDefault="004D0F13" w:rsidP="00783908">
                  <w:pPr>
                    <w:wordWrap w:val="0"/>
                    <w:overflowPunct w:val="0"/>
                    <w:autoSpaceDE w:val="0"/>
                    <w:autoSpaceDN w:val="0"/>
                    <w:spacing w:before="60" w:after="120" w:line="240" w:lineRule="exact"/>
                    <w:rPr>
                      <w:rFonts w:ascii="ＭＳ 明朝"/>
                      <w:color w:val="000000" w:themeColor="text1"/>
                      <w:sz w:val="16"/>
                      <w:szCs w:val="20"/>
                    </w:rPr>
                  </w:pPr>
                  <w:r w:rsidRPr="00BE3282">
                    <w:rPr>
                      <w:rFonts w:ascii="ＭＳ 明朝" w:hint="eastAsia"/>
                      <w:color w:val="000000" w:themeColor="text1"/>
                      <w:szCs w:val="20"/>
                    </w:rPr>
                    <w:t>口座名義人</w:t>
                  </w:r>
                </w:p>
              </w:tc>
              <w:tc>
                <w:tcPr>
                  <w:tcW w:w="5677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783908" w:rsidRDefault="00783908" w:rsidP="00783908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  <w:color w:val="000000" w:themeColor="text1"/>
                      <w:szCs w:val="20"/>
                    </w:rPr>
                  </w:pPr>
                </w:p>
              </w:tc>
            </w:tr>
          </w:tbl>
          <w:p w:rsidR="00783908" w:rsidRPr="005C22A3" w:rsidRDefault="00783908" w:rsidP="0078390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color w:val="000000" w:themeColor="text1"/>
                <w:szCs w:val="20"/>
              </w:rPr>
            </w:pPr>
          </w:p>
        </w:tc>
      </w:tr>
      <w:bookmarkEnd w:id="0"/>
    </w:tbl>
    <w:p w:rsidR="005C22A3" w:rsidRPr="00BE3282" w:rsidRDefault="005C22A3" w:rsidP="001A1E4C">
      <w:pPr>
        <w:rPr>
          <w:color w:val="000000" w:themeColor="text1"/>
          <w:sz w:val="24"/>
        </w:rPr>
      </w:pPr>
    </w:p>
    <w:sectPr w:rsidR="005C22A3" w:rsidRPr="00BE3282" w:rsidSect="00970945">
      <w:type w:val="continuous"/>
      <w:pgSz w:w="11906" w:h="16838" w:code="9"/>
      <w:pgMar w:top="1531" w:right="1701" w:bottom="1418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C74" w:rsidRDefault="00021C74">
      <w:r>
        <w:separator/>
      </w:r>
    </w:p>
  </w:endnote>
  <w:endnote w:type="continuationSeparator" w:id="0">
    <w:p w:rsidR="00021C74" w:rsidRDefault="0002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C74" w:rsidRDefault="00021C74">
      <w:r>
        <w:separator/>
      </w:r>
    </w:p>
  </w:footnote>
  <w:footnote w:type="continuationSeparator" w:id="0">
    <w:p w:rsidR="00021C74" w:rsidRDefault="0002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352F9"/>
    <w:multiLevelType w:val="hybridMultilevel"/>
    <w:tmpl w:val="3C064006"/>
    <w:lvl w:ilvl="0" w:tplc="A852D5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4D"/>
    <w:rsid w:val="00000772"/>
    <w:rsid w:val="00000937"/>
    <w:rsid w:val="00015591"/>
    <w:rsid w:val="00016251"/>
    <w:rsid w:val="00021C74"/>
    <w:rsid w:val="000540B4"/>
    <w:rsid w:val="000C540E"/>
    <w:rsid w:val="000C719B"/>
    <w:rsid w:val="000D0B53"/>
    <w:rsid w:val="000D43FF"/>
    <w:rsid w:val="000E12B5"/>
    <w:rsid w:val="00102D98"/>
    <w:rsid w:val="00114D88"/>
    <w:rsid w:val="00117F3E"/>
    <w:rsid w:val="0014026C"/>
    <w:rsid w:val="00166476"/>
    <w:rsid w:val="00167F67"/>
    <w:rsid w:val="00176F3E"/>
    <w:rsid w:val="001808B8"/>
    <w:rsid w:val="001A1E4C"/>
    <w:rsid w:val="001F552D"/>
    <w:rsid w:val="002038A9"/>
    <w:rsid w:val="0020413F"/>
    <w:rsid w:val="00210CAA"/>
    <w:rsid w:val="00212878"/>
    <w:rsid w:val="00236946"/>
    <w:rsid w:val="002403DD"/>
    <w:rsid w:val="00282F2B"/>
    <w:rsid w:val="00294BF9"/>
    <w:rsid w:val="002A40A1"/>
    <w:rsid w:val="002D46E9"/>
    <w:rsid w:val="00320998"/>
    <w:rsid w:val="00326F7C"/>
    <w:rsid w:val="00350504"/>
    <w:rsid w:val="003561D7"/>
    <w:rsid w:val="00380A0D"/>
    <w:rsid w:val="003952E1"/>
    <w:rsid w:val="003A13D1"/>
    <w:rsid w:val="003C5A8A"/>
    <w:rsid w:val="003D03BB"/>
    <w:rsid w:val="004152CE"/>
    <w:rsid w:val="004169CC"/>
    <w:rsid w:val="004520CF"/>
    <w:rsid w:val="00457CAA"/>
    <w:rsid w:val="00463EAF"/>
    <w:rsid w:val="00465BF5"/>
    <w:rsid w:val="0046676B"/>
    <w:rsid w:val="0049285D"/>
    <w:rsid w:val="00492F6D"/>
    <w:rsid w:val="00493A8F"/>
    <w:rsid w:val="004D0F13"/>
    <w:rsid w:val="004E0203"/>
    <w:rsid w:val="004E3FC0"/>
    <w:rsid w:val="0050678D"/>
    <w:rsid w:val="00514B02"/>
    <w:rsid w:val="00517595"/>
    <w:rsid w:val="00537D69"/>
    <w:rsid w:val="00553140"/>
    <w:rsid w:val="00553724"/>
    <w:rsid w:val="00582A3C"/>
    <w:rsid w:val="00597246"/>
    <w:rsid w:val="005A0158"/>
    <w:rsid w:val="005B01DF"/>
    <w:rsid w:val="005C22A3"/>
    <w:rsid w:val="005F680E"/>
    <w:rsid w:val="00602417"/>
    <w:rsid w:val="00685346"/>
    <w:rsid w:val="00687A91"/>
    <w:rsid w:val="006A288F"/>
    <w:rsid w:val="006A75EE"/>
    <w:rsid w:val="006B3450"/>
    <w:rsid w:val="006B5670"/>
    <w:rsid w:val="006E5029"/>
    <w:rsid w:val="006E526B"/>
    <w:rsid w:val="006F1174"/>
    <w:rsid w:val="006F4FCD"/>
    <w:rsid w:val="00703A32"/>
    <w:rsid w:val="00723D95"/>
    <w:rsid w:val="0072607A"/>
    <w:rsid w:val="00737A88"/>
    <w:rsid w:val="00745D32"/>
    <w:rsid w:val="00774267"/>
    <w:rsid w:val="00783908"/>
    <w:rsid w:val="0079053F"/>
    <w:rsid w:val="00796614"/>
    <w:rsid w:val="007B7084"/>
    <w:rsid w:val="007D4B4A"/>
    <w:rsid w:val="007F1D78"/>
    <w:rsid w:val="00804098"/>
    <w:rsid w:val="00814199"/>
    <w:rsid w:val="00821BC0"/>
    <w:rsid w:val="00825C7D"/>
    <w:rsid w:val="008316F1"/>
    <w:rsid w:val="008335D6"/>
    <w:rsid w:val="00835471"/>
    <w:rsid w:val="008433C8"/>
    <w:rsid w:val="00843F37"/>
    <w:rsid w:val="00863C1B"/>
    <w:rsid w:val="00864D3C"/>
    <w:rsid w:val="008769CC"/>
    <w:rsid w:val="008901D6"/>
    <w:rsid w:val="008903A6"/>
    <w:rsid w:val="00895591"/>
    <w:rsid w:val="00897F18"/>
    <w:rsid w:val="008A0F8F"/>
    <w:rsid w:val="008B0349"/>
    <w:rsid w:val="008B5D67"/>
    <w:rsid w:val="008C50A3"/>
    <w:rsid w:val="008C6EB3"/>
    <w:rsid w:val="008E0714"/>
    <w:rsid w:val="008F06B9"/>
    <w:rsid w:val="008F414D"/>
    <w:rsid w:val="009075BA"/>
    <w:rsid w:val="00920A8D"/>
    <w:rsid w:val="00924977"/>
    <w:rsid w:val="00924E0F"/>
    <w:rsid w:val="0093103A"/>
    <w:rsid w:val="00940DB6"/>
    <w:rsid w:val="00952124"/>
    <w:rsid w:val="0095692F"/>
    <w:rsid w:val="009611F0"/>
    <w:rsid w:val="009635AF"/>
    <w:rsid w:val="009644D6"/>
    <w:rsid w:val="00970945"/>
    <w:rsid w:val="00974A72"/>
    <w:rsid w:val="00976E6D"/>
    <w:rsid w:val="0098569F"/>
    <w:rsid w:val="00996959"/>
    <w:rsid w:val="009A0BFB"/>
    <w:rsid w:val="009C4CBB"/>
    <w:rsid w:val="009D1219"/>
    <w:rsid w:val="009F4847"/>
    <w:rsid w:val="009F512A"/>
    <w:rsid w:val="009F6B02"/>
    <w:rsid w:val="00A03EA2"/>
    <w:rsid w:val="00A120D7"/>
    <w:rsid w:val="00A20413"/>
    <w:rsid w:val="00A2169F"/>
    <w:rsid w:val="00A226B3"/>
    <w:rsid w:val="00A33F50"/>
    <w:rsid w:val="00A5038B"/>
    <w:rsid w:val="00A50838"/>
    <w:rsid w:val="00A5381E"/>
    <w:rsid w:val="00A55359"/>
    <w:rsid w:val="00A84372"/>
    <w:rsid w:val="00A858FF"/>
    <w:rsid w:val="00A87499"/>
    <w:rsid w:val="00A95AEB"/>
    <w:rsid w:val="00AF003D"/>
    <w:rsid w:val="00B03580"/>
    <w:rsid w:val="00B41581"/>
    <w:rsid w:val="00B700BB"/>
    <w:rsid w:val="00B709CD"/>
    <w:rsid w:val="00B71D36"/>
    <w:rsid w:val="00B77125"/>
    <w:rsid w:val="00B80024"/>
    <w:rsid w:val="00BC4448"/>
    <w:rsid w:val="00BC5BE6"/>
    <w:rsid w:val="00BE1716"/>
    <w:rsid w:val="00BE24CA"/>
    <w:rsid w:val="00BE3282"/>
    <w:rsid w:val="00BE3E0C"/>
    <w:rsid w:val="00C03C0E"/>
    <w:rsid w:val="00C2671A"/>
    <w:rsid w:val="00C332F6"/>
    <w:rsid w:val="00C40309"/>
    <w:rsid w:val="00C44ED1"/>
    <w:rsid w:val="00C5003C"/>
    <w:rsid w:val="00C66619"/>
    <w:rsid w:val="00C776D2"/>
    <w:rsid w:val="00C82934"/>
    <w:rsid w:val="00C83D51"/>
    <w:rsid w:val="00C8771A"/>
    <w:rsid w:val="00C976C0"/>
    <w:rsid w:val="00CE12A5"/>
    <w:rsid w:val="00CF3862"/>
    <w:rsid w:val="00D049AB"/>
    <w:rsid w:val="00D1231E"/>
    <w:rsid w:val="00D240F1"/>
    <w:rsid w:val="00D26706"/>
    <w:rsid w:val="00D3051E"/>
    <w:rsid w:val="00D80A32"/>
    <w:rsid w:val="00D91338"/>
    <w:rsid w:val="00D950C3"/>
    <w:rsid w:val="00DA3DAC"/>
    <w:rsid w:val="00DD7FA9"/>
    <w:rsid w:val="00E01A09"/>
    <w:rsid w:val="00E414AA"/>
    <w:rsid w:val="00E567D3"/>
    <w:rsid w:val="00E61A5F"/>
    <w:rsid w:val="00E62C73"/>
    <w:rsid w:val="00E717FF"/>
    <w:rsid w:val="00E77BFC"/>
    <w:rsid w:val="00E856C0"/>
    <w:rsid w:val="00EC0005"/>
    <w:rsid w:val="00ED73EE"/>
    <w:rsid w:val="00F42B68"/>
    <w:rsid w:val="00F46AED"/>
    <w:rsid w:val="00F61808"/>
    <w:rsid w:val="00F80B33"/>
    <w:rsid w:val="00F950E4"/>
    <w:rsid w:val="00F952C4"/>
    <w:rsid w:val="00FA1EC8"/>
    <w:rsid w:val="00FC12DC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7AAC26"/>
  <w15:docId w15:val="{7D3BDD7E-722B-475E-800C-9CC8AA3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7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77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771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9F6B02"/>
    <w:rPr>
      <w:sz w:val="18"/>
      <w:szCs w:val="18"/>
    </w:rPr>
  </w:style>
  <w:style w:type="paragraph" w:styleId="a7">
    <w:name w:val="annotation text"/>
    <w:basedOn w:val="a"/>
    <w:semiHidden/>
    <w:rsid w:val="009F6B02"/>
    <w:pPr>
      <w:jc w:val="left"/>
    </w:pPr>
  </w:style>
  <w:style w:type="paragraph" w:styleId="a8">
    <w:name w:val="annotation subject"/>
    <w:basedOn w:val="a7"/>
    <w:next w:val="a7"/>
    <w:semiHidden/>
    <w:rsid w:val="009F6B02"/>
    <w:rPr>
      <w:b/>
      <w:bCs/>
    </w:rPr>
  </w:style>
  <w:style w:type="table" w:styleId="a9">
    <w:name w:val="Table Grid"/>
    <w:basedOn w:val="a1"/>
    <w:rsid w:val="0023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3E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50FC-610B-46F8-A870-C9DDCC1D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○射水市老朽危険空き家対策支援事業補助金交付要綱</vt:lpstr>
      <vt:lpstr>○射水市老朽危険空き家対策支援事業補助金交付要綱</vt:lpstr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○射水市老朽危険空き家対策支援事業補助金交付要綱</dc:title>
  <dc:creator>i084004</dc:creator>
  <cp:lastModifiedBy>宮林 昌英</cp:lastModifiedBy>
  <cp:revision>16</cp:revision>
  <cp:lastPrinted>2020-03-28T10:35:00Z</cp:lastPrinted>
  <dcterms:created xsi:type="dcterms:W3CDTF">2020-03-28T12:10:00Z</dcterms:created>
  <dcterms:modified xsi:type="dcterms:W3CDTF">2024-04-19T02:53:00Z</dcterms:modified>
</cp:coreProperties>
</file>