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535"/>
          <w:tab w:val="left" w:leader="none" w:pos="7145"/>
        </w:tabs>
        <w:jc w:val="both"/>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号（第</w:t>
      </w:r>
      <w:r>
        <w:rPr>
          <w:rFonts w:hint="eastAsia" w:ascii="ＭＳ 明朝" w:hAnsi="ＭＳ 明朝"/>
          <w:sz w:val="22"/>
        </w:rPr>
        <w:t>3</w:t>
      </w:r>
      <w:r>
        <w:rPr>
          <w:rFonts w:hint="eastAsia" w:ascii="ＭＳ 明朝" w:hAnsi="ＭＳ 明朝"/>
          <w:sz w:val="22"/>
        </w:rPr>
        <w:t>条関係）</w:t>
      </w:r>
    </w:p>
    <w:p>
      <w:pPr>
        <w:pStyle w:val="0"/>
        <w:rPr>
          <w:rFonts w:hint="default" w:ascii="ＭＳ 明朝" w:hAnsi="ＭＳ 明朝"/>
          <w:sz w:val="22"/>
        </w:rPr>
      </w:pPr>
      <w:r>
        <w:rPr>
          <w:rFonts w:hint="eastAsia" w:ascii="ＭＳ 明朝" w:hAnsi="ＭＳ 明朝"/>
          <w:sz w:val="22"/>
        </w:rPr>
        <w:t>　</w:t>
      </w:r>
    </w:p>
    <w:p>
      <w:pPr>
        <w:pStyle w:val="0"/>
        <w:jc w:val="center"/>
        <w:rPr>
          <w:rFonts w:hint="default" w:ascii="ＭＳ 明朝" w:hAnsi="ＭＳ 明朝"/>
          <w:sz w:val="22"/>
        </w:rPr>
      </w:pPr>
      <w:r>
        <w:rPr>
          <w:rFonts w:hint="eastAsia" w:ascii="ＭＳ 明朝" w:hAnsi="ＭＳ 明朝"/>
          <w:sz w:val="22"/>
        </w:rPr>
        <w:t>指　定　申　請　書</w:t>
      </w:r>
    </w:p>
    <w:p>
      <w:pPr>
        <w:pStyle w:val="0"/>
        <w:rPr>
          <w:rFonts w:hint="default" w:ascii="ＭＳ 明朝" w:hAnsi="ＭＳ 明朝"/>
          <w:sz w:val="22"/>
        </w:rPr>
      </w:pPr>
    </w:p>
    <w:p>
      <w:pPr>
        <w:pStyle w:val="0"/>
        <w:rPr>
          <w:rFonts w:hint="default" w:ascii="ＭＳ 明朝" w:hAnsi="ＭＳ 明朝"/>
          <w:sz w:val="22"/>
        </w:rPr>
      </w:pPr>
    </w:p>
    <w:p>
      <w:pPr>
        <w:pStyle w:val="0"/>
        <w:wordWrap w:val="0"/>
        <w:ind w:right="-5"/>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p>
    <w:p>
      <w:pPr>
        <w:pStyle w:val="0"/>
        <w:rPr>
          <w:rFonts w:hint="default"/>
          <w:sz w:val="22"/>
        </w:rPr>
      </w:pPr>
      <w:r>
        <w:rPr>
          <w:rFonts w:hint="eastAsia"/>
          <w:sz w:val="22"/>
        </w:rPr>
        <w:t>　射水市長</w:t>
      </w:r>
      <w:r>
        <w:rPr>
          <w:rFonts w:hint="eastAsia"/>
          <w:color w:val="000000"/>
          <w:sz w:val="22"/>
        </w:rPr>
        <w:t>　様</w:t>
      </w:r>
    </w:p>
    <w:p>
      <w:pPr>
        <w:pStyle w:val="0"/>
        <w:rPr>
          <w:rFonts w:hint="default"/>
          <w:sz w:val="22"/>
        </w:rPr>
      </w:pPr>
    </w:p>
    <w:p>
      <w:pPr>
        <w:pStyle w:val="0"/>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p>
    <w:p>
      <w:pPr>
        <w:pStyle w:val="0"/>
        <w:rPr>
          <w:rFonts w:hint="default"/>
          <w:sz w:val="22"/>
        </w:rPr>
      </w:pPr>
      <w:r>
        <w:rPr>
          <w:rFonts w:hint="eastAsia"/>
          <w:sz w:val="22"/>
        </w:rPr>
        <w:t>　　　　　　　　　　　　　　　　　電話番号</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次の公の施設について、指定管理者の指定を受けたいので、射水市公の施設に係る指定管理者の指定の手続等に関する条例第</w:t>
      </w:r>
      <w:r>
        <w:rPr>
          <w:rFonts w:hint="eastAsia" w:ascii="ＭＳ 明朝" w:hAnsi="ＭＳ 明朝"/>
          <w:sz w:val="22"/>
        </w:rPr>
        <w:t>3</w:t>
      </w:r>
      <w:r>
        <w:rPr>
          <w:rFonts w:hint="eastAsia" w:ascii="ＭＳ 明朝" w:hAnsi="ＭＳ 明朝"/>
          <w:sz w:val="22"/>
        </w:rPr>
        <w:t>条の規定により申請します。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公の施設の名称　　　射水市新湊中央文化会館及び射水市小杉文化ホール</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添付書類</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事業計画書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定款、寄附行為その他これらに準ずるもの</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３　法人の登記事項証明書</w:t>
      </w:r>
    </w:p>
    <w:p>
      <w:pPr>
        <w:pStyle w:val="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４　申請日の属する事業年度の直前</w:t>
      </w:r>
      <w:r>
        <w:rPr>
          <w:rFonts w:hint="eastAsia" w:ascii="ＭＳ 明朝" w:hAnsi="ＭＳ 明朝"/>
          <w:sz w:val="22"/>
        </w:rPr>
        <w:t>2</w:t>
      </w:r>
      <w:r>
        <w:rPr>
          <w:rFonts w:hint="eastAsia" w:ascii="ＭＳ 明朝" w:hAnsi="ＭＳ 明朝"/>
          <w:sz w:val="22"/>
        </w:rPr>
        <w:t>事業年度の事業報告書並びに財産目録、貸借対照表及び損益計算書又は収支計算書</w:t>
      </w:r>
      <w:r>
        <w:rPr>
          <w:rFonts w:hint="eastAsia" w:ascii="ＭＳ 明朝" w:hAnsi="ＭＳ 明朝"/>
          <w:sz w:val="22"/>
        </w:rPr>
        <w:t>(</w:t>
      </w:r>
      <w:r>
        <w:rPr>
          <w:rFonts w:hint="eastAsia" w:ascii="ＭＳ 明朝" w:hAnsi="ＭＳ 明朝"/>
          <w:sz w:val="22"/>
        </w:rPr>
        <w:t>申請日が前事業年度の終了の日の翌日から</w:t>
      </w:r>
      <w:r>
        <w:rPr>
          <w:rFonts w:hint="eastAsia" w:ascii="ＭＳ 明朝" w:hAnsi="ＭＳ 明朝"/>
          <w:sz w:val="22"/>
        </w:rPr>
        <w:t>3</w:t>
      </w:r>
      <w:r>
        <w:rPr>
          <w:rFonts w:hint="eastAsia" w:ascii="ＭＳ 明朝" w:hAnsi="ＭＳ 明朝"/>
          <w:sz w:val="22"/>
        </w:rPr>
        <w:t>か月を経過する日前であって、前事業年度の書類を作成していないときは、前事業年度の直前</w:t>
      </w:r>
      <w:r>
        <w:rPr>
          <w:rFonts w:hint="eastAsia" w:ascii="ＭＳ 明朝" w:hAnsi="ＭＳ 明朝"/>
          <w:sz w:val="22"/>
        </w:rPr>
        <w:t>2</w:t>
      </w:r>
      <w:r>
        <w:rPr>
          <w:rFonts w:hint="eastAsia" w:ascii="ＭＳ 明朝" w:hAnsi="ＭＳ 明朝"/>
          <w:sz w:val="22"/>
        </w:rPr>
        <w:t>事業年度のこれらの書類</w:t>
      </w:r>
      <w:r>
        <w:rPr>
          <w:rFonts w:hint="eastAsia" w:ascii="ＭＳ 明朝" w:hAnsi="ＭＳ 明朝"/>
          <w:sz w:val="22"/>
        </w:rPr>
        <w:t>)</w:t>
      </w:r>
    </w:p>
    <w:p>
      <w:pPr>
        <w:pStyle w:val="0"/>
        <w:ind w:left="440" w:hanging="440" w:hangingChars="200"/>
        <w:rPr>
          <w:rFonts w:hint="default" w:ascii="ＭＳ 明朝" w:hAnsi="ＭＳ 明朝"/>
          <w:sz w:val="22"/>
        </w:rPr>
      </w:pPr>
    </w:p>
    <w:p>
      <w:pPr>
        <w:pStyle w:val="0"/>
        <w:ind w:left="441" w:leftChars="92" w:hanging="220" w:hangingChars="100"/>
        <w:rPr>
          <w:rFonts w:hint="default" w:ascii="ＭＳ 明朝" w:hAnsi="ＭＳ 明朝"/>
          <w:sz w:val="22"/>
        </w:rPr>
      </w:pPr>
      <w:r>
        <w:rPr>
          <w:rFonts w:hint="eastAsia" w:ascii="ＭＳ 明朝" w:hAnsi="ＭＳ 明朝"/>
          <w:sz w:val="22"/>
        </w:rPr>
        <w:t>５　</w:t>
      </w:r>
      <w:r>
        <w:rPr>
          <w:rFonts w:hint="eastAsia" w:ascii="ＭＳ 明朝" w:hAnsi="ＭＳ 明朝"/>
          <w:sz w:val="22"/>
        </w:rPr>
        <w:t>4</w:t>
      </w:r>
      <w:r>
        <w:rPr>
          <w:rFonts w:hint="eastAsia" w:ascii="ＭＳ 明朝" w:hAnsi="ＭＳ 明朝"/>
          <w:sz w:val="22"/>
        </w:rPr>
        <w:t>の書類を作成していない場合は、法人</w:t>
      </w:r>
      <w:r>
        <w:rPr>
          <w:rFonts w:hint="eastAsia" w:ascii="ＭＳ 明朝" w:hAnsi="ＭＳ 明朝"/>
          <w:sz w:val="22"/>
        </w:rPr>
        <w:t>(</w:t>
      </w:r>
      <w:r>
        <w:rPr>
          <w:rFonts w:hint="eastAsia" w:ascii="ＭＳ 明朝" w:hAnsi="ＭＳ 明朝"/>
          <w:sz w:val="22"/>
        </w:rPr>
        <w:t>団体</w:t>
      </w:r>
      <w:r>
        <w:rPr>
          <w:rFonts w:hint="eastAsia" w:ascii="ＭＳ 明朝" w:hAnsi="ＭＳ 明朝"/>
          <w:sz w:val="22"/>
        </w:rPr>
        <w:t>)</w:t>
      </w:r>
      <w:r>
        <w:rPr>
          <w:rFonts w:hint="eastAsia" w:ascii="ＭＳ 明朝" w:hAnsi="ＭＳ 明朝"/>
          <w:sz w:val="22"/>
        </w:rPr>
        <w:t>の事業及び財務の状況を明らかにした書類</w:t>
      </w:r>
    </w:p>
    <w:p>
      <w:pPr>
        <w:pStyle w:val="0"/>
        <w:ind w:left="441" w:leftChars="92" w:hanging="220" w:hangingChars="1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６　申請日の属する事業年度の事業の計画及び損益の状況の見込み又は収支の見込みを明らかにする書類</w:t>
      </w:r>
    </w:p>
    <w:p>
      <w:pPr>
        <w:pStyle w:val="0"/>
        <w:ind w:left="440" w:hanging="440" w:hangingChars="2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７　その他市長が必要と認める書類</w:t>
      </w:r>
    </w:p>
    <w:p>
      <w:pPr>
        <w:pStyle w:val="0"/>
        <w:rPr>
          <w:rFonts w:hint="default" w:ascii="ＭＳ 明朝" w:hAnsi="ＭＳ 明朝"/>
          <w:sz w:val="22"/>
        </w:rPr>
      </w:pP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2</w:t>
      </w:r>
      <w:r>
        <w:rPr>
          <w:rFonts w:hint="eastAsia" w:ascii="ＭＳ 明朝" w:hAnsi="ＭＳ 明朝"/>
          <w:sz w:val="22"/>
        </w:rPr>
        <w:t>号</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射水市新湊中央文化会館及び射水市小杉文化ホールの管理に関する事業計画書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団体の概要</w:t>
      </w:r>
    </w:p>
    <w:tbl>
      <w:tblPr>
        <w:tblStyle w:val="11"/>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0"/>
        <w:gridCol w:w="2192"/>
        <w:gridCol w:w="2192"/>
        <w:gridCol w:w="2193"/>
      </w:tblGrid>
      <w:tr>
        <w:trPr>
          <w:trHeight w:val="435" w:hRule="atLeast"/>
        </w:trPr>
        <w:tc>
          <w:tcPr>
            <w:tcW w:w="23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団体名</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代表者名</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設立年月日</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団体所在地</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電話番号</w:t>
            </w:r>
          </w:p>
        </w:tc>
        <w:tc>
          <w:tcPr>
            <w:tcW w:w="2192" w:type="dxa"/>
            <w:shd w:val="clear" w:color="auto" w:fill="auto"/>
            <w:vAlign w:val="center"/>
          </w:tcPr>
          <w:p>
            <w:pPr>
              <w:pStyle w:val="0"/>
              <w:rPr>
                <w:rFonts w:hint="default" w:ascii="ＭＳ 明朝" w:hAnsi="ＭＳ 明朝"/>
                <w:sz w:val="22"/>
              </w:rPr>
            </w:pPr>
          </w:p>
        </w:tc>
        <w:tc>
          <w:tcPr>
            <w:tcW w:w="2192" w:type="dxa"/>
            <w:shd w:val="clear" w:color="auto" w:fill="auto"/>
            <w:vAlign w:val="center"/>
          </w:tcPr>
          <w:p>
            <w:pPr>
              <w:pStyle w:val="0"/>
              <w:rPr>
                <w:rFonts w:hint="eastAsia"/>
              </w:rPr>
            </w:pPr>
            <w:r>
              <w:rPr>
                <w:rFonts w:hint="eastAsia" w:ascii="ＭＳ 明朝" w:hAnsi="ＭＳ 明朝"/>
                <w:sz w:val="22"/>
              </w:rPr>
              <w:t>ＦＡＸ番号</w:t>
            </w:r>
          </w:p>
        </w:tc>
        <w:tc>
          <w:tcPr>
            <w:tcW w:w="2192" w:type="dxa"/>
            <w:shd w:val="clear" w:color="auto" w:fill="auto"/>
            <w:vAlign w:val="center"/>
          </w:tcPr>
          <w:p>
            <w:pPr>
              <w:pStyle w:val="0"/>
              <w:rPr>
                <w:rFonts w:hint="eastAsia"/>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メールアドレス</w:t>
            </w:r>
          </w:p>
        </w:tc>
        <w:tc>
          <w:tcPr>
            <w:tcW w:w="6577" w:type="dxa"/>
            <w:gridSpan w:val="3"/>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現在運営している施設</w:t>
      </w:r>
    </w:p>
    <w:tbl>
      <w:tblPr>
        <w:tblStyle w:val="11"/>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17"/>
        <w:gridCol w:w="2826"/>
        <w:gridCol w:w="3374"/>
      </w:tblGrid>
      <w:tr>
        <w:trPr>
          <w:trHeight w:val="420" w:hRule="atLeast"/>
        </w:trPr>
        <w:tc>
          <w:tcPr>
            <w:tcW w:w="2717"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施設の名称</w:t>
            </w:r>
          </w:p>
        </w:tc>
        <w:tc>
          <w:tcPr>
            <w:tcW w:w="2826"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運営開始年月日</w:t>
            </w:r>
          </w:p>
        </w:tc>
        <w:tc>
          <w:tcPr>
            <w:tcW w:w="337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主な業務内容</w:t>
            </w: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374"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374"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374"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374" w:type="dxa"/>
            <w:shd w:val="clear" w:color="auto" w:fill="auto"/>
            <w:vAlign w:val="center"/>
          </w:tcPr>
          <w:p>
            <w:pPr>
              <w:pStyle w:val="0"/>
              <w:rPr>
                <w:rFonts w:hint="default" w:ascii="ＭＳ 明朝" w:hAnsi="ＭＳ 明朝"/>
                <w:sz w:val="22"/>
              </w:rPr>
            </w:pPr>
          </w:p>
        </w:tc>
      </w:tr>
    </w:tbl>
    <w:p>
      <w:pPr>
        <w:pStyle w:val="0"/>
        <w:rPr>
          <w:rFonts w:hint="default"/>
        </w:rPr>
      </w:pPr>
    </w:p>
    <w:p>
      <w:pPr>
        <w:pStyle w:val="0"/>
        <w:rPr>
          <w:rFonts w:hint="default"/>
        </w:rPr>
      </w:pPr>
    </w:p>
    <w:p>
      <w:pPr>
        <w:pStyle w:val="0"/>
        <w:rPr>
          <w:rFonts w:hint="default"/>
        </w:rPr>
      </w:pPr>
      <w:r>
        <w:rPr>
          <w:rFonts w:hint="eastAsia"/>
          <w:sz w:val="22"/>
        </w:rPr>
        <w:t>３　事業計画</w:t>
      </w:r>
    </w:p>
    <w:tbl>
      <w:tblPr>
        <w:tblStyle w:val="11"/>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Look w:firstRow="1" w:lastRow="1" w:firstColumn="1" w:lastColumn="1" w:noHBand="0" w:noVBand="0" w:val="01E0"/>
      </w:tblPr>
      <w:tblGrid>
        <w:gridCol w:w="8917"/>
      </w:tblGrid>
      <w:tr>
        <w:trPr>
          <w:trHeight w:val="454" w:hRule="atLeast"/>
        </w:trPr>
        <w:tc>
          <w:tcPr>
            <w:tcW w:w="8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 </w:t>
            </w:r>
            <w:r>
              <w:rPr>
                <w:rFonts w:hint="eastAsia" w:ascii="ＭＳ 明朝" w:hAnsi="ＭＳ 明朝"/>
                <w:color w:val="000000"/>
                <w:sz w:val="22"/>
              </w:rPr>
              <w:t>市民の平等な利用の確保について</w:t>
            </w:r>
          </w:p>
        </w:tc>
      </w:tr>
      <w:tr>
        <w:trPr>
          <w:trHeight w:val="64" w:hRule="atLeast"/>
        </w:trPr>
        <w:tc>
          <w:tcPr>
            <w:tcW w:w="8917" w:type="dxa"/>
            <w:tcBorders>
              <w:top w:val="dashed"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17"/>
      </w:tblGrid>
      <w:tr>
        <w:trPr>
          <w:trHeight w:val="454" w:hRule="atLeast"/>
        </w:trPr>
        <w:tc>
          <w:tcPr>
            <w:tcW w:w="8917"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(2) </w:t>
            </w:r>
            <w:r>
              <w:rPr>
                <w:rFonts w:hint="eastAsia" w:ascii="ＭＳ 明朝" w:hAnsi="ＭＳ 明朝"/>
                <w:color w:val="000000"/>
                <w:sz w:val="22"/>
              </w:rPr>
              <w:t>施設の設置目的について</w:t>
            </w:r>
          </w:p>
        </w:tc>
      </w:tr>
      <w:tr>
        <w:trPr>
          <w:trHeight w:val="341" w:hRule="atLeast"/>
        </w:trPr>
        <w:tc>
          <w:tcPr>
            <w:tcW w:w="891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施設の設置目的を踏まえた運営方針について</w:t>
            </w:r>
          </w:p>
        </w:tc>
      </w:tr>
      <w:tr>
        <w:trPr>
          <w:trHeight w:val="323" w:hRule="atLeast"/>
        </w:trPr>
        <w:tc>
          <w:tcPr>
            <w:tcW w:w="891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1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施設の保守点検等の維持管理業務及び安全管理の方針について</w:t>
            </w:r>
          </w:p>
        </w:tc>
      </w:tr>
      <w:tr>
        <w:trPr>
          <w:trHeight w:val="1195" w:hRule="atLeast"/>
        </w:trPr>
        <w:tc>
          <w:tcPr>
            <w:tcW w:w="8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17"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17"/>
      </w:tblGrid>
      <w:tr>
        <w:trPr>
          <w:trHeight w:val="416" w:hRule="atLeast"/>
        </w:trPr>
        <w:tc>
          <w:tcPr>
            <w:tcW w:w="8917"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(3) </w:t>
            </w:r>
            <w:r>
              <w:rPr>
                <w:rFonts w:hint="eastAsia" w:ascii="ＭＳ 明朝" w:hAnsi="ＭＳ 明朝"/>
                <w:color w:val="000000"/>
                <w:sz w:val="22"/>
              </w:rPr>
              <w:t>利用者サービスの向上</w:t>
            </w:r>
            <w:r>
              <w:rPr>
                <w:rFonts w:hint="default" w:ascii="ＭＳ 明朝" w:hAnsi="ＭＳ 明朝"/>
                <w:color w:val="000000"/>
                <w:sz w:val="22"/>
              </w:rPr>
              <w:t>について</w:t>
            </w:r>
          </w:p>
        </w:tc>
      </w:tr>
      <w:tr>
        <w:trPr>
          <w:trHeight w:val="340" w:hRule="atLeast"/>
        </w:trPr>
        <w:tc>
          <w:tcPr>
            <w:tcW w:w="8917"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利用者のニーズを把握したサービスについて</w:t>
            </w:r>
          </w:p>
        </w:tc>
      </w:tr>
      <w:tr>
        <w:trPr>
          <w:trHeight w:val="1155" w:hRule="atLeast"/>
        </w:trPr>
        <w:tc>
          <w:tcPr>
            <w:tcW w:w="8917" w:type="dxa"/>
            <w:shd w:val="clear" w:color="auto" w:fill="auto"/>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8952"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4</w:t>
            </w:r>
            <w:r>
              <w:rPr>
                <w:rFonts w:hint="eastAsia" w:ascii="ＭＳ 明朝" w:hAnsi="ＭＳ 明朝"/>
                <w:color w:val="000000"/>
                <w:sz w:val="22"/>
              </w:rPr>
              <w:t xml:space="preserve">) </w:t>
            </w:r>
            <w:r>
              <w:rPr>
                <w:rFonts w:hint="eastAsia" w:ascii="ＭＳ 明朝" w:hAnsi="ＭＳ 明朝"/>
                <w:color w:val="000000"/>
                <w:sz w:val="22"/>
              </w:rPr>
              <w:t>利用者増加のための方策</w:t>
            </w:r>
            <w:r>
              <w:rPr>
                <w:rFonts w:hint="default" w:ascii="ＭＳ 明朝" w:hAnsi="ＭＳ 明朝"/>
                <w:color w:val="000000"/>
                <w:sz w:val="22"/>
              </w:rPr>
              <w:t>について</w:t>
            </w:r>
          </w:p>
        </w:tc>
      </w:tr>
      <w:tr>
        <w:trPr>
          <w:trHeight w:val="341"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default" w:ascii="ＭＳ 明朝" w:hAnsi="ＭＳ 明朝"/>
                <w:color w:val="000000"/>
                <w:sz w:val="22"/>
              </w:rPr>
            </w:pPr>
            <w:r>
              <w:rPr>
                <w:rFonts w:hint="eastAsia" w:ascii="ＭＳ 明朝" w:hAnsi="ＭＳ 明朝"/>
                <w:color w:val="000000"/>
                <w:sz w:val="22"/>
              </w:rPr>
              <w:t>ア　施設利用を促進させる方策（広報・営業活動等）について</w:t>
            </w:r>
          </w:p>
        </w:tc>
      </w:tr>
      <w:tr>
        <w:trPr>
          <w:trHeight w:val="323"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地域や関係機関、関係団体との連携等について</w:t>
            </w:r>
          </w:p>
        </w:tc>
      </w:tr>
      <w:tr>
        <w:trPr>
          <w:trHeight w:val="1195" w:hRule="atLeast"/>
        </w:trPr>
        <w:tc>
          <w:tcPr>
            <w:tcW w:w="8952"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ascii="ＭＳ 明朝" w:hAnsi="ＭＳ 明朝"/>
          <w:color w:val="0070C0"/>
          <w:sz w:val="22"/>
        </w:rPr>
      </w:pPr>
    </w:p>
    <w:p>
      <w:pPr>
        <w:pStyle w:val="0"/>
        <w:rPr>
          <w:rFonts w:hint="eastAsia"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52"/>
      </w:tblGrid>
      <w:tr>
        <w:trPr>
          <w:trHeight w:val="454" w:hRule="atLeast"/>
        </w:trPr>
        <w:tc>
          <w:tcPr>
            <w:tcW w:w="8952"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5</w:t>
            </w:r>
            <w:r>
              <w:rPr>
                <w:rFonts w:hint="eastAsia" w:ascii="ＭＳ 明朝" w:hAnsi="ＭＳ 明朝"/>
                <w:color w:val="000000"/>
                <w:sz w:val="22"/>
              </w:rPr>
              <w:t xml:space="preserve">) </w:t>
            </w:r>
            <w:r>
              <w:rPr>
                <w:rFonts w:hint="eastAsia" w:ascii="ＭＳ 明朝" w:hAnsi="ＭＳ 明朝"/>
                <w:color w:val="000000"/>
                <w:sz w:val="22"/>
              </w:rPr>
              <w:t>施設の専門的機能の活用について</w:t>
            </w:r>
          </w:p>
        </w:tc>
      </w:tr>
      <w:tr>
        <w:trPr>
          <w:trHeight w:val="340" w:hRule="atLeast"/>
        </w:trPr>
        <w:tc>
          <w:tcPr>
            <w:tcW w:w="8952" w:type="dxa"/>
            <w:shd w:val="clear" w:color="auto" w:fill="auto"/>
            <w:vAlign w:val="center"/>
          </w:tcPr>
          <w:p>
            <w:pPr>
              <w:pStyle w:val="0"/>
              <w:ind w:leftChars="0" w:firstLine="0" w:firstLineChars="0"/>
              <w:rPr>
                <w:rFonts w:hint="default" w:ascii="ＭＳ 明朝" w:hAnsi="ＭＳ 明朝"/>
                <w:color w:val="000000"/>
                <w:sz w:val="22"/>
              </w:rPr>
            </w:pPr>
            <w:r>
              <w:rPr>
                <w:rFonts w:hint="eastAsia" w:ascii="ＭＳ 明朝" w:hAnsi="ＭＳ 明朝"/>
                <w:color w:val="000000"/>
                <w:sz w:val="22"/>
              </w:rPr>
              <w:t>ア　専門的な知識に基づく舞台技術の提供</w:t>
            </w:r>
            <w:r>
              <w:rPr>
                <w:rFonts w:hint="eastAsia" w:asciiTheme="minorEastAsia" w:hAnsiTheme="minorEastAsia" w:eastAsiaTheme="minorEastAsia"/>
                <w:sz w:val="22"/>
              </w:rPr>
              <w:t>の考え方、実施体制について</w:t>
            </w:r>
          </w:p>
        </w:tc>
      </w:tr>
      <w:tr>
        <w:trPr>
          <w:trHeight w:val="1195" w:hRule="atLeast"/>
        </w:trPr>
        <w:tc>
          <w:tcPr>
            <w:tcW w:w="8952"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ind w:left="0" w:leftChars="0" w:hanging="220" w:hangingChars="100"/>
              <w:rPr>
                <w:rFonts w:hint="default" w:ascii="ＭＳ 明朝" w:hAnsi="ＭＳ 明朝"/>
                <w:color w:val="000000"/>
                <w:sz w:val="22"/>
              </w:rPr>
            </w:pPr>
            <w:r>
              <w:rPr>
                <w:rFonts w:hint="eastAsia" w:ascii="ＭＳ 明朝" w:hAnsi="ＭＳ 明朝"/>
                <w:color w:val="000000"/>
                <w:sz w:val="22"/>
              </w:rPr>
              <w:t>イ　舞台の技術提供の具体的計画（技術者の配置数、追加人員の考え方、安全管理の対応）について</w:t>
            </w:r>
          </w:p>
        </w:tc>
      </w:tr>
      <w:tr>
        <w:trPr>
          <w:trHeight w:val="1195" w:hRule="atLeast"/>
        </w:trPr>
        <w:tc>
          <w:tcPr>
            <w:tcW w:w="8952"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eastAsia" w:ascii="ＭＳ 明朝" w:hAnsi="ＭＳ 明朝"/>
          <w:color w:val="0070C0"/>
          <w:sz w:val="22"/>
        </w:rPr>
      </w:pPr>
    </w:p>
    <w:p>
      <w:pPr>
        <w:pStyle w:val="0"/>
        <w:rPr>
          <w:rFonts w:hint="eastAsia"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52"/>
      </w:tblGrid>
      <w:tr>
        <w:trPr>
          <w:trHeight w:val="454" w:hRule="atLeast"/>
        </w:trPr>
        <w:tc>
          <w:tcPr>
            <w:tcW w:w="8952"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(6) </w:t>
            </w:r>
            <w:r>
              <w:rPr>
                <w:rFonts w:hint="eastAsia" w:ascii="ＭＳ 明朝" w:hAnsi="ＭＳ 明朝"/>
                <w:color w:val="000000"/>
                <w:sz w:val="22"/>
              </w:rPr>
              <w:t>施設の魅力向上について</w:t>
            </w:r>
          </w:p>
        </w:tc>
      </w:tr>
      <w:tr>
        <w:trPr>
          <w:trHeight w:val="340" w:hRule="atLeast"/>
        </w:trPr>
        <w:tc>
          <w:tcPr>
            <w:tcW w:w="8952" w:type="dxa"/>
            <w:shd w:val="clear" w:color="auto" w:fill="auto"/>
            <w:vAlign w:val="center"/>
          </w:tcPr>
          <w:p>
            <w:pPr>
              <w:pStyle w:val="0"/>
              <w:ind w:leftChars="0" w:firstLine="0" w:firstLineChars="0"/>
              <w:rPr>
                <w:rFonts w:hint="default" w:ascii="ＭＳ 明朝" w:hAnsi="ＭＳ 明朝"/>
                <w:color w:val="000000"/>
                <w:sz w:val="22"/>
              </w:rPr>
            </w:pPr>
            <w:r>
              <w:rPr>
                <w:rFonts w:hint="eastAsia" w:ascii="ＭＳ 明朝" w:hAnsi="ＭＳ 明朝"/>
                <w:color w:val="000000"/>
                <w:sz w:val="22"/>
              </w:rPr>
              <w:t>ア　</w:t>
            </w:r>
            <w:r>
              <w:rPr>
                <w:rFonts w:hint="eastAsia" w:asciiTheme="minorEastAsia" w:hAnsiTheme="minorEastAsia" w:eastAsiaTheme="minorEastAsia"/>
                <w:sz w:val="22"/>
              </w:rPr>
              <w:t>芸術文化の拠点としての施設の魅力向上の取組（自主事業等）について</w:t>
            </w:r>
          </w:p>
        </w:tc>
      </w:tr>
      <w:tr>
        <w:trPr>
          <w:trHeight w:val="1195" w:hRule="atLeast"/>
        </w:trPr>
        <w:tc>
          <w:tcPr>
            <w:tcW w:w="8952"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ind w:leftChars="0" w:firstLine="0" w:firstLineChars="0"/>
              <w:rPr>
                <w:rFonts w:hint="default" w:ascii="ＭＳ 明朝" w:hAnsi="ＭＳ 明朝"/>
                <w:color w:val="000000"/>
                <w:sz w:val="22"/>
              </w:rPr>
            </w:pPr>
            <w:r>
              <w:rPr>
                <w:rFonts w:hint="eastAsia" w:ascii="ＭＳ 明朝" w:hAnsi="ＭＳ 明朝"/>
                <w:color w:val="000000"/>
                <w:sz w:val="22"/>
              </w:rPr>
              <w:t>イ　地域の芸術文化の普及育成の方針について</w:t>
            </w:r>
          </w:p>
        </w:tc>
      </w:tr>
      <w:tr>
        <w:trPr>
          <w:trHeight w:val="1195" w:hRule="atLeast"/>
        </w:trPr>
        <w:tc>
          <w:tcPr>
            <w:tcW w:w="8952"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eastAsia"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(7) </w:t>
            </w:r>
            <w:r>
              <w:rPr>
                <w:rFonts w:hint="eastAsia" w:ascii="ＭＳ 明朝" w:hAnsi="ＭＳ 明朝"/>
                <w:color w:val="000000"/>
                <w:sz w:val="22"/>
              </w:rPr>
              <w:t>管理運営経費削減のための工夫について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eastAsia"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52"/>
      </w:tblGrid>
      <w:tr>
        <w:trPr>
          <w:trHeight w:val="454"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(8) </w:t>
            </w:r>
            <w:r>
              <w:rPr>
                <w:rFonts w:hint="eastAsia" w:ascii="ＭＳ 明朝" w:hAnsi="ＭＳ 明朝"/>
                <w:color w:val="000000"/>
                <w:sz w:val="22"/>
              </w:rPr>
              <w:t>適正かつ安定した施設の管理に</w:t>
            </w:r>
            <w:r>
              <w:rPr>
                <w:rFonts w:hint="default" w:ascii="ＭＳ 明朝" w:hAnsi="ＭＳ 明朝"/>
                <w:color w:val="000000"/>
                <w:sz w:val="22"/>
              </w:rPr>
              <w:t>ついて</w:t>
            </w: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法人等の経営の安定性について</w:t>
            </w:r>
          </w:p>
        </w:tc>
      </w:tr>
      <w:tr>
        <w:trPr>
          <w:trHeight w:val="105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法人等の経理体制について</w:t>
            </w:r>
          </w:p>
        </w:tc>
      </w:tr>
      <w:tr>
        <w:trPr>
          <w:trHeight w:val="102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eastAsia"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895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(9) </w:t>
            </w:r>
            <w:r>
              <w:rPr>
                <w:rFonts w:hint="eastAsia" w:ascii="ＭＳ 明朝" w:hAnsi="ＭＳ 明朝"/>
                <w:color w:val="000000"/>
                <w:sz w:val="22"/>
              </w:rPr>
              <w:t>施設の人的管理体制について</w:t>
            </w: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業務分担、人数、勤務体制、組織図（資格者の配置等）</w:t>
            </w:r>
          </w:p>
        </w:tc>
      </w:tr>
      <w:tr>
        <w:trPr>
          <w:trHeight w:val="1009"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職員の資質・能力向上を図るための体制や計画について</w:t>
            </w:r>
          </w:p>
        </w:tc>
      </w:tr>
      <w:tr>
        <w:trPr>
          <w:trHeight w:val="340" w:hRule="atLeast"/>
        </w:trPr>
        <w:tc>
          <w:tcPr>
            <w:tcW w:w="89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125"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ウ　防災対策や事故・災害発生時の危機管理体制等について</w:t>
            </w:r>
          </w:p>
        </w:tc>
      </w:tr>
      <w:tr>
        <w:trPr>
          <w:trHeight w:val="690" w:hRule="atLeast"/>
        </w:trPr>
        <w:tc>
          <w:tcPr>
            <w:tcW w:w="895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(10) </w:t>
            </w:r>
            <w:r>
              <w:rPr>
                <w:rFonts w:hint="default" w:ascii="ＭＳ 明朝" w:hAnsi="ＭＳ 明朝"/>
                <w:color w:val="000000"/>
                <w:sz w:val="22"/>
              </w:rPr>
              <w:t>個人情報の保護</w:t>
            </w:r>
            <w:r>
              <w:rPr>
                <w:rFonts w:hint="eastAsia" w:ascii="ＭＳ 明朝" w:hAnsi="ＭＳ 明朝"/>
                <w:color w:val="000000"/>
                <w:sz w:val="22"/>
              </w:rPr>
              <w:t>に関する</w:t>
            </w:r>
            <w:r>
              <w:rPr>
                <w:rFonts w:hint="default" w:ascii="ＭＳ 明朝" w:hAnsi="ＭＳ 明朝"/>
                <w:color w:val="000000"/>
                <w:sz w:val="22"/>
              </w:rPr>
              <w:t>措置</w:t>
            </w:r>
            <w:r>
              <w:rPr>
                <w:rFonts w:hint="eastAsia" w:ascii="ＭＳ 明朝" w:hAnsi="ＭＳ 明朝"/>
                <w:color w:val="000000"/>
                <w:sz w:val="22"/>
              </w:rPr>
              <w:t>、管理体制</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1</w:t>
            </w:r>
            <w:r>
              <w:rPr>
                <w:rFonts w:hint="eastAsia" w:ascii="ＭＳ 明朝" w:hAnsi="ＭＳ 明朝"/>
                <w:color w:val="000000"/>
                <w:sz w:val="22"/>
              </w:rPr>
              <w:t xml:space="preserve">1) </w:t>
            </w:r>
            <w:r>
              <w:rPr>
                <w:rFonts w:hint="eastAsia" w:ascii="ＭＳ 明朝" w:hAnsi="ＭＳ 明朝"/>
                <w:color w:val="000000"/>
                <w:sz w:val="22"/>
              </w:rPr>
              <w:t>情報公開に関する</w:t>
            </w:r>
            <w:r>
              <w:rPr>
                <w:rFonts w:hint="default" w:ascii="ＭＳ 明朝" w:hAnsi="ＭＳ 明朝"/>
                <w:color w:val="000000"/>
                <w:sz w:val="22"/>
              </w:rPr>
              <w:t>措置について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(12) </w:t>
            </w:r>
            <w:r>
              <w:rPr>
                <w:rFonts w:hint="default" w:ascii="ＭＳ 明朝" w:hAnsi="ＭＳ 明朝"/>
                <w:color w:val="000000"/>
                <w:sz w:val="22"/>
              </w:rPr>
              <w:t>その他</w:t>
            </w:r>
            <w:r>
              <w:rPr>
                <w:rFonts w:hint="default" w:ascii="ＭＳ 明朝" w:hAnsi="ＭＳ 明朝"/>
                <w:color w:val="000000"/>
                <w:sz w:val="22"/>
              </w:rPr>
              <w:t>(</w:t>
            </w:r>
            <w:r>
              <w:rPr>
                <w:rFonts w:hint="eastAsia" w:ascii="ＭＳ 明朝" w:hAnsi="ＭＳ 明朝"/>
                <w:color w:val="000000"/>
                <w:sz w:val="22"/>
              </w:rPr>
              <w:t>申請した理由</w:t>
            </w:r>
            <w:r>
              <w:rPr>
                <w:rFonts w:hint="default" w:ascii="ＭＳ 明朝" w:hAnsi="ＭＳ 明朝"/>
                <w:color w:val="000000"/>
                <w:sz w:val="22"/>
              </w:rPr>
              <w:t>及び将来展望</w:t>
            </w:r>
            <w:r>
              <w:rPr>
                <w:rFonts w:hint="eastAsia" w:ascii="ＭＳ 明朝" w:hAnsi="ＭＳ 明朝"/>
                <w:color w:val="000000"/>
                <w:sz w:val="22"/>
              </w:rPr>
              <w:t>等</w:t>
            </w:r>
            <w:r>
              <w:rPr>
                <w:rFonts w:hint="default" w:ascii="ＭＳ 明朝" w:hAnsi="ＭＳ 明朝"/>
                <w:color w:val="000000"/>
                <w:sz w:val="22"/>
              </w:rPr>
              <w:t>)</w:t>
            </w:r>
          </w:p>
        </w:tc>
      </w:tr>
      <w:tr>
        <w:trPr>
          <w:trHeight w:val="105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sz w:val="22"/>
        </w:rPr>
      </w:pPr>
    </w:p>
    <w:p>
      <w:pPr>
        <w:pStyle w:val="0"/>
        <w:rPr>
          <w:rFonts w:hint="default"/>
          <w:sz w:val="22"/>
        </w:rPr>
      </w:pP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1</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射水市新湊中央文化会館及び射水市小杉文化ホール管理運営業務に係る収支計画書</w:t>
      </w:r>
    </w:p>
    <w:p>
      <w:pPr>
        <w:pStyle w:val="0"/>
        <w:jc w:val="center"/>
        <w:rPr>
          <w:rFonts w:hint="default" w:ascii="ＭＳ 明朝" w:hAnsi="ＭＳ 明朝"/>
          <w:sz w:val="22"/>
        </w:rPr>
      </w:pPr>
    </w:p>
    <w:p>
      <w:pPr>
        <w:pStyle w:val="0"/>
        <w:ind w:firstLine="7086" w:firstLineChars="3221"/>
        <w:jc w:val="left"/>
        <w:rPr>
          <w:rFonts w:hint="default"/>
          <w:sz w:val="22"/>
          <w:u w:val="single" w:color="auto"/>
        </w:rPr>
      </w:pPr>
      <w:r>
        <w:rPr>
          <w:rFonts w:hint="eastAsia" w:ascii="ＭＳ 明朝" w:hAnsi="ＭＳ 明朝"/>
          <w:sz w:val="22"/>
          <w:u w:val="single" w:color="auto"/>
        </w:rPr>
        <w:t>申請者：　　　　　　　　　　　</w:t>
      </w:r>
    </w:p>
    <w:p>
      <w:pPr>
        <w:pStyle w:val="0"/>
        <w:spacing w:line="240" w:lineRule="exact"/>
        <w:rPr>
          <w:rFonts w:hint="default" w:ascii="ＭＳ 明朝" w:hAnsi="ＭＳ 明朝"/>
          <w:color w:val="000000"/>
          <w:kern w:val="0"/>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911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6"/>
        <w:gridCol w:w="1612"/>
        <w:gridCol w:w="1631"/>
        <w:gridCol w:w="1390"/>
        <w:gridCol w:w="1390"/>
        <w:gridCol w:w="1390"/>
        <w:gridCol w:w="1390"/>
      </w:tblGrid>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2"/>
              </w:rPr>
            </w:pPr>
            <w:r>
              <w:rPr>
                <w:rFonts w:hint="eastAsia" w:ascii="ＭＳ 明朝" w:hAnsi="ＭＳ 明朝"/>
                <w:sz w:val="22"/>
              </w:rPr>
              <w:t>項　目</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7</w:t>
            </w:r>
            <w:r>
              <w:rPr>
                <w:rFonts w:hint="eastAsia" w:ascii="ＭＳ 明朝" w:hAnsi="ＭＳ 明朝"/>
                <w:sz w:val="21"/>
              </w:rPr>
              <w:t>年度</w:t>
            </w: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8</w:t>
            </w:r>
            <w:r>
              <w:rPr>
                <w:rFonts w:hint="eastAsia" w:ascii="ＭＳ 明朝" w:hAnsi="ＭＳ 明朝"/>
                <w:sz w:val="21"/>
              </w:rPr>
              <w:t>年度</w:t>
            </w: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9</w:t>
            </w:r>
            <w:r>
              <w:rPr>
                <w:rFonts w:hint="eastAsia" w:ascii="ＭＳ 明朝" w:hAnsi="ＭＳ 明朝"/>
                <w:sz w:val="21"/>
              </w:rPr>
              <w:t>年度</w:t>
            </w: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10</w:t>
            </w:r>
            <w:r>
              <w:rPr>
                <w:rFonts w:hint="eastAsia" w:ascii="ＭＳ 明朝" w:hAnsi="ＭＳ 明朝"/>
                <w:sz w:val="21"/>
              </w:rPr>
              <w:t>年度</w:t>
            </w: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11</w:t>
            </w:r>
            <w:r>
              <w:rPr>
                <w:rFonts w:hint="eastAsia" w:ascii="ＭＳ 明朝" w:hAnsi="ＭＳ 明朝"/>
                <w:sz w:val="21"/>
              </w:rPr>
              <w:t>年度</w:t>
            </w: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指定管理料</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修　繕　費</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89" w:hRule="atLeast"/>
        </w:trPr>
        <w:tc>
          <w:tcPr>
            <w:tcW w:w="192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kern w:val="0"/>
                <w:sz w:val="21"/>
              </w:rPr>
              <w:t>利用料金収入</w:t>
            </w:r>
          </w:p>
        </w:tc>
        <w:tc>
          <w:tcPr>
            <w:tcW w:w="163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89" w:hRule="atLeast"/>
        </w:trPr>
        <w:tc>
          <w:tcPr>
            <w:tcW w:w="316" w:type="dxa"/>
            <w:tcBorders>
              <w:top w:val="nil"/>
              <w:left w:val="single" w:color="auto" w:sz="4" w:space="0"/>
              <w:bottom w:val="single" w:color="auto" w:sz="4" w:space="0"/>
              <w:right w:val="dotted" w:color="auto" w:sz="4" w:space="0"/>
              <w:tl2br w:val="nil"/>
              <w:tr2bl w:val="nil"/>
            </w:tcBorders>
            <w:shd w:val="clear" w:color="auto" w:fill="auto"/>
            <w:vAlign w:val="center"/>
          </w:tcPr>
          <w:p>
            <w:pPr>
              <w:pStyle w:val="0"/>
              <w:spacing w:line="240" w:lineRule="exact"/>
              <w:ind w:leftChars="0" w:firstLine="0" w:firstLineChars="0"/>
              <w:rPr>
                <w:rFonts w:hint="default" w:ascii="ＭＳ 明朝" w:hAnsi="ＭＳ 明朝"/>
                <w:sz w:val="16"/>
              </w:rPr>
            </w:pPr>
            <w:r>
              <w:rPr>
                <w:rFonts w:hint="eastAsia" w:ascii="ＭＳ 明朝" w:hAnsi="ＭＳ 明朝"/>
                <w:sz w:val="21"/>
              </w:rPr>
              <w:t>　</w:t>
            </w:r>
          </w:p>
        </w:tc>
        <w:tc>
          <w:tcPr>
            <w:tcW w:w="1612"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12"/>
              </w:rPr>
              <w:t>うち芸術文化団体収入</w:t>
            </w:r>
          </w:p>
        </w:tc>
        <w:tc>
          <w:tcPr>
            <w:tcW w:w="1631"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受託収入</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雑入</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1"/>
              </w:rPr>
            </w:pPr>
            <w:r>
              <w:rPr>
                <w:rFonts w:hint="eastAsia" w:ascii="ＭＳ 明朝" w:hAnsi="ＭＳ 明朝"/>
                <w:sz w:val="21"/>
              </w:rPr>
              <w:t>合　計</w:t>
            </w:r>
          </w:p>
        </w:tc>
        <w:tc>
          <w:tcPr>
            <w:tcW w:w="1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bl>
    <w:p>
      <w:pPr>
        <w:pStyle w:val="0"/>
        <w:rPr>
          <w:rFonts w:hint="default" w:ascii="ＭＳ 明朝" w:hAnsi="ＭＳ 明朝"/>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9158"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
        <w:gridCol w:w="241"/>
        <w:gridCol w:w="241"/>
        <w:gridCol w:w="1274"/>
        <w:gridCol w:w="1365"/>
        <w:gridCol w:w="1448"/>
        <w:gridCol w:w="1449"/>
        <w:gridCol w:w="1448"/>
        <w:gridCol w:w="1451"/>
      </w:tblGrid>
      <w:tr>
        <w:trPr>
          <w:trHeight w:val="283" w:hRule="atLeast"/>
        </w:trPr>
        <w:tc>
          <w:tcPr>
            <w:tcW w:w="19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項　目</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7</w:t>
            </w:r>
            <w:r>
              <w:rPr>
                <w:rFonts w:hint="eastAsia" w:ascii="ＭＳ 明朝" w:hAnsi="ＭＳ 明朝"/>
                <w:sz w:val="21"/>
              </w:rPr>
              <w:t>年度</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8</w:t>
            </w:r>
            <w:r>
              <w:rPr>
                <w:rFonts w:hint="eastAsia" w:ascii="ＭＳ 明朝" w:hAnsi="ＭＳ 明朝"/>
                <w:sz w:val="21"/>
              </w:rPr>
              <w:t>年度</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9</w:t>
            </w:r>
            <w:r>
              <w:rPr>
                <w:rFonts w:hint="eastAsia" w:ascii="ＭＳ 明朝" w:hAnsi="ＭＳ 明朝"/>
                <w:sz w:val="21"/>
              </w:rPr>
              <w:t>年度</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10</w:t>
            </w:r>
            <w:r>
              <w:rPr>
                <w:rFonts w:hint="eastAsia" w:ascii="ＭＳ 明朝" w:hAnsi="ＭＳ 明朝"/>
                <w:sz w:val="21"/>
              </w:rPr>
              <w:t>年度</w:t>
            </w:r>
          </w:p>
        </w:tc>
        <w:tc>
          <w:tcPr>
            <w:tcW w:w="1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令和</w:t>
            </w:r>
            <w:r>
              <w:rPr>
                <w:rFonts w:hint="eastAsia" w:ascii="ＭＳ 明朝" w:hAnsi="ＭＳ 明朝"/>
                <w:sz w:val="21"/>
              </w:rPr>
              <w:t>11</w:t>
            </w:r>
            <w:r>
              <w:rPr>
                <w:rFonts w:hint="eastAsia" w:ascii="ＭＳ 明朝" w:hAnsi="ＭＳ 明朝"/>
                <w:sz w:val="21"/>
              </w:rPr>
              <w:t>年度</w:t>
            </w:r>
          </w:p>
        </w:tc>
      </w:tr>
      <w:tr>
        <w:trPr>
          <w:trHeight w:val="227" w:hRule="atLeast"/>
        </w:trPr>
        <w:tc>
          <w:tcPr>
            <w:tcW w:w="1928" w:type="dxa"/>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人　件　費</w:t>
            </w:r>
          </w:p>
        </w:tc>
        <w:tc>
          <w:tcPr>
            <w:tcW w:w="133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vMerge w:val="restart"/>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給料</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vMerge w:val="continue"/>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rPr>
                <w:rFonts w:hint="eastAsia"/>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共済費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vMerge w:val="continue"/>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rPr>
                <w:rFonts w:hint="eastAsia"/>
              </w:rPr>
            </w:pPr>
          </w:p>
        </w:tc>
        <w:tc>
          <w:tcPr>
            <w:tcW w:w="1683" w:type="dxa"/>
            <w:gridSpan w:val="3"/>
            <w:tcBorders>
              <w:top w:val="dotted" w:color="auto" w:sz="4" w:space="0"/>
              <w:left w:val="dotted" w:color="auto" w:sz="4" w:space="0"/>
              <w:bottom w:val="nil"/>
              <w:right w:val="single" w:color="auto" w:sz="4" w:space="0"/>
              <w:tl2br w:val="nil"/>
              <w:tr2bl w:val="nil"/>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賃金</w:t>
            </w:r>
          </w:p>
        </w:tc>
        <w:tc>
          <w:tcPr>
            <w:tcW w:w="133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1928" w:type="dxa"/>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施設管理費</w:t>
            </w:r>
          </w:p>
        </w:tc>
        <w:tc>
          <w:tcPr>
            <w:tcW w:w="1336"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需用費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消耗品費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燃料費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193"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重油代</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193"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ガソリン代</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食糧費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印刷製本費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光熱水費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r>
              <w:rPr>
                <w:rFonts w:hint="eastAsia" w:ascii="ＭＳ 明朝" w:hAnsi="ＭＳ 明朝"/>
                <w:sz w:val="20"/>
              </w:rPr>
              <w:t>　</w:t>
            </w: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193"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電気代</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r>
              <w:rPr>
                <w:rFonts w:hint="eastAsia" w:ascii="ＭＳ 明朝" w:hAnsi="ＭＳ 明朝"/>
                <w:sz w:val="20"/>
              </w:rPr>
              <w:t>　</w:t>
            </w: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193"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水道代</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r>
              <w:rPr>
                <w:rFonts w:hint="eastAsia" w:ascii="ＭＳ 明朝" w:hAnsi="ＭＳ 明朝"/>
                <w:sz w:val="20"/>
              </w:rPr>
              <w:t>　</w:t>
            </w: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193"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ガス代</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役務費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通信運搬費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手数料</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27"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43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保険料</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委託料</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18"/>
              </w:rPr>
              <w:t>使用料及び賃借料</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ind w:leftChars="0" w:firstLine="0" w:firstLineChars="0"/>
              <w:rPr>
                <w:rFonts w:hint="default" w:ascii="ＭＳ 明朝" w:hAnsi="ＭＳ 明朝"/>
                <w:sz w:val="20"/>
              </w:rPr>
            </w:pPr>
            <w:r>
              <w:rPr>
                <w:rFonts w:hint="eastAsia" w:ascii="ＭＳ 明朝" w:hAnsi="ＭＳ 明朝"/>
                <w:sz w:val="20"/>
              </w:rPr>
              <w:t>負担金</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33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27"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683" w:type="dxa"/>
            <w:gridSpan w:val="3"/>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133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19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租税公課</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19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合　計</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bl>
    <w:p>
      <w:pPr>
        <w:pStyle w:val="0"/>
        <w:spacing w:line="240" w:lineRule="exact"/>
        <w:ind w:firstLine="220" w:firstLineChars="100"/>
        <w:rPr>
          <w:rFonts w:hint="default"/>
          <w:sz w:val="22"/>
        </w:rPr>
      </w:pPr>
    </w:p>
    <w:p>
      <w:pPr>
        <w:pStyle w:val="0"/>
        <w:spacing w:line="240" w:lineRule="exact"/>
        <w:ind w:firstLine="220" w:firstLineChars="100"/>
        <w:rPr>
          <w:rFonts w:hint="default"/>
          <w:sz w:val="22"/>
        </w:rPr>
      </w:pPr>
      <w:r>
        <w:rPr>
          <w:rFonts w:hint="eastAsia"/>
          <w:sz w:val="22"/>
        </w:rPr>
        <w:t>注意　＊収入の合計と支出の合計は一致させてください。</w:t>
      </w:r>
    </w:p>
    <w:p>
      <w:pPr>
        <w:pStyle w:val="0"/>
        <w:spacing w:line="240" w:lineRule="exact"/>
        <w:ind w:firstLine="220" w:firstLineChars="100"/>
        <w:rPr>
          <w:rFonts w:hint="default"/>
          <w:sz w:val="22"/>
        </w:rPr>
      </w:pPr>
      <w:r>
        <w:rPr>
          <w:rFonts w:hint="eastAsia"/>
          <w:sz w:val="22"/>
        </w:rPr>
        <w:t>　　　＊また、消費税及び地方消費税を含んだ額を記入してください。</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＊この様式は基本様式ですが、あくまでも</w:t>
      </w:r>
      <w:r>
        <w:rPr>
          <w:rFonts w:hint="eastAsia" w:ascii="ＭＳ 明朝" w:hAnsi="ＭＳ 明朝"/>
          <w:sz w:val="22"/>
          <w:u w:val="single" w:color="auto"/>
        </w:rPr>
        <w:t>指定管理業務にかかる経費についてのみ</w:t>
      </w:r>
      <w:r>
        <w:rPr>
          <w:rFonts w:hint="eastAsia" w:ascii="ＭＳ 明朝" w:hAnsi="ＭＳ 明朝"/>
          <w:sz w:val="22"/>
        </w:rPr>
        <w:t>記載してください。　</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＊自主事業がある場合は、「自主事業に関する提案書」を作成し提出してください。</w:t>
      </w: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2</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射水市新湊中央文化会館及び射水市小杉文化ホールに係る</w:t>
      </w:r>
    </w:p>
    <w:p>
      <w:pPr>
        <w:pStyle w:val="0"/>
        <w:jc w:val="center"/>
        <w:rPr>
          <w:rFonts w:hint="default" w:ascii="ＭＳ 明朝" w:hAnsi="ＭＳ 明朝"/>
          <w:sz w:val="22"/>
        </w:rPr>
      </w:pPr>
      <w:r>
        <w:rPr>
          <w:rFonts w:hint="eastAsia" w:ascii="ＭＳ 明朝" w:hAnsi="ＭＳ 明朝"/>
          <w:sz w:val="22"/>
        </w:rPr>
        <w:t>管理運営業務　　令和　　年度収支計画書</w:t>
      </w:r>
    </w:p>
    <w:p>
      <w:pPr>
        <w:pStyle w:val="0"/>
        <w:jc w:val="center"/>
        <w:rPr>
          <w:rFonts w:hint="default" w:ascii="ＭＳ 明朝" w:hAnsi="ＭＳ 明朝"/>
          <w:sz w:val="22"/>
        </w:rPr>
      </w:pPr>
    </w:p>
    <w:p>
      <w:pPr>
        <w:pStyle w:val="0"/>
        <w:ind w:right="118" w:firstLine="7229" w:firstLineChars="3286"/>
        <w:jc w:val="left"/>
        <w:rPr>
          <w:rFonts w:hint="default"/>
          <w:sz w:val="22"/>
          <w:u w:val="single" w:color="auto"/>
        </w:rPr>
      </w:pPr>
      <w:r>
        <w:rPr>
          <w:rFonts w:hint="eastAsia" w:ascii="ＭＳ 明朝" w:hAnsi="ＭＳ 明朝"/>
          <w:sz w:val="22"/>
          <w:u w:val="single" w:color="auto"/>
        </w:rPr>
        <w:t>申請者：　　　　</w:t>
      </w:r>
    </w:p>
    <w:p>
      <w:pPr>
        <w:pStyle w:val="0"/>
        <w:spacing w:line="240" w:lineRule="exact"/>
        <w:rPr>
          <w:rFonts w:hint="default" w:ascii="ＭＳ 明朝" w:hAnsi="ＭＳ 明朝"/>
          <w:color w:val="000000"/>
          <w:kern w:val="0"/>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8194"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6"/>
        <w:gridCol w:w="1612"/>
        <w:gridCol w:w="2410"/>
        <w:gridCol w:w="3856"/>
      </w:tblGrid>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2"/>
              </w:rPr>
            </w:pPr>
            <w:r>
              <w:rPr>
                <w:rFonts w:hint="eastAsia" w:ascii="ＭＳ 明朝" w:hAnsi="ＭＳ 明朝"/>
                <w:sz w:val="22"/>
              </w:rPr>
              <w:t>項　目</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金額</w:t>
            </w: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内訳</w:t>
            </w: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指定管理料</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修　繕　費</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89" w:hRule="atLeast"/>
        </w:trPr>
        <w:tc>
          <w:tcPr>
            <w:tcW w:w="192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kern w:val="0"/>
                <w:sz w:val="21"/>
              </w:rPr>
              <w:t>利用料金収入</w:t>
            </w:r>
          </w:p>
        </w:tc>
        <w:tc>
          <w:tcPr>
            <w:tcW w:w="241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385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89" w:hRule="atLeast"/>
        </w:trPr>
        <w:tc>
          <w:tcPr>
            <w:tcW w:w="316" w:type="dxa"/>
            <w:tcBorders>
              <w:top w:val="nil"/>
              <w:left w:val="single" w:color="auto" w:sz="4" w:space="0"/>
              <w:bottom w:val="single" w:color="auto" w:sz="4" w:space="0"/>
              <w:right w:val="dotted" w:color="auto" w:sz="4" w:space="0"/>
              <w:tl2br w:val="nil"/>
              <w:tr2bl w:val="nil"/>
            </w:tcBorders>
            <w:shd w:val="clear" w:color="auto" w:fill="auto"/>
            <w:vAlign w:val="center"/>
          </w:tcPr>
          <w:p>
            <w:pPr>
              <w:pStyle w:val="0"/>
              <w:spacing w:line="240" w:lineRule="exact"/>
              <w:ind w:leftChars="0" w:firstLine="0" w:firstLineChars="0"/>
              <w:rPr>
                <w:rFonts w:hint="default" w:ascii="ＭＳ 明朝" w:hAnsi="ＭＳ 明朝"/>
                <w:sz w:val="16"/>
              </w:rPr>
            </w:pPr>
            <w:r>
              <w:rPr>
                <w:rFonts w:hint="eastAsia" w:ascii="ＭＳ 明朝" w:hAnsi="ＭＳ 明朝"/>
                <w:sz w:val="21"/>
              </w:rPr>
              <w:t>　</w:t>
            </w:r>
          </w:p>
        </w:tc>
        <w:tc>
          <w:tcPr>
            <w:tcW w:w="1612"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12"/>
              </w:rPr>
              <w:t>うち芸術文化団体収入</w:t>
            </w:r>
          </w:p>
        </w:tc>
        <w:tc>
          <w:tcPr>
            <w:tcW w:w="241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85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受託収入</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1"/>
              </w:rPr>
            </w:pPr>
            <w:r>
              <w:rPr>
                <w:rFonts w:hint="eastAsia" w:ascii="ＭＳ 明朝" w:hAnsi="ＭＳ 明朝"/>
                <w:sz w:val="21"/>
              </w:rPr>
              <w:t>雑入</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r>
        <w:trPr>
          <w:trHeight w:val="227" w:hRule="atLeast"/>
        </w:trPr>
        <w:tc>
          <w:tcPr>
            <w:tcW w:w="1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1"/>
              </w:rPr>
            </w:pPr>
            <w:r>
              <w:rPr>
                <w:rFonts w:hint="eastAsia" w:ascii="ＭＳ 明朝" w:hAnsi="ＭＳ 明朝"/>
                <w:sz w:val="21"/>
              </w:rPr>
              <w:t>合　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bl>
    <w:p>
      <w:pPr>
        <w:pStyle w:val="0"/>
        <w:rPr>
          <w:rFonts w:hint="default" w:ascii="ＭＳ 明朝" w:hAnsi="ＭＳ 明朝"/>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8194"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
        <w:gridCol w:w="239"/>
        <w:gridCol w:w="243"/>
        <w:gridCol w:w="1446"/>
        <w:gridCol w:w="2169"/>
        <w:gridCol w:w="3856"/>
      </w:tblGrid>
      <w:tr>
        <w:trPr>
          <w:trHeight w:val="283" w:hRule="atLeast"/>
        </w:trPr>
        <w:tc>
          <w:tcPr>
            <w:tcW w:w="21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項　目</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金額</w:t>
            </w: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1"/>
              </w:rPr>
              <w:t>内訳</w:t>
            </w:r>
          </w:p>
        </w:tc>
      </w:tr>
      <w:tr>
        <w:trPr>
          <w:trHeight w:val="227" w:hRule="atLeast"/>
        </w:trPr>
        <w:tc>
          <w:tcPr>
            <w:tcW w:w="2169" w:type="dxa"/>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人　件　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給料</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28"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共済費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28"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賃金</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169" w:type="dxa"/>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施設管理費</w:t>
            </w:r>
          </w:p>
        </w:tc>
        <w:tc>
          <w:tcPr>
            <w:tcW w:w="2169"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需用費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　</w:t>
            </w: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消耗品費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燃料費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　　</w:t>
            </w:r>
          </w:p>
        </w:tc>
        <w:tc>
          <w:tcPr>
            <w:tcW w:w="243"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446"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重油代</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　　</w:t>
            </w:r>
          </w:p>
        </w:tc>
        <w:tc>
          <w:tcPr>
            <w:tcW w:w="243"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446"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sz w:val="28"/>
              </w:rPr>
            </w:pPr>
            <w:r>
              <w:rPr>
                <w:rFonts w:hint="eastAsia" w:ascii="ＭＳ 明朝" w:hAnsi="ＭＳ 明朝"/>
                <w:sz w:val="20"/>
              </w:rPr>
              <w:t>ガソリン代</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食糧費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印刷製本費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光熱水費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r>
              <w:rPr>
                <w:rFonts w:hint="eastAsia" w:ascii="ＭＳ 明朝" w:hAnsi="ＭＳ 明朝"/>
                <w:sz w:val="20"/>
              </w:rPr>
              <w:t>　</w:t>
            </w:r>
          </w:p>
        </w:tc>
        <w:tc>
          <w:tcPr>
            <w:tcW w:w="243"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446"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電気代</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r>
              <w:rPr>
                <w:rFonts w:hint="eastAsia" w:ascii="ＭＳ 明朝" w:hAnsi="ＭＳ 明朝"/>
                <w:sz w:val="20"/>
              </w:rPr>
              <w:t>　</w:t>
            </w:r>
          </w:p>
        </w:tc>
        <w:tc>
          <w:tcPr>
            <w:tcW w:w="243"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446"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水道代</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r>
              <w:rPr>
                <w:rFonts w:hint="eastAsia" w:ascii="ＭＳ 明朝" w:hAnsi="ＭＳ 明朝"/>
                <w:sz w:val="20"/>
              </w:rPr>
              <w:t>　</w:t>
            </w:r>
          </w:p>
        </w:tc>
        <w:tc>
          <w:tcPr>
            <w:tcW w:w="243"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1446"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ガス代</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役務費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通信運搬費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手数料</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39"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pStyle w:val="0"/>
              <w:spacing w:line="240" w:lineRule="exact"/>
              <w:ind w:firstLine="200" w:firstLineChars="100"/>
              <w:rPr>
                <w:rFonts w:hint="default" w:ascii="ＭＳ 明朝" w:hAnsi="ＭＳ 明朝"/>
                <w:sz w:val="20"/>
              </w:rPr>
            </w:pPr>
          </w:p>
        </w:tc>
        <w:tc>
          <w:tcPr>
            <w:tcW w:w="1689"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sz w:val="20"/>
              </w:rPr>
              <w:t>保険料</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委託料</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使用料及び賃借料</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ind w:leftChars="0" w:firstLine="0" w:firstLineChars="0"/>
              <w:rPr>
                <w:rFonts w:hint="default" w:ascii="ＭＳ 明朝" w:hAnsi="ＭＳ 明朝"/>
                <w:sz w:val="20"/>
              </w:rPr>
            </w:pPr>
            <w:r>
              <w:rPr>
                <w:rFonts w:hint="eastAsia" w:ascii="ＭＳ 明朝" w:hAnsi="ＭＳ 明朝"/>
                <w:sz w:val="20"/>
              </w:rPr>
              <w:t>負担金</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2169"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41" w:type="dxa"/>
            <w:tcBorders>
              <w:top w:val="nil"/>
              <w:left w:val="single" w:color="auto" w:sz="4" w:space="0"/>
              <w:bottom w:val="nil"/>
              <w:right w:val="dotted"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1928" w:type="dxa"/>
            <w:gridSpan w:val="3"/>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spacing w:line="240" w:lineRule="exact"/>
              <w:rPr>
                <w:rFonts w:hint="default" w:ascii="ＭＳ 明朝" w:hAnsi="ＭＳ 明朝"/>
                <w:sz w:val="20"/>
              </w:rPr>
            </w:pPr>
          </w:p>
        </w:tc>
        <w:tc>
          <w:tcPr>
            <w:tcW w:w="2169"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1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租税公課</w:t>
            </w:r>
          </w:p>
        </w:tc>
        <w:tc>
          <w:tcPr>
            <w:tcW w:w="21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21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合　計</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spacing w:line="360" w:lineRule="auto"/>
        <w:ind w:firstLine="220" w:firstLineChars="100"/>
        <w:rPr>
          <w:rFonts w:hint="default"/>
          <w:sz w:val="22"/>
        </w:rPr>
      </w:pPr>
      <w:r>
        <w:rPr>
          <w:rFonts w:hint="eastAsia"/>
          <w:sz w:val="22"/>
        </w:rPr>
        <w:t>注意　＊収入の合計と支出の合計は一致させてください。</w:t>
      </w:r>
    </w:p>
    <w:p>
      <w:pPr>
        <w:pStyle w:val="0"/>
        <w:spacing w:line="240" w:lineRule="exact"/>
        <w:ind w:firstLine="220" w:firstLineChars="100"/>
        <w:rPr>
          <w:rFonts w:hint="default"/>
          <w:sz w:val="22"/>
        </w:rPr>
      </w:pPr>
      <w:r>
        <w:rPr>
          <w:rFonts w:hint="eastAsia"/>
          <w:sz w:val="22"/>
        </w:rPr>
        <w:t>　　　＊また、消費税及び地方消費税を含んだ額を記入してください。</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＊この様式は基本様式ですが、あくまでも</w:t>
      </w:r>
      <w:r>
        <w:rPr>
          <w:rFonts w:hint="eastAsia" w:ascii="ＭＳ 明朝" w:hAnsi="ＭＳ 明朝"/>
          <w:sz w:val="22"/>
          <w:u w:val="single" w:color="auto"/>
        </w:rPr>
        <w:t>指定管理業務にかかる経費についてのみ</w:t>
      </w:r>
      <w:r>
        <w:rPr>
          <w:rFonts w:hint="eastAsia" w:ascii="ＭＳ 明朝" w:hAnsi="ＭＳ 明朝"/>
          <w:sz w:val="22"/>
        </w:rPr>
        <w:t>記載してください。　</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＊自主事業がある場合は、「自主事業に関する提案書」を作成し提出してください。</w:t>
      </w:r>
    </w:p>
    <w:p>
      <w:pPr>
        <w:pStyle w:val="0"/>
        <w:spacing w:line="240" w:lineRule="exact"/>
        <w:ind w:leftChars="0" w:firstLineChars="0"/>
        <w:rPr>
          <w:rFonts w:hint="default" w:ascii="ＭＳ 明朝" w:hAnsi="ＭＳ 明朝"/>
          <w:sz w:val="22"/>
        </w:rPr>
      </w:pPr>
      <w:r>
        <w:rPr>
          <w:rFonts w:hint="eastAsia"/>
        </w:rPr>
        <w:br w:type="page"/>
      </w:r>
    </w:p>
    <w:p>
      <w:pPr>
        <w:pStyle w:val="0"/>
        <w:spacing w:line="240" w:lineRule="exact"/>
        <w:ind w:leftChars="0" w:firstLineChars="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4</w:t>
      </w:r>
      <w:r>
        <w:rPr>
          <w:rFonts w:hint="eastAsia" w:ascii="ＭＳ 明朝" w:hAnsi="ＭＳ 明朝"/>
          <w:sz w:val="22"/>
        </w:rPr>
        <w:t>号</w:t>
      </w:r>
    </w:p>
    <w:p>
      <w:pPr>
        <w:pStyle w:val="31"/>
        <w:wordWrap w:val="1"/>
        <w:spacing w:line="300" w:lineRule="exact"/>
        <w:ind w:left="840" w:hanging="840"/>
        <w:jc w:val="center"/>
        <w:rPr>
          <w:rFonts w:hint="default"/>
          <w:spacing w:val="0"/>
        </w:rPr>
      </w:pPr>
      <w:r>
        <w:rPr>
          <w:rFonts w:hint="eastAsia"/>
          <w:spacing w:val="0"/>
        </w:rPr>
        <w:t>自主事業に関する提案書</w:t>
      </w:r>
    </w:p>
    <w:p>
      <w:pPr>
        <w:pStyle w:val="0"/>
        <w:rPr>
          <w:rFonts w:hint="default"/>
        </w:rPr>
      </w:pPr>
    </w:p>
    <w:tbl>
      <w:tblPr>
        <w:tblStyle w:val="11"/>
        <w:tblW w:w="9015" w:type="dxa"/>
        <w:tblInd w:w="0" w:type="dxa"/>
        <w:tblLayout w:type="fixed"/>
        <w:tblCellMar>
          <w:left w:w="99" w:type="dxa"/>
          <w:right w:w="99" w:type="dxa"/>
        </w:tblCellMar>
        <w:tblLook w:firstRow="1" w:lastRow="0" w:firstColumn="1" w:lastColumn="0" w:noHBand="0" w:noVBand="1" w:val="04A0"/>
      </w:tblPr>
      <w:tblGrid>
        <w:gridCol w:w="1800"/>
        <w:gridCol w:w="2160"/>
        <w:gridCol w:w="1440"/>
        <w:gridCol w:w="2160"/>
        <w:gridCol w:w="1455"/>
      </w:tblGrid>
      <w:tr>
        <w:trPr>
          <w:trHeight w:val="555" w:hRule="atLeast"/>
        </w:trPr>
        <w:tc>
          <w:tcPr>
            <w:tcW w:w="1800" w:type="dxa"/>
            <w:tcBorders>
              <w:top w:val="single" w:color="auto" w:sz="8"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事業名称</w:t>
            </w:r>
          </w:p>
        </w:tc>
        <w:tc>
          <w:tcPr>
            <w:tcW w:w="7215" w:type="dxa"/>
            <w:gridSpan w:val="4"/>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実施施設名</w:t>
            </w:r>
          </w:p>
        </w:tc>
        <w:tc>
          <w:tcPr>
            <w:tcW w:w="7215" w:type="dxa"/>
            <w:gridSpan w:val="4"/>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vAlign w:val="top"/>
          </w:tcPr>
          <w:p>
            <w:pPr>
              <w:pStyle w:val="0"/>
              <w:widowControl w:val="1"/>
              <w:rPr>
                <w:rFonts w:hint="default" w:ascii="ＭＳ 明朝" w:hAnsi="ＭＳ 明朝"/>
                <w:kern w:val="0"/>
              </w:rPr>
            </w:pPr>
          </w:p>
        </w:tc>
      </w:tr>
      <w:tr>
        <w:trPr>
          <w:trHeight w:val="642" w:hRule="atLeast"/>
        </w:trPr>
        <w:tc>
          <w:tcPr>
            <w:tcW w:w="1800" w:type="dxa"/>
            <w:tcBorders>
              <w:top w:val="nil"/>
              <w:left w:val="single" w:color="auto" w:sz="8" w:space="0"/>
              <w:bottom w:val="single" w:color="auto" w:sz="4"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kern w:val="0"/>
              </w:rPr>
              <w:t>実施時期</w:t>
            </w:r>
          </w:p>
        </w:tc>
        <w:tc>
          <w:tcPr>
            <w:tcW w:w="7215" w:type="dxa"/>
            <w:gridSpan w:val="4"/>
            <w:tcBorders>
              <w:top w:val="nil"/>
              <w:left w:val="single" w:color="auto" w:sz="8" w:space="0"/>
              <w:bottom w:val="single" w:color="auto" w:sz="4" w:space="0"/>
              <w:right w:val="single" w:color="000000" w:sz="8" w:space="0"/>
              <w:tl2br w:val="none" w:color="auto" w:sz="0" w:space="0"/>
              <w:tr2bl w:val="none" w:color="auto" w:sz="0" w:space="0"/>
            </w:tcBorders>
            <w:vAlign w:val="top"/>
          </w:tcPr>
          <w:p>
            <w:pPr>
              <w:pStyle w:val="0"/>
              <w:widowControl w:val="1"/>
              <w:rPr>
                <w:rFonts w:hint="default" w:ascii="ＭＳ 明朝" w:hAnsi="ＭＳ 明朝"/>
                <w:kern w:val="0"/>
              </w:rPr>
            </w:pPr>
          </w:p>
        </w:tc>
      </w:tr>
      <w:tr>
        <w:trPr>
          <w:trHeight w:val="712"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実施回数</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1245"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実施目的</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対象者</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2425"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事業内容</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559" w:hRule="atLeast"/>
        </w:trPr>
        <w:tc>
          <w:tcPr>
            <w:tcW w:w="1800" w:type="dxa"/>
            <w:vMerge w:val="restart"/>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収支計画</w:t>
            </w:r>
          </w:p>
        </w:tc>
        <w:tc>
          <w:tcPr>
            <w:tcW w:w="3600" w:type="dxa"/>
            <w:gridSpan w:val="2"/>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収入</w:t>
            </w:r>
          </w:p>
        </w:tc>
        <w:tc>
          <w:tcPr>
            <w:tcW w:w="3615" w:type="dxa"/>
            <w:gridSpan w:val="2"/>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明朝" w:hAnsi="ＭＳ 明朝"/>
                <w:kern w:val="0"/>
              </w:rPr>
            </w:pPr>
            <w:r>
              <w:rPr>
                <w:rFonts w:hint="eastAsia" w:ascii="ＭＳ 明朝" w:hAnsi="ＭＳ 明朝"/>
                <w:kern w:val="0"/>
              </w:rPr>
              <w:t>支出</w:t>
            </w:r>
          </w:p>
        </w:tc>
      </w:tr>
      <w:tr>
        <w:trPr>
          <w:trHeight w:val="526"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c>
          <w:tcPr>
            <w:tcW w:w="216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55"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r>
      <w:tr>
        <w:trPr>
          <w:trHeight w:val="509"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55"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544"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55"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55"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55"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1860" w:hRule="atLeast"/>
        </w:trPr>
        <w:tc>
          <w:tcPr>
            <w:tcW w:w="1800" w:type="dxa"/>
            <w:tcBorders>
              <w:top w:val="single" w:color="auto" w:sz="4"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留意事項</w:t>
            </w:r>
          </w:p>
        </w:tc>
        <w:tc>
          <w:tcPr>
            <w:tcW w:w="7215" w:type="dxa"/>
            <w:gridSpan w:val="4"/>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bl>
    <w:p>
      <w:pPr>
        <w:pStyle w:val="0"/>
        <w:rPr>
          <w:rFonts w:hint="default" w:ascii="ＭＳ 明朝" w:hAnsi="ＭＳ 明朝"/>
          <w:sz w:val="22"/>
        </w:rPr>
      </w:pPr>
    </w:p>
    <w:p>
      <w:pPr>
        <w:pStyle w:val="0"/>
        <w:rPr>
          <w:rFonts w:hint="default" w:ascii="ＭＳ 明朝" w:hAnsi="ＭＳ 明朝"/>
          <w:i w:val="1"/>
          <w:color w:val="FF0000"/>
          <w:sz w:val="21"/>
        </w:rPr>
      </w:pPr>
      <w:r>
        <w:rPr>
          <w:rFonts w:hint="eastAsia" w:ascii="ＭＳ 明朝" w:hAnsi="ＭＳ 明朝"/>
          <w:i w:val="1"/>
          <w:color w:val="FF0000"/>
          <w:sz w:val="21"/>
        </w:rPr>
        <w:t>※実施を予定する事業ごとに作成してください。</w:t>
      </w:r>
    </w:p>
    <w:p>
      <w:pPr>
        <w:pStyle w:val="0"/>
        <w:rPr>
          <w:rFonts w:hint="default" w:ascii="ＭＳ 明朝" w:hAnsi="ＭＳ 明朝"/>
          <w:i w:val="1"/>
          <w:color w:val="FF0000"/>
          <w:sz w:val="21"/>
        </w:rPr>
      </w:pPr>
      <w:r>
        <w:rPr>
          <w:rFonts w:hint="eastAsia" w:ascii="ＭＳ 明朝" w:hAnsi="ＭＳ 明朝"/>
          <w:i w:val="1"/>
          <w:color w:val="FF0000"/>
          <w:sz w:val="21"/>
        </w:rPr>
        <w:t>※収支計画は、この様式に記入せずに別途作成しても構いません。適宜修正し使用してください。</w:t>
      </w:r>
    </w:p>
    <w:p>
      <w:pPr>
        <w:pStyle w:val="0"/>
        <w:rPr>
          <w:rFonts w:hint="default" w:ascii="ＭＳ 明朝" w:hAnsi="ＭＳ 明朝"/>
          <w:i w:val="1"/>
          <w:color w:val="FF0000"/>
          <w:sz w:val="21"/>
        </w:rPr>
      </w:pPr>
    </w:p>
    <w:p>
      <w:pPr>
        <w:pStyle w:val="0"/>
        <w:rPr>
          <w:rFonts w:hint="eastAsia" w:ascii="ＭＳ 明朝" w:hAnsi="ＭＳ 明朝"/>
          <w:i w:val="1"/>
          <w:color w:val="FF0000"/>
          <w:sz w:val="21"/>
        </w:rPr>
      </w:pPr>
      <w:r>
        <w:rPr>
          <w:rFonts w:hint="eastAsia"/>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5</w:t>
      </w:r>
      <w:r>
        <w:rPr>
          <w:rFonts w:hint="eastAsia" w:ascii="ＭＳ 明朝" w:hAnsi="ＭＳ 明朝"/>
          <w:sz w:val="22"/>
        </w:rPr>
        <w:t>号</w:t>
      </w:r>
    </w:p>
    <w:p>
      <w:pPr>
        <w:pStyle w:val="0"/>
        <w:spacing w:line="360" w:lineRule="auto"/>
        <w:ind w:firstLine="220" w:firstLineChars="100"/>
        <w:jc w:val="right"/>
        <w:rPr>
          <w:rFonts w:hint="default"/>
          <w:sz w:val="22"/>
        </w:rPr>
      </w:pPr>
      <w:r>
        <w:rPr>
          <w:rFonts w:hint="eastAsia"/>
          <w:sz w:val="22"/>
        </w:rPr>
        <w:t>令和　　年　　月　　日　</w:t>
      </w:r>
    </w:p>
    <w:p>
      <w:pPr>
        <w:pStyle w:val="0"/>
        <w:spacing w:line="360" w:lineRule="auto"/>
        <w:rPr>
          <w:rFonts w:hint="default"/>
          <w:sz w:val="22"/>
        </w:rPr>
      </w:pPr>
    </w:p>
    <w:p>
      <w:pPr>
        <w:pStyle w:val="0"/>
        <w:spacing w:line="360" w:lineRule="auto"/>
        <w:rPr>
          <w:rFonts w:hint="default"/>
          <w:sz w:val="22"/>
        </w:rPr>
      </w:pPr>
      <w:r>
        <w:rPr>
          <w:rFonts w:hint="eastAsia"/>
          <w:sz w:val="22"/>
        </w:rPr>
        <w:t>　射水</w:t>
      </w:r>
      <w:r>
        <w:rPr>
          <w:rFonts w:hint="eastAsia"/>
          <w:color w:val="000000"/>
          <w:sz w:val="22"/>
        </w:rPr>
        <w:t>市長　様</w:t>
      </w:r>
    </w:p>
    <w:p>
      <w:pPr>
        <w:pStyle w:val="0"/>
        <w:spacing w:line="360" w:lineRule="auto"/>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spacing w:line="360" w:lineRule="auto"/>
        <w:rPr>
          <w:rFonts w:hint="default"/>
          <w:sz w:val="22"/>
        </w:rPr>
      </w:pPr>
    </w:p>
    <w:p>
      <w:pPr>
        <w:pStyle w:val="0"/>
        <w:spacing w:line="360" w:lineRule="auto"/>
        <w:rPr>
          <w:rFonts w:hint="default"/>
          <w:sz w:val="22"/>
        </w:rPr>
      </w:pPr>
    </w:p>
    <w:p>
      <w:pPr>
        <w:pStyle w:val="0"/>
        <w:spacing w:line="360" w:lineRule="auto"/>
        <w:jc w:val="center"/>
        <w:rPr>
          <w:rFonts w:hint="default"/>
          <w:sz w:val="22"/>
        </w:rPr>
      </w:pPr>
      <w:r>
        <w:rPr>
          <w:rFonts w:hint="eastAsia"/>
          <w:sz w:val="22"/>
        </w:rPr>
        <w:t>誓　　約　　書</w:t>
      </w: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r>
        <w:rPr>
          <w:rFonts w:hint="eastAsia"/>
          <w:sz w:val="22"/>
        </w:rPr>
        <w:t>　当該法人（団体）及びその役員は、射水市新湊中央文化会館及び射水市小杉文化ホールの指定管理者選定のための射水市新湊中央文化会館及び射水市小杉文化ホール指定管理者募集要項に記載されている欠格要件に該当しないことを誓約します。</w:t>
      </w:r>
    </w:p>
    <w:p>
      <w:pPr>
        <w:pStyle w:val="0"/>
        <w:ind w:right="880"/>
        <w:rPr>
          <w:rFonts w:hint="default"/>
          <w:sz w:val="22"/>
        </w:rPr>
      </w:pPr>
      <w:r>
        <w:rPr>
          <w:rFonts w:hint="eastAsia"/>
        </w:rPr>
        <w:br w:type="page"/>
      </w:r>
    </w:p>
    <w:p>
      <w:pPr>
        <w:pStyle w:val="0"/>
        <w:ind w:right="880"/>
        <w:rPr>
          <w:rFonts w:hint="default"/>
          <w:sz w:val="22"/>
        </w:rPr>
      </w:pPr>
      <w:r>
        <w:rPr>
          <w:rFonts w:hint="eastAsia" w:ascii="ＭＳ 明朝" w:hAnsi="ＭＳ 明朝"/>
          <w:sz w:val="22"/>
        </w:rPr>
        <w:t>様式第</w:t>
      </w:r>
      <w:r>
        <w:rPr>
          <w:rFonts w:hint="eastAsia" w:ascii="ＭＳ 明朝" w:hAnsi="ＭＳ 明朝"/>
          <w:sz w:val="22"/>
        </w:rPr>
        <w:t>5</w:t>
      </w:r>
      <w:r>
        <w:rPr>
          <w:rFonts w:hint="eastAsia" w:ascii="ＭＳ 明朝" w:hAnsi="ＭＳ 明朝"/>
          <w:sz w:val="22"/>
        </w:rPr>
        <w:t>号</w:t>
      </w:r>
    </w:p>
    <w:p>
      <w:pPr>
        <w:pStyle w:val="0"/>
        <w:jc w:val="right"/>
        <w:rPr>
          <w:rFonts w:hint="default" w:ascii="ＭＳ 明朝" w:hAnsi="ＭＳ 明朝"/>
          <w:sz w:val="22"/>
        </w:rPr>
      </w:pPr>
      <w:r>
        <w:rPr>
          <w:rFonts w:hint="eastAsia"/>
          <w:sz w:val="22"/>
        </w:rPr>
        <w:t>令和　　年　　月　　日</w:t>
      </w:r>
    </w:p>
    <w:p>
      <w:pPr>
        <w:pStyle w:val="0"/>
        <w:rPr>
          <w:rFonts w:hint="default" w:ascii="ＭＳ 明朝" w:hAnsi="ＭＳ 明朝"/>
          <w:sz w:val="22"/>
        </w:rPr>
      </w:pPr>
    </w:p>
    <w:p>
      <w:pPr>
        <w:pStyle w:val="0"/>
        <w:spacing w:line="360" w:lineRule="auto"/>
        <w:rPr>
          <w:rFonts w:hint="default"/>
          <w:color w:val="000000"/>
          <w:sz w:val="22"/>
        </w:rPr>
      </w:pPr>
      <w:r>
        <w:rPr>
          <w:rFonts w:hint="eastAsia"/>
          <w:sz w:val="22"/>
        </w:rPr>
        <w:t>　射水市</w:t>
      </w:r>
      <w:r>
        <w:rPr>
          <w:rFonts w:hint="eastAsia"/>
          <w:color w:val="000000"/>
          <w:sz w:val="22"/>
        </w:rPr>
        <w:t>長　様</w:t>
      </w:r>
    </w:p>
    <w:p>
      <w:pPr>
        <w:pStyle w:val="0"/>
        <w:rPr>
          <w:rFonts w:hint="default"/>
          <w:sz w:val="22"/>
        </w:rPr>
      </w:pPr>
    </w:p>
    <w:p>
      <w:pPr>
        <w:pStyle w:val="0"/>
        <w:rPr>
          <w:rFonts w:hint="default"/>
          <w:sz w:val="22"/>
        </w:rPr>
      </w:pPr>
    </w:p>
    <w:p>
      <w:pPr>
        <w:pStyle w:val="0"/>
        <w:ind w:firstLine="3300" w:firstLineChars="1500"/>
        <w:rPr>
          <w:rFonts w:hint="default"/>
          <w:sz w:val="22"/>
        </w:rPr>
      </w:pPr>
      <w:r>
        <w:rPr>
          <w:rFonts w:hint="eastAsia"/>
          <w:sz w:val="22"/>
        </w:rPr>
        <w:t>申請者</w:t>
      </w:r>
    </w:p>
    <w:p>
      <w:pPr>
        <w:pStyle w:val="0"/>
        <w:ind w:firstLine="3520" w:firstLineChars="1600"/>
        <w:rPr>
          <w:rFonts w:hint="default"/>
          <w:sz w:val="22"/>
        </w:rPr>
      </w:pPr>
      <w:r>
        <w:rPr>
          <w:rFonts w:hint="eastAsia"/>
          <w:sz w:val="22"/>
        </w:rPr>
        <w:t>主たる事務所の所在地</w:t>
      </w:r>
    </w:p>
    <w:p>
      <w:pPr>
        <w:pStyle w:val="0"/>
        <w:ind w:firstLine="3520" w:firstLineChars="1600"/>
        <w:rPr>
          <w:rFonts w:hint="default"/>
          <w:sz w:val="22"/>
        </w:rPr>
      </w:pPr>
      <w:r>
        <w:rPr>
          <w:rFonts w:hint="eastAsia"/>
          <w:sz w:val="22"/>
        </w:rPr>
        <w:t>共同企業体の名称</w:t>
      </w:r>
    </w:p>
    <w:p>
      <w:pPr>
        <w:pStyle w:val="0"/>
        <w:rPr>
          <w:rFonts w:hint="default"/>
          <w:sz w:val="22"/>
        </w:rPr>
      </w:pPr>
    </w:p>
    <w:p>
      <w:pPr>
        <w:pStyle w:val="0"/>
        <w:ind w:firstLine="3300" w:firstLineChars="1500"/>
        <w:rPr>
          <w:rFonts w:hint="default"/>
          <w:sz w:val="22"/>
        </w:rPr>
      </w:pPr>
      <w:r>
        <w:rPr>
          <w:rFonts w:hint="eastAsia"/>
          <w:sz w:val="22"/>
        </w:rPr>
        <w:t>代表者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bdr w:val="single" w:color="auto" w:sz="4" w:space="0"/>
        </w:rPr>
      </w:pPr>
    </w:p>
    <w:p>
      <w:pPr>
        <w:pStyle w:val="0"/>
        <w:rPr>
          <w:rFonts w:hint="default"/>
          <w:sz w:val="22"/>
          <w:bdr w:val="single" w:color="auto" w:sz="4" w:space="0"/>
        </w:rPr>
      </w:pPr>
    </w:p>
    <w:p>
      <w:pPr>
        <w:pStyle w:val="0"/>
        <w:jc w:val="center"/>
        <w:rPr>
          <w:rFonts w:hint="default"/>
          <w:sz w:val="22"/>
        </w:rPr>
      </w:pPr>
      <w:r>
        <w:rPr>
          <w:rFonts w:hint="eastAsia"/>
          <w:sz w:val="22"/>
        </w:rPr>
        <w:t>誓　　約　　書</w:t>
      </w:r>
    </w:p>
    <w:p>
      <w:pPr>
        <w:pStyle w:val="0"/>
        <w:rPr>
          <w:rFonts w:hint="default"/>
          <w:sz w:val="22"/>
        </w:rPr>
      </w:pPr>
    </w:p>
    <w:p>
      <w:pPr>
        <w:pStyle w:val="0"/>
        <w:spacing w:line="360" w:lineRule="auto"/>
        <w:rPr>
          <w:rFonts w:hint="default"/>
          <w:sz w:val="22"/>
        </w:rPr>
      </w:pPr>
    </w:p>
    <w:p>
      <w:pPr>
        <w:pStyle w:val="23"/>
        <w:ind w:firstLine="220"/>
        <w:rPr>
          <w:rFonts w:hint="default"/>
          <w:sz w:val="22"/>
        </w:rPr>
      </w:pPr>
      <w:r>
        <w:rPr>
          <w:rFonts w:hint="eastAsia"/>
          <w:sz w:val="22"/>
        </w:rPr>
        <w:t>当該共同企業体の代表者及び構成員並びにこれらの役員は、射水市新湊中央文化会館及び射水市小杉文化ホールの指定管理者選定のための射水市新湊中央文化会館及び射水市小杉文化ホール指定管理者募集要項に記載されている欠格要件に該当しないことを誓約します。</w:t>
      </w:r>
    </w:p>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1"/>
        </w:rPr>
      </w:pPr>
      <w:bookmarkStart w:id="0" w:name="_GoBack"/>
      <w:bookmarkEnd w:id="0"/>
    </w:p>
    <w:sectPr>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efaultTableStyle w:val="35"/>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929</TotalTime>
  <Pages>17</Pages>
  <Words>72</Words>
  <Characters>3399</Characters>
  <Application>JUST Note</Application>
  <Lines>18188</Lines>
  <Paragraphs>405</Paragraphs>
  <CharactersWithSpaces>4690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牧野 秀健</cp:lastModifiedBy>
  <cp:lastPrinted>2024-09-09T04:04:52Z</cp:lastPrinted>
  <dcterms:created xsi:type="dcterms:W3CDTF">2017-03-24T04:45:00Z</dcterms:created>
  <dcterms:modified xsi:type="dcterms:W3CDTF">2024-09-09T04:05:47Z</dcterms:modified>
  <cp:revision>62</cp:revision>
</cp:coreProperties>
</file>