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-285750</wp:posOffset>
                </wp:positionV>
                <wp:extent cx="1104900" cy="66675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11049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ｺﾞｼｯｸE" w:hAnsi="HGSｺﾞｼｯｸE" w:eastAsia="HGSｺﾞｼｯｸE"/>
                                <w:sz w:val="72"/>
                              </w:rPr>
                            </w:pPr>
                            <w:r>
                              <w:rPr>
                                <w:rFonts w:hint="eastAsia" w:ascii="HGSｺﾞｼｯｸE" w:hAnsi="HGSｺﾞｼｯｸE" w:eastAsia="HGSｺﾞｼｯｸE"/>
                                <w:sz w:val="72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4;mso-wrap-distance-left:9pt;width:87pt;height:52.5pt;mso-position-horizontal-relative:text;position:absolute;margin-left:427.5pt;margin-top:-22.5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SｺﾞｼｯｸE" w:hAnsi="HGSｺﾞｼｯｸE" w:eastAsia="HGSｺﾞｼｯｸE"/>
                          <w:sz w:val="72"/>
                        </w:rPr>
                      </w:pPr>
                      <w:r>
                        <w:rPr>
                          <w:rFonts w:hint="eastAsia" w:ascii="HGSｺﾞｼｯｸE" w:hAnsi="HGSｺﾞｼｯｸE" w:eastAsia="HGSｺﾞｼｯｸE"/>
                          <w:sz w:val="72"/>
                        </w:rPr>
                        <w:t>見本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-66675</wp:posOffset>
                </wp:positionV>
                <wp:extent cx="2409825" cy="352425"/>
                <wp:effectExtent l="0" t="0" r="635" b="63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軽自動車税（種別割）減免申請書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89.75pt;height:27.75pt;mso-position-horizontal-relative:text;position:absolute;margin-left:167.25pt;margin-top:-5.25pt;mso-wrap-distance-bottom:0pt;mso-wrap-distance-right:9pt;mso-wrap-distance-top:0pt;v-text-anchor:top;" o:spid="_x0000_s1027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軽自動車税（種別割）減免申請書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ind w:firstLine="840" w:firstLineChars="4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252730</wp:posOffset>
                </wp:positionV>
                <wp:extent cx="738505" cy="34290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738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射水市長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58.15pt;height:27pt;mso-position-horizontal-relative:text;position:absolute;margin-left:4pt;margin-top:19.89pt;mso-wrap-distance-bottom:0pt;mso-wrap-distance-right:9pt;mso-wrap-distance-top:0pt;v-text-anchor:top;" o:spid="_x0000_s1028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射水市長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年　</w:t>
      </w:r>
      <w:r>
        <w:rPr>
          <w:rFonts w:hint="eastAsia" w:ascii="ＭＳ 明朝" w:hAnsi="ＭＳ 明朝" w:eastAsia="ＭＳ 明朝"/>
          <w:b w:val="1"/>
        </w:rPr>
        <w:t>　</w:t>
      </w:r>
      <w:r>
        <w:rPr>
          <w:rFonts w:hint="eastAsia" w:ascii="ＭＳ 明朝" w:hAnsi="ＭＳ 明朝" w:eastAsia="ＭＳ 明朝"/>
        </w:rPr>
        <w:t>月　</w:t>
      </w:r>
      <w:r>
        <w:rPr>
          <w:rFonts w:hint="eastAsia" w:ascii="ＭＳ 明朝" w:hAnsi="ＭＳ 明朝" w:eastAsia="ＭＳ 明朝"/>
          <w:b w:val="1"/>
        </w:rPr>
        <w:t>　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wordWrap w:val="0"/>
        <w:spacing w:line="0" w:lineRule="atLeast"/>
        <w:jc w:val="righ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</w:t>
      </w:r>
      <w:bookmarkStart w:id="0" w:name="_Hlk108185814"/>
      <w:r>
        <w:rPr>
          <w:rFonts w:hint="eastAsia" w:ascii="ＭＳ 明朝" w:hAnsi="ＭＳ 明朝" w:eastAsia="ＭＳ 明朝"/>
          <w:spacing w:val="78"/>
          <w:kern w:val="0"/>
          <w:sz w:val="20"/>
          <w:fitText w:val="913" w:id="1"/>
        </w:rPr>
        <w:t>申請</w:t>
      </w:r>
      <w:r>
        <w:rPr>
          <w:rFonts w:hint="eastAsia" w:ascii="ＭＳ 明朝" w:hAnsi="ＭＳ 明朝" w:eastAsia="ＭＳ 明朝"/>
          <w:spacing w:val="0"/>
          <w:kern w:val="0"/>
          <w:sz w:val="20"/>
          <w:fitText w:val="913" w:id="1"/>
        </w:rPr>
        <w:t>者</w:t>
      </w:r>
      <w:r>
        <w:rPr>
          <w:rFonts w:hint="eastAsia" w:ascii="ＭＳ 明朝" w:hAnsi="ＭＳ 明朝" w:eastAsia="ＭＳ 明朝"/>
          <w:sz w:val="20"/>
        </w:rPr>
        <w:t>　　住所　　　　　</w:t>
      </w:r>
      <w:r>
        <w:rPr>
          <w:rFonts w:hint="eastAsia" w:ascii="ＭＳ 明朝" w:hAnsi="ＭＳ 明朝" w:eastAsia="ＭＳ 明朝"/>
          <w:b w:val="1"/>
          <w:sz w:val="20"/>
        </w:rPr>
        <w:t>射水市新開発４１０番地１</w:t>
      </w:r>
      <w:r>
        <w:rPr>
          <w:rFonts w:hint="eastAsia" w:ascii="ＭＳ 明朝" w:hAnsi="ＭＳ 明朝" w:eastAsia="ＭＳ 明朝"/>
          <w:sz w:val="20"/>
        </w:rPr>
        <w:t>　　　　</w:t>
      </w:r>
    </w:p>
    <w:p>
      <w:pPr>
        <w:pStyle w:val="0"/>
        <w:wordWrap w:val="0"/>
        <w:spacing w:line="0" w:lineRule="atLeast"/>
        <w:jc w:val="righ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18"/>
        </w:rPr>
        <w:t>（納税義務者）</w:t>
      </w:r>
      <w:r>
        <w:rPr>
          <w:rFonts w:hint="eastAsia" w:ascii="ＭＳ 明朝" w:hAnsi="ＭＳ 明朝" w:eastAsia="ＭＳ 明朝"/>
          <w:sz w:val="20"/>
        </w:rPr>
        <w:t>　　　　　　　　　　　　　　　　　　　　　　　　</w:t>
      </w:r>
    </w:p>
    <w:p>
      <w:pPr>
        <w:pStyle w:val="0"/>
        <w:wordWrap w:val="0"/>
        <w:spacing w:line="0" w:lineRule="atLeast"/>
        <w:jc w:val="righ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氏名　　　　　　　　</w:t>
      </w:r>
      <w:r>
        <w:rPr>
          <w:rFonts w:hint="eastAsia" w:ascii="ＭＳ 明朝" w:hAnsi="ＭＳ 明朝" w:eastAsia="ＭＳ 明朝"/>
          <w:b w:val="1"/>
          <w:sz w:val="20"/>
        </w:rPr>
        <w:t>射水　太郎</w:t>
      </w:r>
      <w:r>
        <w:rPr>
          <w:rFonts w:hint="eastAsia" w:ascii="ＭＳ 明朝" w:hAnsi="ＭＳ 明朝" w:eastAsia="ＭＳ 明朝"/>
          <w:sz w:val="20"/>
        </w:rPr>
        <w:t>　　　　　　　　</w:t>
      </w: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電話番号　</w:t>
      </w:r>
      <w:bookmarkStart w:id="1" w:name="_Hlk107933138"/>
      <w:r>
        <w:rPr>
          <w:rFonts w:hint="eastAsia" w:ascii="ＭＳ 明朝" w:hAnsi="ＭＳ 明朝" w:eastAsia="ＭＳ 明朝"/>
          <w:sz w:val="20"/>
        </w:rPr>
        <w:t>（　</w:t>
      </w:r>
      <w:r>
        <w:rPr>
          <w:rFonts w:hint="eastAsia" w:ascii="ＭＳ 明朝" w:hAnsi="ＭＳ 明朝" w:eastAsia="ＭＳ 明朝"/>
          <w:b w:val="1"/>
          <w:sz w:val="20"/>
        </w:rPr>
        <w:t>０７６６</w:t>
      </w:r>
      <w:r>
        <w:rPr>
          <w:rFonts w:hint="eastAsia" w:ascii="ＭＳ 明朝" w:hAnsi="ＭＳ 明朝" w:eastAsia="ＭＳ 明朝"/>
          <w:sz w:val="20"/>
        </w:rPr>
        <w:t>　）　</w:t>
      </w:r>
      <w:r>
        <w:rPr>
          <w:rFonts w:hint="eastAsia" w:ascii="ＭＳ 明朝" w:hAnsi="ＭＳ 明朝" w:eastAsia="ＭＳ 明朝"/>
          <w:b w:val="1"/>
          <w:sz w:val="20"/>
        </w:rPr>
        <w:t>５１</w:t>
      </w:r>
      <w:r>
        <w:rPr>
          <w:rFonts w:hint="eastAsia" w:ascii="ＭＳ 明朝" w:hAnsi="ＭＳ 明朝" w:eastAsia="ＭＳ 明朝"/>
          <w:sz w:val="20"/>
        </w:rPr>
        <w:t>　－</w:t>
      </w:r>
      <w:bookmarkEnd w:id="1"/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b w:val="1"/>
          <w:sz w:val="20"/>
        </w:rPr>
        <w:t>６６１８</w:t>
      </w:r>
      <w:r>
        <w:rPr>
          <w:rFonts w:hint="eastAsia" w:ascii="ＭＳ 明朝" w:hAnsi="ＭＳ 明朝" w:eastAsia="ＭＳ 明朝"/>
          <w:sz w:val="20"/>
        </w:rPr>
        <w:t>　</w:t>
      </w:r>
    </w:p>
    <w:p>
      <w:pPr>
        <w:pStyle w:val="0"/>
        <w:spacing w:line="360" w:lineRule="auto"/>
        <w:jc w:val="center"/>
        <w:rPr>
          <w:rFonts w:hint="default" w:ascii="ＭＳ 明朝" w:hAnsi="ＭＳ 明朝" w:eastAsia="ＭＳ 明朝"/>
          <w:sz w:val="18"/>
        </w:rPr>
      </w:pPr>
      <w:bookmarkEnd w:id="0"/>
      <w:bookmarkStart w:id="2" w:name="_Hlk108185896"/>
      <w:r>
        <w:rPr>
          <w:rFonts w:hint="eastAsia" w:ascii="ＭＳ 明朝" w:hAnsi="ＭＳ 明朝" w:eastAsia="ＭＳ 明朝"/>
          <w:sz w:val="1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331470</wp:posOffset>
                </wp:positionV>
                <wp:extent cx="257175" cy="238125"/>
                <wp:effectExtent l="635" t="635" r="29845" b="10795"/>
                <wp:wrapNone/>
                <wp:docPr id="1029" name="フローチャート: 結合子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フローチャート: 結合子 5"/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flowChartConnector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" style="mso-position-vertical-relative:text;z-index:5;mso-wrap-distance-left:9pt;width:20.25pt;height:18.75pt;mso-position-horizontal-relative:text;position:absolute;margin-left:340.5pt;margin-top:26.1pt;mso-wrap-distance-bottom:0pt;mso-wrap-distance-right:9pt;mso-wrap-distance-top:0pt;" o:spid="_x0000_s1029" o:allowincell="t" o:allowoverlap="t" filled="f" stroked="t" strokecolor="#000000 [3200]" strokeweight="1.5pt" o:spt="120" type="#_x0000_t120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18"/>
        </w:rPr>
        <w:t>射水市市税条例第</w:t>
      </w:r>
      <w:r>
        <w:rPr>
          <w:rFonts w:hint="eastAsia" w:ascii="ＭＳ 明朝" w:hAnsi="ＭＳ 明朝" w:eastAsia="ＭＳ 明朝"/>
          <w:sz w:val="18"/>
        </w:rPr>
        <w:t>90</w:t>
      </w:r>
      <w:r>
        <w:rPr>
          <w:rFonts w:hint="eastAsia" w:ascii="ＭＳ 明朝" w:hAnsi="ＭＳ 明朝" w:eastAsia="ＭＳ 明朝"/>
          <w:sz w:val="18"/>
        </w:rPr>
        <w:t>条第</w:t>
      </w:r>
      <w:r>
        <w:rPr>
          <w:rFonts w:hint="eastAsia" w:ascii="ＭＳ 明朝" w:hAnsi="ＭＳ 明朝" w:eastAsia="ＭＳ 明朝"/>
          <w:sz w:val="18"/>
        </w:rPr>
        <w:t>1</w:t>
      </w:r>
      <w:r>
        <w:rPr>
          <w:rFonts w:hint="eastAsia" w:ascii="ＭＳ 明朝" w:hAnsi="ＭＳ 明朝" w:eastAsia="ＭＳ 明朝"/>
          <w:sz w:val="18"/>
        </w:rPr>
        <w:t>項第</w:t>
      </w:r>
      <w:r>
        <w:rPr>
          <w:rFonts w:hint="eastAsia" w:ascii="ＭＳ 明朝" w:hAnsi="ＭＳ 明朝" w:eastAsia="ＭＳ 明朝"/>
          <w:sz w:val="18"/>
        </w:rPr>
        <w:t>1</w:t>
      </w:r>
      <w:r>
        <w:rPr>
          <w:rFonts w:hint="eastAsia" w:ascii="ＭＳ 明朝" w:hAnsi="ＭＳ 明朝" w:eastAsia="ＭＳ 明朝"/>
          <w:sz w:val="18"/>
        </w:rPr>
        <w:t>号の規定により、　　　年度軽自動車税（種別割）の減免を申請します。</w:t>
      </w:r>
    </w:p>
    <w:tbl>
      <w:tblPr>
        <w:tblStyle w:val="22"/>
        <w:tblW w:w="105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418"/>
        <w:gridCol w:w="1559"/>
        <w:gridCol w:w="547"/>
        <w:gridCol w:w="1420"/>
        <w:gridCol w:w="1276"/>
        <w:gridCol w:w="3798"/>
      </w:tblGrid>
      <w:tr>
        <w:trPr/>
        <w:tc>
          <w:tcPr>
            <w:tcW w:w="562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10"/>
              </w:rPr>
            </w:pPr>
            <w:bookmarkEnd w:id="2"/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6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減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免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請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車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両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車両番号</w:t>
            </w:r>
          </w:p>
        </w:tc>
        <w:tc>
          <w:tcPr>
            <w:tcW w:w="3526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富山</w:t>
            </w:r>
            <w:r>
              <w:rPr>
                <w:rFonts w:hint="eastAsia" w:ascii="ＭＳ 明朝" w:hAnsi="ＭＳ 明朝" w:eastAsia="ＭＳ 明朝"/>
                <w:b w:val="1"/>
              </w:rPr>
              <w:t>５８０</w:t>
            </w:r>
            <w:r>
              <w:rPr>
                <w:rFonts w:hint="eastAsia" w:ascii="ＭＳ 明朝" w:hAnsi="ＭＳ 明朝" w:eastAsia="ＭＳ 明朝"/>
                <w:b w:val="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</w:rPr>
              <w:t>あ</w:t>
            </w:r>
            <w:r>
              <w:rPr>
                <w:rFonts w:hint="eastAsia" w:ascii="ＭＳ 明朝" w:hAnsi="ＭＳ 明朝" w:eastAsia="ＭＳ 明朝"/>
                <w:b w:val="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</w:rPr>
              <w:t>１２３４</w:t>
            </w:r>
          </w:p>
        </w:tc>
        <w:tc>
          <w:tcPr>
            <w:tcW w:w="1276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交付年月日</w:t>
            </w:r>
          </w:p>
        </w:tc>
        <w:tc>
          <w:tcPr>
            <w:tcW w:w="3798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4"/>
                <w:eastAsianLayout w:id="2" w:combine="1" w:combineBrackets="none"/>
              </w:rPr>
              <w:t>平令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sz w:val="20"/>
              </w:rPr>
              <w:t>　２７</w:t>
            </w:r>
            <w:r>
              <w:rPr>
                <w:rFonts w:hint="eastAsia" w:ascii="ＭＳ 明朝" w:hAnsi="ＭＳ 明朝" w:eastAsia="ＭＳ 明朝"/>
              </w:rPr>
              <w:t>年　　　</w:t>
            </w:r>
            <w:r>
              <w:rPr>
                <w:rFonts w:hint="eastAsia" w:ascii="ＭＳ 明朝" w:hAnsi="ＭＳ 明朝" w:eastAsia="ＭＳ 明朝"/>
                <w:b w:val="1"/>
              </w:rPr>
              <w:t>１１</w:t>
            </w:r>
            <w:r>
              <w:rPr>
                <w:rFonts w:hint="eastAsia" w:ascii="ＭＳ 明朝" w:hAnsi="ＭＳ 明朝" w:eastAsia="ＭＳ 明朝"/>
              </w:rPr>
              <w:t>月　　　</w:t>
            </w:r>
            <w:r>
              <w:rPr>
                <w:rFonts w:hint="eastAsia" w:ascii="ＭＳ 明朝" w:hAnsi="ＭＳ 明朝" w:eastAsia="ＭＳ 明朝"/>
                <w:b w:val="1"/>
              </w:rPr>
              <w:t>１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種別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52070</wp:posOffset>
                      </wp:positionV>
                      <wp:extent cx="2190750" cy="657225"/>
                      <wp:effectExtent l="165100" t="40005" r="29845" b="10795"/>
                      <wp:wrapNone/>
                      <wp:docPr id="1030" name="吹き出し: 角を丸めた四角形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吹き出し: 角を丸めた四角形 12"/>
                            <wps:cNvSpPr/>
                            <wps:spPr>
                              <a:xfrm>
                                <a:off x="0" y="0"/>
                                <a:ext cx="2190750" cy="657225"/>
                              </a:xfrm>
                              <a:prstGeom prst="wedgeRoundRectCallout">
                                <a:avLst>
                                  <a:gd name="adj1" fmla="val -57486"/>
                                  <a:gd name="adj2" fmla="val -5581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車検証記載の「交付年月日」欄の日付を記入してください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2" style="mso-position-vertical-relative:text;z-index:11;mso-wrap-distance-left:9pt;width:172.5pt;height:51.75pt;mso-position-horizontal-relative:text;position:absolute;margin-left:268.85000000000002pt;margin-top:4.09pt;mso-wrap-distance-bottom:0pt;mso-wrap-distance-right:9pt;mso-wrap-distance-top:0pt;v-text-anchor:middle;" o:spid="_x0000_s1030" o:allowincell="t" o:allowoverlap="t" filled="t" fillcolor="#ffffff [3201]" stroked="t" strokecolor="#000000 [3200]" strokeweight="1pt" o:spt="62" type="#_x0000_t62" adj="-1617,-1256">
                      <v:fill/>
                      <v:stroke linestyle="single" miterlimit="8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車検証記載の「交付年月日」欄の日付を記入してください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-5080</wp:posOffset>
                      </wp:positionV>
                      <wp:extent cx="381000" cy="266700"/>
                      <wp:effectExtent l="635" t="635" r="29845" b="10795"/>
                      <wp:wrapNone/>
                      <wp:docPr id="1031" name="フローチャート: 結合子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フローチャート: 結合子 6"/>
                            <wps:cNvSpPr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6" style="mso-position-vertical-relative:text;z-index:6;mso-wrap-distance-left:9pt;width:30pt;height:21pt;mso-position-horizontal-relative:text;position:absolute;margin-left:132.35pt;margin-top:-0.4pt;mso-wrap-distance-bottom:0pt;mso-wrap-distance-right:9pt;mso-wrap-distance-top:0pt;" o:spid="_x0000_s1031" o:allowincell="t" o:allowoverlap="t" filled="f" stroked="t" strokecolor="#000000 [3200]" strokeweight="1.5pt" o:spt="120" type="#_x0000_t120">
                      <v:fill/>
                      <v:stroke linestyle="single" endcap="flat" dashstyle="solid" filltype="solid" startarrow="none" startarrowwidth="medium" startarrowlength="medium" endarrow="none" endarrowwidth="medium" endarrowlength="medium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 w:ascii="ＭＳ 明朝" w:hAnsi="ＭＳ 明朝" w:eastAsia="ＭＳ 明朝"/>
              </w:rPr>
              <w:t>軽自動車（四輪）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貨物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乗用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その他</w:t>
            </w:r>
            <w:r>
              <w:rPr>
                <w:rFonts w:hint="eastAsia" w:ascii="ＭＳ 明朝" w:hAnsi="ＭＳ 明朝" w:eastAsia="ＭＳ 明朝"/>
                <w:sz w:val="20"/>
              </w:rPr>
              <w:t>（　　　　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　　　　　　　　　）</w:t>
            </w: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主たる定置場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 w:ascii="ＭＳ 明朝" w:hAnsi="ＭＳ 明朝" w:eastAsia="ＭＳ 明朝"/>
              </w:rPr>
              <w:t>申請者住所と同じ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その他</w:t>
            </w:r>
            <w:r>
              <w:rPr>
                <w:rFonts w:hint="eastAsia" w:ascii="ＭＳ 明朝" w:hAnsi="ＭＳ 明朝" w:eastAsia="ＭＳ 明朝"/>
                <w:sz w:val="20"/>
              </w:rPr>
              <w:t>（　　　　　　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　　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使用目的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 w:ascii="ＭＳ 明朝" w:hAnsi="ＭＳ 明朝" w:eastAsia="ＭＳ 明朝"/>
              </w:rPr>
              <w:t>通院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通学・通園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通勤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生業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通所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その他（　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障がいのある者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</w:t>
            </w:r>
          </w:p>
        </w:tc>
        <w:tc>
          <w:tcPr>
            <w:tcW w:w="8600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 w:ascii="ＭＳ 明朝" w:hAnsi="ＭＳ 明朝" w:eastAsia="ＭＳ 明朝"/>
              </w:rPr>
              <w:t>申請者住所と同じ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その他</w:t>
            </w:r>
            <w:r>
              <w:rPr>
                <w:rFonts w:hint="eastAsia" w:ascii="ＭＳ 明朝" w:hAnsi="ＭＳ 明朝" w:eastAsia="ＭＳ 明朝"/>
                <w:sz w:val="20"/>
              </w:rPr>
              <w:t>（　　　　　　　　　　　　　　　　　　　　　　　　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 w:ascii="ＭＳ 明朝" w:hAnsi="ＭＳ 明朝" w:eastAsia="ＭＳ 明朝"/>
              </w:rPr>
              <w:t>申請者氏名と同じ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その他</w:t>
            </w:r>
            <w:r>
              <w:rPr>
                <w:rFonts w:hint="eastAsia" w:ascii="ＭＳ 明朝" w:hAnsi="ＭＳ 明朝" w:eastAsia="ＭＳ 明朝"/>
                <w:sz w:val="20"/>
              </w:rPr>
              <w:t>（　　　　　　　　　　　　　　　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182245</wp:posOffset>
                      </wp:positionV>
                      <wp:extent cx="276225" cy="247650"/>
                      <wp:effectExtent l="635" t="635" r="29845" b="10795"/>
                      <wp:wrapNone/>
                      <wp:docPr id="1032" name="フローチャート: 結合子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フローチャート: 結合子 7"/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7" style="mso-position-vertical-relative:text;z-index:7;mso-wrap-distance-left:9pt;width:21.75pt;height:19.5pt;mso-position-horizontal-relative:text;position:absolute;margin-left:-4.9000000000000004pt;margin-top:14.35pt;mso-wrap-distance-bottom:0pt;mso-wrap-distance-right:9pt;mso-wrap-distance-top:0pt;" o:spid="_x0000_s1032" o:allowincell="t" o:allowoverlap="t" filled="f" stroked="t" strokecolor="#000000 [3200]" strokeweight="1.5pt" o:spt="120" type="#_x0000_t120">
                      <v:fill/>
                      <v:stroke linestyle="single" endcap="flat" dashstyle="solid" filltype="solid" startarrow="none" startarrowwidth="medium" startarrowlength="medium" endarrow="none" endarrowwidth="medium" endarrowlength="medium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44"/>
                <w:eastAsianLayout w:id="3" w:combine="1" w:combineBrackets="none"/>
              </w:rPr>
              <w:t>大・昭平・令</w:t>
            </w: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  <w:b w:val="1"/>
              </w:rPr>
              <w:t>１</w:t>
            </w:r>
            <w:r>
              <w:rPr>
                <w:rFonts w:hint="eastAsia" w:ascii="ＭＳ 明朝" w:hAnsi="ＭＳ 明朝" w:eastAsia="ＭＳ 明朝"/>
              </w:rPr>
              <w:t>年　　　</w:t>
            </w:r>
            <w:r>
              <w:rPr>
                <w:rFonts w:hint="eastAsia" w:ascii="ＭＳ 明朝" w:hAnsi="ＭＳ 明朝" w:eastAsia="ＭＳ 明朝"/>
                <w:b w:val="1"/>
              </w:rPr>
              <w:t>２</w:t>
            </w:r>
            <w:r>
              <w:rPr>
                <w:rFonts w:hint="eastAsia" w:ascii="ＭＳ 明朝" w:hAnsi="ＭＳ 明朝" w:eastAsia="ＭＳ 明朝"/>
              </w:rPr>
              <w:t>月　　　</w:t>
            </w:r>
            <w:r>
              <w:rPr>
                <w:rFonts w:hint="eastAsia" w:ascii="ＭＳ 明朝" w:hAnsi="ＭＳ 明朝" w:eastAsia="ＭＳ 明朝"/>
                <w:b w:val="1"/>
              </w:rPr>
              <w:t>３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個人番号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１２３４５６７８９０１２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障がい名</w:t>
            </w:r>
          </w:p>
        </w:tc>
        <w:tc>
          <w:tcPr>
            <w:tcW w:w="210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 w:ascii="ＭＳ 明朝" w:hAnsi="ＭＳ 明朝" w:eastAsia="ＭＳ 明朝"/>
              </w:rPr>
              <w:t>身体障害者手帳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</w:rPr>
              <w:t>戦傷病者手帳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等級　　　</w:t>
            </w:r>
            <w:r>
              <w:rPr>
                <w:rFonts w:hint="eastAsia" w:ascii="ＭＳ 明朝" w:hAnsi="ＭＳ 明朝" w:eastAsia="ＭＳ 明朝"/>
                <w:b w:val="1"/>
                <w:sz w:val="44"/>
              </w:rPr>
              <w:t>１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級</w:t>
            </w:r>
          </w:p>
        </w:tc>
        <w:tc>
          <w:tcPr>
            <w:tcW w:w="6494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視覚　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聴覚　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平衡機能　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音声言語機能　</w:t>
            </w: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上肢　</w:t>
            </w:r>
            <w:r>
              <w:rPr>
                <w:rFonts w:hint="eastAsia" w:ascii="ＭＳ 明朝" w:hAnsi="ＭＳ 明朝" w:eastAsia="ＭＳ 明朝"/>
              </w:rPr>
              <w:t>6</w:t>
            </w:r>
            <w:r>
              <w:rPr>
                <w:rFonts w:hint="eastAsia" w:ascii="ＭＳ 明朝" w:hAnsi="ＭＳ 明朝" w:eastAsia="ＭＳ 明朝"/>
              </w:rPr>
              <w:t>下肢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249555</wp:posOffset>
                      </wp:positionV>
                      <wp:extent cx="228600" cy="190500"/>
                      <wp:effectExtent l="635" t="635" r="29845" b="10795"/>
                      <wp:wrapNone/>
                      <wp:docPr id="1033" name="フローチャート: 結合子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フローチャート: 結合子 3"/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" style="mso-position-vertical-relative:text;z-index:14;mso-wrap-distance-left:9pt;width:18pt;height:15pt;mso-position-horizontal-relative:text;position:absolute;margin-left:-3.7pt;margin-top:19.64pt;mso-wrap-distance-bottom:0pt;mso-wrap-distance-right:9pt;mso-wrap-distance-top:0pt;" o:spid="_x0000_s1033" o:allowincell="t" o:allowoverlap="t" filled="f" stroked="t" strokecolor="#000000 [3200]" strokeweight="1.5pt" o:spt="120" type="#_x0000_t120">
                      <v:fill/>
                      <v:stroke linestyle="single" endcap="flat" dashstyle="solid" filltype="solid" startarrow="none" startarrowwidth="medium" startarrowlength="medium" endarrow="none" endarrowwidth="medium" endarrowlength="medium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7</w:t>
            </w:r>
            <w:r>
              <w:rPr>
                <w:rFonts w:hint="eastAsia" w:ascii="ＭＳ 明朝" w:hAnsi="ＭＳ 明朝" w:eastAsia="ＭＳ 明朝"/>
              </w:rPr>
              <w:t>体幹　</w:t>
            </w:r>
            <w:r>
              <w:rPr>
                <w:rFonts w:hint="eastAsia" w:ascii="ＭＳ 明朝" w:hAnsi="ＭＳ 明朝" w:eastAsia="ＭＳ 明朝"/>
              </w:rPr>
              <w:t>8</w:t>
            </w:r>
            <w:r>
              <w:rPr>
                <w:rFonts w:hint="eastAsia" w:ascii="ＭＳ 明朝" w:hAnsi="ＭＳ 明朝" w:eastAsia="ＭＳ 明朝"/>
              </w:rPr>
              <w:t>脳病変による上肢機能　</w:t>
            </w:r>
            <w:r>
              <w:rPr>
                <w:rFonts w:hint="eastAsia" w:ascii="ＭＳ 明朝" w:hAnsi="ＭＳ 明朝" w:eastAsia="ＭＳ 明朝"/>
              </w:rPr>
              <w:t>9</w:t>
            </w:r>
            <w:r>
              <w:rPr>
                <w:rFonts w:hint="eastAsia" w:ascii="ＭＳ 明朝" w:hAnsi="ＭＳ 明朝" w:eastAsia="ＭＳ 明朝"/>
              </w:rPr>
              <w:t>脳病変による移動機能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20955</wp:posOffset>
                      </wp:positionV>
                      <wp:extent cx="2247900" cy="914400"/>
                      <wp:effectExtent l="384175" t="635" r="29845" b="10795"/>
                      <wp:wrapNone/>
                      <wp:docPr id="1034" name="吹き出し: 角を丸めた四角形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吹き出し: 角を丸めた四角形 13"/>
                            <wps:cNvSpPr/>
                            <wps:spPr>
                              <a:xfrm>
                                <a:off x="0" y="0"/>
                                <a:ext cx="2247900" cy="914400"/>
                              </a:xfrm>
                              <a:prstGeom prst="wedgeRoundRectCallout">
                                <a:avLst>
                                  <a:gd name="adj1" fmla="val -67019"/>
                                  <a:gd name="adj2" fmla="val 1666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療育手帳Ｂの場合は、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未就学児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小学校就学の始期に達するまでの児童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のみ対象のため年齢の記入をお願いします。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3" style="mso-position-vertical-relative:text;z-index:12;mso-wrap-distance-left:9pt;width:177pt;height:72pt;mso-position-horizontal-relative:text;position:absolute;margin-left:152.30000000000001pt;margin-top:1.65pt;mso-wrap-distance-bottom:0pt;mso-wrap-distance-right:9pt;mso-wrap-distance-top:0pt;v-text-anchor:middle;" o:spid="_x0000_s1034" o:allowincell="t" o:allowoverlap="t" filled="t" fillcolor="#ffffff [3201]" stroked="t" strokecolor="#000000 [3200]" strokeweight="1pt" o:spt="62" type="#_x0000_t62" adj="-3676,14400">
                      <v:fill/>
                      <v:stroke linestyle="single" miterlimit="8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療育手帳Ｂの場合は、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未就学児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小学校就学の始期に達するまでの児童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のみ対象のため年齢の記入をお願いします。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default" w:ascii="ＭＳ 明朝" w:hAnsi="ＭＳ 明朝" w:eastAsia="ＭＳ 明朝"/>
              </w:rPr>
              <w:t>0</w:t>
            </w:r>
            <w:r>
              <w:rPr>
                <w:rFonts w:hint="eastAsia" w:ascii="ＭＳ 明朝" w:hAnsi="ＭＳ 明朝" w:eastAsia="ＭＳ 明朝"/>
              </w:rPr>
              <w:t>心臓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じん臓　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呼吸器　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default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ぼうこう又は直腸・小腸の機能　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default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ヒト免疫不全ウイルスによる免疫機能　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default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肝臓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10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療育手帳</w:t>
            </w:r>
          </w:p>
        </w:tc>
        <w:tc>
          <w:tcPr>
            <w:tcW w:w="6494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Ａ　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Ｂ（満　　　　歳）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精神障害者保健福祉手帳（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級）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交付番号</w:t>
            </w:r>
          </w:p>
        </w:tc>
        <w:tc>
          <w:tcPr>
            <w:tcW w:w="3526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富山県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第　　　</w:t>
            </w:r>
            <w:r>
              <w:rPr>
                <w:rFonts w:hint="eastAsia" w:ascii="ＭＳ 明朝" w:hAnsi="ＭＳ 明朝" w:eastAsia="ＭＳ 明朝"/>
                <w:b w:val="1"/>
                <w:sz w:val="20"/>
              </w:rPr>
              <w:t>１２３４５</w:t>
            </w:r>
            <w:r>
              <w:rPr>
                <w:rFonts w:hint="eastAsia" w:ascii="ＭＳ 明朝" w:hAnsi="ＭＳ 明朝" w:eastAsia="ＭＳ 明朝"/>
                <w:sz w:val="20"/>
              </w:rPr>
              <w:t>　　号</w:t>
            </w: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交付年月日</w:t>
            </w:r>
          </w:p>
        </w:tc>
        <w:tc>
          <w:tcPr>
            <w:tcW w:w="379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209550</wp:posOffset>
                      </wp:positionV>
                      <wp:extent cx="266700" cy="238125"/>
                      <wp:effectExtent l="635" t="635" r="29845" b="10795"/>
                      <wp:wrapNone/>
                      <wp:docPr id="1035" name="フローチャート: 結合子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フローチャート: 結合子 9"/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9" style="mso-position-vertical-relative:text;z-index:8;mso-wrap-distance-left:9pt;width:21pt;height:18.75pt;mso-position-horizontal-relative:text;position:absolute;margin-left:-3.5pt;margin-top:16.5pt;mso-wrap-distance-bottom:0pt;mso-wrap-distance-right:9pt;mso-wrap-distance-top:0pt;" o:spid="_x0000_s1035" o:allowincell="t" o:allowoverlap="t" filled="f" stroked="t" strokecolor="#000000 [3200]" strokeweight="1.5pt" o:spt="120" type="#_x0000_t120">
                      <v:fill/>
                      <v:stroke linestyle="single" endcap="flat" dashstyle="solid" filltype="solid" startarrow="none" startarrowwidth="medium" startarrowlength="medium" endarrow="none" endarrowwidth="medium" endarrowlength="medium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44"/>
                <w:eastAsianLayout w:id="4" w:combine="1" w:combineBrackets="none"/>
              </w:rPr>
              <w:t>大・昭平・令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</w:rPr>
              <w:t>１２</w:t>
            </w:r>
            <w:r>
              <w:rPr>
                <w:rFonts w:hint="eastAsia" w:ascii="ＭＳ 明朝" w:hAnsi="ＭＳ 明朝" w:eastAsia="ＭＳ 明朝"/>
              </w:rPr>
              <w:t>年　　</w:t>
            </w:r>
            <w:r>
              <w:rPr>
                <w:rFonts w:hint="eastAsia" w:ascii="ＭＳ 明朝" w:hAnsi="ＭＳ 明朝" w:eastAsia="ＭＳ 明朝"/>
                <w:b w:val="1"/>
              </w:rPr>
              <w:t>３</w:t>
            </w:r>
            <w:r>
              <w:rPr>
                <w:rFonts w:hint="eastAsia" w:ascii="ＭＳ 明朝" w:hAnsi="ＭＳ 明朝" w:eastAsia="ＭＳ 明朝"/>
              </w:rPr>
              <w:t>月　　　</w:t>
            </w:r>
            <w:r>
              <w:rPr>
                <w:rFonts w:hint="eastAsia" w:ascii="ＭＳ 明朝" w:hAnsi="ＭＳ 明朝" w:eastAsia="ＭＳ 明朝"/>
                <w:b w:val="1"/>
              </w:rPr>
              <w:t>４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軽自動車等運転者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運転免許証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600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運転者</w:t>
            </w:r>
          </w:p>
        </w:tc>
        <w:tc>
          <w:tcPr>
            <w:tcW w:w="8600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155575</wp:posOffset>
                      </wp:positionV>
                      <wp:extent cx="2847975" cy="638175"/>
                      <wp:effectExtent l="92710" t="635" r="29845" b="10795"/>
                      <wp:wrapNone/>
                      <wp:docPr id="1036" name="吹き出し: 角を丸めた四角形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吹き出し: 角を丸めた四角形 14"/>
                            <wps:cNvSpPr/>
                            <wps:spPr>
                              <a:xfrm>
                                <a:off x="0" y="0"/>
                                <a:ext cx="2847975" cy="638175"/>
                              </a:xfrm>
                              <a:prstGeom prst="wedgeRoundRectCallout">
                                <a:avLst>
                                  <a:gd name="adj1" fmla="val -53232"/>
                                  <a:gd name="adj2" fmla="val 13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運転者が「生計同一者」「常時介護者」の場合のみ記入してください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4" style="mso-position-vertical-relative:text;z-index:13;mso-wrap-distance-left:9pt;width:224.25pt;height:50.25pt;mso-position-horizontal-relative:text;position:absolute;margin-left:210.35pt;margin-top:12.25pt;mso-wrap-distance-bottom:0pt;mso-wrap-distance-right:9pt;mso-wrap-distance-top:0pt;v-text-anchor:middle;" o:spid="_x0000_s1036" o:allowincell="t" o:allowoverlap="t" filled="t" fillcolor="#ffffff [3201]" stroked="t" strokecolor="#000000 [3200]" strokeweight="1pt" o:spt="62" type="#_x0000_t62" adj="-698,11083">
                      <v:fill/>
                      <v:stroke linestyle="single" miterlimit="8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運転者が「生計同一者」「常時介護者」の場合のみ記入してください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 w:ascii="ＭＳ 明朝" w:hAnsi="ＭＳ 明朝" w:eastAsia="ＭＳ 明朝"/>
              </w:rPr>
              <w:t>障がい者本人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生計同一者</w:t>
            </w:r>
          </w:p>
        </w:tc>
        <w:tc>
          <w:tcPr>
            <w:tcW w:w="7041" w:type="dxa"/>
            <w:gridSpan w:val="4"/>
            <w:vMerge w:val="restart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申請者住所と同じ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その他（　　　　　　　　　　　　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　　　　　　　　　　　　　　　　　（続柄　　　　　　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常時介護者</w:t>
            </w:r>
          </w:p>
        </w:tc>
        <w:tc>
          <w:tcPr>
            <w:tcW w:w="7041" w:type="dxa"/>
            <w:gridSpan w:val="4"/>
            <w:vMerge w:val="continue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交付番号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第　　</w:t>
            </w:r>
            <w:r>
              <w:rPr>
                <w:rFonts w:hint="eastAsia" w:ascii="ＭＳ 明朝" w:hAnsi="ＭＳ 明朝" w:eastAsia="ＭＳ 明朝"/>
                <w:b w:val="1"/>
                <w:sz w:val="20"/>
              </w:rPr>
              <w:t>１２３４５６７８９０１２</w:t>
            </w:r>
            <w:r>
              <w:rPr>
                <w:rFonts w:hint="eastAsia" w:ascii="ＭＳ 明朝" w:hAnsi="ＭＳ 明朝" w:eastAsia="ＭＳ 明朝"/>
                <w:sz w:val="20"/>
              </w:rPr>
              <w:t>　　号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交付年月日</w:t>
            </w:r>
          </w:p>
        </w:tc>
        <w:tc>
          <w:tcPr>
            <w:tcW w:w="3526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29845</wp:posOffset>
                      </wp:positionV>
                      <wp:extent cx="276225" cy="238125"/>
                      <wp:effectExtent l="635" t="635" r="29845" b="10795"/>
                      <wp:wrapNone/>
                      <wp:docPr id="1037" name="フローチャート: 結合子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フローチャート: 結合子 10"/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0" style="mso-position-vertical-relative:text;z-index:9;mso-wrap-distance-left:9pt;width:21.75pt;height:18.75pt;mso-position-horizontal-relative:text;position:absolute;margin-left:-4.9000000000000004pt;margin-top:2.35pt;mso-wrap-distance-bottom:0pt;mso-wrap-distance-right:9pt;mso-wrap-distance-top:0pt;" o:spid="_x0000_s1037" o:allowincell="t" o:allowoverlap="t" filled="f" stroked="t" strokecolor="#000000 [3200]" strokeweight="1.5pt" o:spt="120" type="#_x0000_t120">
                      <v:fill/>
                      <v:stroke linestyle="single" endcap="flat" dashstyle="solid" filltype="solid" startarrow="none" startarrowwidth="medium" startarrowlength="medium" endarrow="none" endarrowwidth="medium" endarrowlength="medium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44"/>
                <w:eastAsianLayout w:id="5" w:combine="1" w:combineBrackets="none"/>
              </w:rPr>
              <w:t>平令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  <w:b w:val="1"/>
              </w:rPr>
              <w:t>××</w:t>
            </w:r>
            <w:r>
              <w:rPr>
                <w:rFonts w:hint="eastAsia" w:ascii="ＭＳ 明朝" w:hAnsi="ＭＳ 明朝" w:eastAsia="ＭＳ 明朝"/>
              </w:rPr>
              <w:t>年　　</w:t>
            </w:r>
            <w:r>
              <w:rPr>
                <w:rFonts w:hint="eastAsia" w:ascii="ＭＳ 明朝" w:hAnsi="ＭＳ 明朝" w:eastAsia="ＭＳ 明朝"/>
                <w:b w:val="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</w:rPr>
              <w:t>×</w:t>
            </w:r>
            <w:r>
              <w:rPr>
                <w:rFonts w:hint="eastAsia" w:ascii="ＭＳ 明朝" w:hAnsi="ＭＳ 明朝" w:eastAsia="ＭＳ 明朝"/>
              </w:rPr>
              <w:t>月　　</w:t>
            </w:r>
            <w:r>
              <w:rPr>
                <w:rFonts w:hint="eastAsia" w:ascii="ＭＳ 明朝" w:hAnsi="ＭＳ 明朝" w:eastAsia="ＭＳ 明朝"/>
                <w:b w:val="1"/>
              </w:rPr>
              <w:t>××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有効期限</w:t>
            </w:r>
          </w:p>
        </w:tc>
        <w:tc>
          <w:tcPr>
            <w:tcW w:w="379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29845</wp:posOffset>
                      </wp:positionV>
                      <wp:extent cx="276225" cy="238125"/>
                      <wp:effectExtent l="635" t="635" r="29845" b="10795"/>
                      <wp:wrapNone/>
                      <wp:docPr id="1038" name="フローチャート: 結合子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フローチャート: 結合子 11"/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1" style="mso-position-vertical-relative:text;z-index:10;mso-wrap-distance-left:9pt;width:21.75pt;height:18.75pt;mso-position-horizontal-relative:text;position:absolute;margin-left:-4.25pt;margin-top:2.35pt;mso-wrap-distance-bottom:0pt;mso-wrap-distance-right:9pt;mso-wrap-distance-top:0pt;" o:spid="_x0000_s1038" o:allowincell="t" o:allowoverlap="t" filled="f" stroked="t" strokecolor="#000000 [3200]" strokeweight="1.5pt" o:spt="120" type="#_x0000_t120">
                      <v:fill/>
                      <v:stroke linestyle="single" endcap="flat" dashstyle="solid" filltype="solid" startarrow="none" startarrowwidth="medium" startarrowlength="medium" endarrow="none" endarrowwidth="medium" endarrowlength="medium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44"/>
                <w:eastAsianLayout w:id="6" w:combine="1" w:combineBrackets="none"/>
              </w:rPr>
              <w:t>平令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</w:rPr>
              <w:t>××</w:t>
            </w:r>
            <w:r>
              <w:rPr>
                <w:rFonts w:hint="eastAsia" w:ascii="ＭＳ 明朝" w:hAnsi="ＭＳ 明朝" w:eastAsia="ＭＳ 明朝"/>
              </w:rPr>
              <w:t>年　　　</w:t>
            </w:r>
            <w:r>
              <w:rPr>
                <w:rFonts w:hint="eastAsia" w:ascii="ＭＳ 明朝" w:hAnsi="ＭＳ 明朝" w:eastAsia="ＭＳ 明朝"/>
                <w:b w:val="1"/>
              </w:rPr>
              <w:t>×</w:t>
            </w:r>
            <w:r>
              <w:rPr>
                <w:rFonts w:hint="eastAsia" w:ascii="ＭＳ 明朝" w:hAnsi="ＭＳ 明朝" w:eastAsia="ＭＳ 明朝"/>
              </w:rPr>
              <w:t>月　　</w:t>
            </w:r>
            <w:r>
              <w:rPr>
                <w:rFonts w:hint="eastAsia" w:ascii="ＭＳ 明朝" w:hAnsi="ＭＳ 明朝" w:eastAsia="ＭＳ 明朝"/>
                <w:b w:val="1"/>
              </w:rPr>
              <w:t>××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trHeight w:val="43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条件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なし　</w:t>
            </w: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 w:ascii="ＭＳ 明朝" w:hAnsi="ＭＳ 明朝" w:eastAsia="ＭＳ 明朝"/>
              </w:rPr>
              <w:t>眼鏡等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中型車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default" w:ascii="ＭＳ 明朝" w:hAnsi="ＭＳ 明朝" w:eastAsia="ＭＳ 明朝"/>
              </w:rPr>
              <w:t>8t)</w:t>
            </w:r>
            <w:r>
              <w:rPr>
                <w:rFonts w:hint="eastAsia" w:ascii="ＭＳ 明朝" w:hAnsi="ＭＳ 明朝" w:eastAsia="ＭＳ 明朝"/>
              </w:rPr>
              <w:t>限定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ＡＴ限定　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その他（　　　　　　　）</w:t>
            </w:r>
          </w:p>
        </w:tc>
      </w:tr>
    </w:tbl>
    <w:p>
      <w:pPr>
        <w:pStyle w:val="0"/>
        <w:spacing w:line="0" w:lineRule="atLeast"/>
        <w:jc w:val="left"/>
        <w:rPr>
          <w:rFonts w:hint="default" w:ascii="ＭＳ 明朝" w:hAnsi="ＭＳ 明朝" w:eastAsia="ＭＳ 明朝"/>
          <w:sz w:val="16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【添付書類】</w:t>
      </w: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①　車検証の写し（</w:t>
      </w:r>
      <w:r>
        <w:rPr>
          <w:rFonts w:hint="eastAsia" w:ascii="ＭＳ 明朝" w:hAnsi="ＭＳ 明朝" w:eastAsia="ＭＳ 明朝"/>
          <w:sz w:val="20"/>
        </w:rPr>
        <w:t>4</w:t>
      </w:r>
      <w:r>
        <w:rPr>
          <w:rFonts w:hint="eastAsia" w:ascii="ＭＳ 明朝" w:hAnsi="ＭＳ 明朝" w:eastAsia="ＭＳ 明朝"/>
          <w:sz w:val="20"/>
        </w:rPr>
        <w:t>月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日に所有する車両）</w:t>
      </w: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②　運転免許証の写し（マイナ免許証の場合は免許情報がわかるもの）</w:t>
      </w:r>
      <w:bookmarkStart w:id="3" w:name="_GoBack"/>
      <w:bookmarkEnd w:id="3"/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③　身体障害者手帳（戦傷病者手帳）、療育手帳、精神障害者保健福祉手帳の写し</w:t>
      </w: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④　通院等証明書、常時介護証明書（新規申請者で、障がいのある者と運転者が異なる場合）</w:t>
      </w: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※詳しくは射水市課税課（０７６６－５１－６６１８）にお問い合わせください。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</TotalTime>
  <Pages>1</Pages>
  <Words>22</Words>
  <Characters>876</Characters>
  <Application>JUST Note</Application>
  <Lines>392</Lines>
  <Paragraphs>77</Paragraphs>
  <Company>-</Company>
  <CharactersWithSpaces>1238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北村 美穂子</cp:lastModifiedBy>
  <cp:lastPrinted>2022-09-01T05:09:00Z</cp:lastPrinted>
  <dcterms:created xsi:type="dcterms:W3CDTF">2022-07-05T01:29:00Z</dcterms:created>
  <dcterms:modified xsi:type="dcterms:W3CDTF">2025-03-27T10:42:34Z</dcterms:modified>
  <cp:revision>1</cp:revision>
</cp:coreProperties>
</file>