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様式２</w:t>
      </w:r>
      <w:r>
        <w:rPr>
          <w:rFonts w:hint="eastAsia" w:ascii="ＭＳ 明朝" w:hAnsi="ＭＳ 明朝"/>
          <w:sz w:val="24"/>
        </w:rPr>
        <w:t>)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事業者概要調書及び業務実績書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2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86"/>
        <w:gridCol w:w="6650"/>
      </w:tblGrid>
      <w:tr>
        <w:trPr>
          <w:trHeight w:val="75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694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代表者職氏名</w:t>
            </w:r>
          </w:p>
        </w:tc>
        <w:tc>
          <w:tcPr>
            <w:tcW w:w="694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本社所在地</w:t>
            </w:r>
          </w:p>
        </w:tc>
        <w:tc>
          <w:tcPr>
            <w:tcW w:w="694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業務委託を実施する支店店等所在地</w:t>
            </w:r>
          </w:p>
        </w:tc>
        <w:tc>
          <w:tcPr>
            <w:tcW w:w="694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269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設立年月日</w:t>
            </w:r>
          </w:p>
        </w:tc>
        <w:tc>
          <w:tcPr>
            <w:tcW w:w="694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88" w:hRule="atLeast"/>
        </w:trPr>
        <w:tc>
          <w:tcPr>
            <w:tcW w:w="26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業務実績書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（イングリッシュ・キャンプに関する他自治体又は小中学校の委託実績）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※自治体名、学校名、参加人数等を記入</w:t>
            </w:r>
          </w:p>
        </w:tc>
        <w:tc>
          <w:tcPr>
            <w:tcW w:w="6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7"/>
  <w:drawingGridHorizontalSpacing w:val="110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6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1</Pages>
  <Words>0</Words>
  <Characters>113</Characters>
  <Application>JUST Note</Application>
  <Lines>42</Lines>
  <Paragraphs>10</Paragraphs>
  <Company>Toshiba</Company>
  <CharactersWithSpaces>113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提案方式による委託業者の公募について</dc:title>
  <dc:creator>Administrator</dc:creator>
  <cp:lastModifiedBy>道上 明生</cp:lastModifiedBy>
  <cp:lastPrinted>2024-04-10T04:48:29Z</cp:lastPrinted>
  <dcterms:created xsi:type="dcterms:W3CDTF">2023-09-26T12:28:00Z</dcterms:created>
  <dcterms:modified xsi:type="dcterms:W3CDTF">2024-04-18T07:45:09Z</dcterms:modified>
  <cp:revision>16</cp:revision>
</cp:coreProperties>
</file>