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righ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年　　月　　日</w:t>
      </w:r>
    </w:p>
    <w:p>
      <w:pPr>
        <w:pStyle w:val="0"/>
        <w:spacing w:line="280" w:lineRule="exact"/>
        <w:ind w:firstLine="220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射水市長　あて</w:t>
      </w:r>
    </w:p>
    <w:p>
      <w:pPr>
        <w:pStyle w:val="0"/>
        <w:spacing w:line="280" w:lineRule="exact"/>
        <w:ind w:firstLine="220" w:firstLineChars="100"/>
        <w:rPr>
          <w:rFonts w:hint="default" w:ascii="ＭＳ 明朝" w:hAnsi="ＭＳ 明朝" w:eastAsia="ＭＳ 明朝"/>
          <w:color w:val="FF0000"/>
          <w:sz w:val="22"/>
        </w:rPr>
      </w:pPr>
    </w:p>
    <w:p>
      <w:pPr>
        <w:pStyle w:val="0"/>
        <w:spacing w:line="280" w:lineRule="exac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color w:val="FF0000"/>
          <w:sz w:val="22"/>
        </w:rPr>
        <w:tab/>
      </w:r>
      <w:r>
        <w:rPr>
          <w:rFonts w:hint="default" w:ascii="ＭＳ 明朝" w:hAnsi="ＭＳ 明朝" w:eastAsia="ＭＳ 明朝"/>
          <w:color w:val="FF0000"/>
          <w:sz w:val="22"/>
        </w:rPr>
        <w:tab/>
      </w:r>
      <w:r>
        <w:rPr>
          <w:rFonts w:hint="eastAsia" w:ascii="ＭＳ 明朝" w:hAnsi="ＭＳ 明朝" w:eastAsia="ＭＳ 明朝"/>
          <w:color w:val="FF0000"/>
          <w:sz w:val="22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>（申請者）</w:t>
      </w:r>
    </w:p>
    <w:p>
      <w:pPr>
        <w:pStyle w:val="0"/>
        <w:spacing w:line="420" w:lineRule="exact"/>
        <w:ind w:left="4535" w:leftChars="1971" w:hanging="396" w:hangingChars="1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所　　在　　地</w:t>
      </w:r>
      <w:r>
        <w:rPr>
          <w:rFonts w:hint="eastAsia" w:ascii="ＭＳ 明朝" w:hAnsi="ＭＳ 明朝" w:eastAsia="ＭＳ 明朝"/>
          <w:sz w:val="22"/>
        </w:rPr>
        <w:t>：〒</w:t>
      </w:r>
    </w:p>
    <w:p>
      <w:pPr>
        <w:pStyle w:val="0"/>
        <w:spacing w:line="420" w:lineRule="exact"/>
        <w:ind w:left="4535" w:leftChars="1971" w:hanging="396" w:hangingChars="18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　　　　</w:t>
      </w:r>
    </w:p>
    <w:p>
      <w:pPr>
        <w:pStyle w:val="0"/>
        <w:spacing w:line="420" w:lineRule="exact"/>
        <w:ind w:left="4535" w:leftChars="1971" w:hanging="396" w:hangingChars="1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名　　　　　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spacing w:line="420" w:lineRule="exact"/>
        <w:ind w:left="4535" w:leftChars="1971" w:hanging="396" w:hangingChars="1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代表者職・氏名：</w:t>
      </w:r>
    </w:p>
    <w:p>
      <w:pPr>
        <w:pStyle w:val="0"/>
        <w:spacing w:line="420" w:lineRule="exact"/>
        <w:ind w:left="4536" w:leftChars="216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</w:t>
      </w:r>
    </w:p>
    <w:p>
      <w:pPr>
        <w:pStyle w:val="0"/>
        <w:spacing w:line="420" w:lineRule="exact"/>
        <w:jc w:val="center"/>
        <w:rPr>
          <w:rFonts w:hint="default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射水市充電インフラ導入支援事業費補助金誓</w:t>
      </w:r>
      <w:r>
        <w:rPr>
          <w:rFonts w:hint="default" w:ascii="ＭＳ 明朝" w:hAnsi="ＭＳ 明朝" w:eastAsia="ＭＳ 明朝"/>
          <w:color w:val="000000" w:themeColor="text1"/>
          <w:sz w:val="22"/>
        </w:rPr>
        <w:t>約書</w:t>
      </w:r>
    </w:p>
    <w:p>
      <w:pPr>
        <w:pStyle w:val="0"/>
        <w:spacing w:line="280" w:lineRule="exact"/>
        <w:ind w:firstLine="220" w:firstLineChars="10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私は、「射水市充電インフラ導入支援事業費補助金」を申請するに当たり、下記の内容について、すべて誓約します。</w:t>
      </w:r>
    </w:p>
    <w:p>
      <w:pPr>
        <w:pStyle w:val="0"/>
        <w:spacing w:line="280" w:lineRule="exact"/>
        <w:ind w:firstLine="220" w:firstLineChars="100"/>
        <w:rPr>
          <w:rFonts w:hint="default" w:ascii="ＭＳ 明朝" w:hAnsi="ＭＳ 明朝" w:eastAsia="ＭＳ 明朝"/>
          <w:color w:val="000000" w:themeColor="text1"/>
          <w:sz w:val="22"/>
        </w:rPr>
      </w:pPr>
    </w:p>
    <w:tbl>
      <w:tblPr>
        <w:tblStyle w:val="25"/>
        <w:tblW w:w="9071" w:type="dxa"/>
        <w:tblInd w:w="103" w:type="dxa"/>
        <w:tblLayout w:type="fixed"/>
        <w:tblCellMar>
          <w:top w:w="74" w:type="dxa"/>
          <w:left w:w="103" w:type="dxa"/>
          <w:right w:w="65" w:type="dxa"/>
        </w:tblCellMar>
        <w:tblLook w:firstRow="1" w:lastRow="0" w:firstColumn="1" w:lastColumn="0" w:noHBand="0" w:noVBand="1" w:val="04A0"/>
      </w:tblPr>
      <w:tblGrid>
        <w:gridCol w:w="9071"/>
      </w:tblGrid>
      <w:tr>
        <w:trPr>
          <w:trHeight w:val="6037" w:hRule="atLeast"/>
        </w:trPr>
        <w:tc>
          <w:tcPr>
            <w:tcW w:w="9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sz w:val="22"/>
              </w:rPr>
            </w:pPr>
            <w:bookmarkStart w:id="0" w:name="_Hlk129697185"/>
            <w:r>
              <w:rPr>
                <w:rFonts w:hint="eastAsia" w:ascii="ＭＳ 明朝" w:hAnsi="ＭＳ 明朝" w:eastAsia="ＭＳ 明朝"/>
                <w:sz w:val="22"/>
              </w:rPr>
              <w:t>私は、補助対象設備を処分制限期間内に処分する場合、市の承認を受け、指示された補助金相当額を納付します。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私は、補助対象設備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に関し、本補助金以外に市の補助金を申請・受領していません。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3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私は、確認申請時及び交付申請時において、全ての徴収金について滞納はありません。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私は、射水市暴力団排除条例（平成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24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年射水市条例第１号）第２条第２号に規定する暴力団員ではありません。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私は、本申請書等により市が入手する個人情報は、補助対象者への問い合わせ、補助金の交付などの通知及び振込、財産処分制限にかかる調査、その他市が行う調査などを目的とし、個人情報の保護に関する法律（平成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15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年法律第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57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号）に従</w:t>
            </w:r>
            <w:r>
              <w:rPr>
                <w:rFonts w:hint="eastAsia" w:ascii="ＭＳ 明朝" w:hAnsi="ＭＳ 明朝" w:eastAsia="ＭＳ 明朝"/>
                <w:sz w:val="22"/>
              </w:rPr>
              <w:t>って使用されることを了承します。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私は、交付申請等に伴い市に提出した書類が、理由を問わず返却されないことを了承します。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私は、交付申請等の内容や添付した書類等は、申請者の責任の下に確認した真正な書類等であり、虚偽の内容は含まれていないことを表明し、保証します。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充電設備を設置する土地の利用の権利を有しています。また、必要に応じてそれを証する書類などを</w:t>
            </w:r>
            <w:bookmarkStart w:id="1" w:name="_GoBack"/>
            <w:bookmarkEnd w:id="1"/>
            <w:r>
              <w:rPr>
                <w:rFonts w:hint="eastAsia" w:ascii="ＭＳ 明朝" w:hAnsi="ＭＳ 明朝" w:eastAsia="ＭＳ 明朝"/>
                <w:sz w:val="22"/>
              </w:rPr>
              <w:t>市へ提示します。</w:t>
            </w:r>
          </w:p>
          <w:p>
            <w:pPr>
              <w:pStyle w:val="0"/>
              <w:ind w:right="11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（以下⑨、⑩は申請者がリース事業者の場合のみ）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補助対象設備をリースする場合、そのリース料金は補助金相当額を引下げて設定します。</w:t>
            </w:r>
          </w:p>
          <w:p>
            <w:pPr>
              <w:pStyle w:val="21"/>
              <w:numPr>
                <w:ilvl w:val="0"/>
                <w:numId w:val="1"/>
              </w:numPr>
              <w:ind w:leftChars="0" w:right="114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リース契約において、反社会的勢力排除に関する条項が含まれています。</w:t>
            </w:r>
            <w:bookmarkEnd w:id="0"/>
          </w:p>
        </w:tc>
      </w:tr>
    </w:tbl>
    <w:p>
      <w:pPr>
        <w:pStyle w:val="0"/>
        <w:wordWrap w:val="0"/>
        <w:spacing w:line="240" w:lineRule="atLeast"/>
        <w:ind w:right="958"/>
        <w:rPr>
          <w:rFonts w:hint="default" w:ascii="ＭＳ 明朝" w:hAnsi="ＭＳ 明朝" w:eastAsia="ＭＳ 明朝"/>
          <w:color w:val="000000" w:themeColor="text1"/>
          <w:sz w:val="16"/>
        </w:rPr>
      </w:pPr>
    </w:p>
    <w:sectPr>
      <w:headerReference r:id="rId6" w:type="default"/>
      <w:pgSz w:w="11906" w:h="16838"/>
      <w:pgMar w:top="1304" w:right="1418" w:bottom="130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明朝" w:hAnsi="ＭＳ 明朝" w:eastAsia="ＭＳ 明朝"/>
        <w:color w:val="000000" w:themeColor="text1"/>
        <w:sz w:val="22"/>
      </w:rPr>
    </w:pPr>
    <w:r>
      <w:rPr>
        <w:rFonts w:hint="eastAsia" w:ascii="ＭＳ 明朝" w:hAnsi="ＭＳ 明朝" w:eastAsia="ＭＳ 明朝"/>
        <w:color w:val="000000" w:themeColor="text1"/>
        <w:sz w:val="22"/>
      </w:rPr>
      <w:t>様式第４号（第８条関係）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AC2F86"/>
    <w:lvl w:ilvl="0" w:tplc="D89A3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TableGrid"/>
    <w:basedOn w:val="11"/>
    <w:next w:val="2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</Words>
  <Characters>779</Characters>
  <Application>JUST Note</Application>
  <Lines>38</Lines>
  <Paragraphs>23</Paragraphs>
  <CharactersWithSpaces>821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太田 弘真</cp:lastModifiedBy>
  <cp:lastPrinted>2025-05-28T07:41:39Z</cp:lastPrinted>
  <dcterms:modified xsi:type="dcterms:W3CDTF">2025-05-28T09:02:01Z</dcterms:modified>
  <cp:revision>1</cp:revision>
</cp:coreProperties>
</file>