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新商品開発計画書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tbl>
      <w:tblPr>
        <w:tblStyle w:val="11"/>
        <w:tblW w:w="4252" w:type="dxa"/>
        <w:tblInd w:w="4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6"/>
        <w:gridCol w:w="2976"/>
      </w:tblGrid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申請者名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【申請事業者記載欄】</w:t>
      </w:r>
      <w:bookmarkStart w:id="0" w:name="_GoBack"/>
      <w:bookmarkEnd w:id="0"/>
    </w:p>
    <w:p>
      <w:pPr>
        <w:pStyle w:val="0"/>
        <w:wordWrap w:val="0"/>
        <w:jc w:val="left"/>
        <w:rPr>
          <w:rFonts w:hint="default" w:ascii="ＭＳ 明朝" w:hAnsi="ＭＳ 明朝" w:eastAsia="ＭＳ 明朝"/>
          <w:spacing w:val="5"/>
          <w:sz w:val="22"/>
        </w:rPr>
      </w:pPr>
      <w:r>
        <w:rPr>
          <w:rFonts w:hint="eastAsia" w:ascii="ＭＳ 明朝" w:hAnsi="ＭＳ 明朝" w:eastAsia="ＭＳ 明朝"/>
          <w:spacing w:val="5"/>
          <w:sz w:val="22"/>
        </w:rPr>
        <w:t>１　企業概要</w:t>
      </w:r>
    </w:p>
    <w:tbl>
      <w:tblPr>
        <w:tblStyle w:val="11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63"/>
      </w:tblGrid>
      <w:tr>
        <w:trPr>
          <w:trHeight w:val="616" w:hRule="atLeast"/>
        </w:trPr>
        <w:tc>
          <w:tcPr>
            <w:tcW w:w="8363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事業者名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⑵　代表者名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⑶　本店所在地（又は主たる事業所）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⑷　資本金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⑸　従業員数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⑹　事業内容（業種、製品名等）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開発概要</w:t>
      </w:r>
    </w:p>
    <w:tbl>
      <w:tblPr>
        <w:tblStyle w:val="11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63"/>
      </w:tblGrid>
      <w:tr>
        <w:trPr>
          <w:trHeight w:val="1465" w:hRule="atLeast"/>
        </w:trPr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事業名及び概要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1" w:hRule="atLeast"/>
        </w:trPr>
        <w:tc>
          <w:tcPr>
            <w:tcW w:w="836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⑵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事業の具体的な内容</w:t>
            </w:r>
          </w:p>
        </w:tc>
      </w:tr>
      <w:tr>
        <w:trPr>
          <w:trHeight w:val="1703" w:hRule="atLeast"/>
        </w:trPr>
        <w:tc>
          <w:tcPr>
            <w:tcW w:w="836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①開発における課題</w:t>
            </w:r>
          </w:p>
        </w:tc>
      </w:tr>
      <w:tr>
        <w:trPr>
          <w:trHeight w:val="1790" w:hRule="atLeast"/>
        </w:trPr>
        <w:tc>
          <w:tcPr>
            <w:tcW w:w="836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②具体的な取組内容</w:t>
            </w:r>
          </w:p>
        </w:tc>
      </w:tr>
      <w:tr>
        <w:trPr>
          <w:trHeight w:val="1703" w:hRule="atLeast"/>
        </w:trPr>
        <w:tc>
          <w:tcPr>
            <w:tcW w:w="836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③開発で予定している主な工程スケジュール</w:t>
            </w:r>
          </w:p>
        </w:tc>
      </w:tr>
      <w:tr>
        <w:trPr>
          <w:trHeight w:val="1640" w:hRule="atLeast"/>
        </w:trPr>
        <w:tc>
          <w:tcPr>
            <w:tcW w:w="836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④開発の成果が寄与するユーザー、マーケット及び市場規模</w:t>
            </w:r>
          </w:p>
        </w:tc>
      </w:tr>
      <w:tr>
        <w:trPr>
          <w:trHeight w:val="1640" w:hRule="atLeast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⑶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開発後の事業展開計画</w:t>
            </w:r>
          </w:p>
        </w:tc>
      </w:tr>
    </w:tbl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b w:val="1"/>
          <w:color w:val="000000"/>
        </w:rPr>
        <w:t>【射水市ビジネス支援センター　</w:t>
      </w:r>
      <w:r>
        <w:rPr>
          <w:rFonts w:hint="eastAsia" w:ascii="ＭＳ 明朝" w:hAnsi="ＭＳ 明朝" w:eastAsia="ＭＳ 明朝"/>
          <w:b w:val="1"/>
          <w:color w:val="000000"/>
        </w:rPr>
        <w:t>Switch IMIZU</w:t>
      </w:r>
      <w:r>
        <w:rPr>
          <w:rFonts w:hint="eastAsia" w:ascii="ＭＳ 明朝" w:hAnsi="ＭＳ 明朝" w:eastAsia="ＭＳ 明朝"/>
          <w:b w:val="1"/>
          <w:color w:val="000000"/>
        </w:rPr>
        <w:t>　記載欄】</w:t>
      </w: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射水市ビジネス支援センター　</w:t>
      </w:r>
      <w:r>
        <w:rPr>
          <w:rFonts w:hint="eastAsia" w:ascii="ＭＳ 明朝" w:hAnsi="ＭＳ 明朝" w:eastAsia="ＭＳ 明朝"/>
        </w:rPr>
        <w:t>Switch IMIZU</w:t>
      </w:r>
      <w:r>
        <w:rPr>
          <w:rFonts w:hint="eastAsia" w:ascii="ＭＳ 明朝" w:hAnsi="ＭＳ 明朝" w:eastAsia="ＭＳ 明朝"/>
        </w:rPr>
        <w:t>利用計画</w:t>
      </w:r>
    </w:p>
    <w:tbl>
      <w:tblPr>
        <w:tblStyle w:val="11"/>
        <w:tblW w:w="0" w:type="auto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20"/>
        <w:gridCol w:w="5992"/>
      </w:tblGrid>
      <w:tr>
        <w:trPr>
          <w:trHeight w:val="53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①相談回数（予定）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7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②相談内容（予定）</w:t>
            </w:r>
          </w:p>
        </w:tc>
        <w:tc>
          <w:tcPr>
            <w:tcW w:w="59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</w:tc>
      </w:tr>
    </w:tbl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20" w:leftChars="100" w:hanging="210" w:hangingChars="10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7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30070E"/>
    <w:lvl w:ilvl="0" w:tplc="04BCEE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813</TotalTime>
  <Pages>2</Pages>
  <Words>4</Words>
  <Characters>262</Characters>
  <Application>JUST Note</Application>
  <Lines>52</Lines>
  <Paragraphs>28</Paragraphs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杉森 慶子</cp:lastModifiedBy>
  <cp:lastPrinted>2025-06-19T04:59:09Z</cp:lastPrinted>
  <dcterms:created xsi:type="dcterms:W3CDTF">2019-04-28T14:13:00Z</dcterms:created>
  <dcterms:modified xsi:type="dcterms:W3CDTF">2025-06-20T01:31:03Z</dcterms:modified>
  <cp:revision>24</cp:revision>
</cp:coreProperties>
</file>