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wordWrap w:val="1"/>
        <w:spacing w:line="300" w:lineRule="exact"/>
        <w:ind w:left="840" w:hanging="840"/>
        <w:jc w:val="center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自主事業に関する提案書</w:t>
      </w:r>
    </w:p>
    <w:p>
      <w:pPr>
        <w:pStyle w:val="0"/>
        <w:rPr>
          <w:rFonts w:hint="default"/>
        </w:rPr>
      </w:pPr>
    </w:p>
    <w:tbl>
      <w:tblPr>
        <w:tblStyle w:val="11"/>
        <w:tblW w:w="901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2160"/>
        <w:gridCol w:w="1440"/>
        <w:gridCol w:w="2160"/>
        <w:gridCol w:w="1455"/>
      </w:tblGrid>
      <w:tr>
        <w:trPr>
          <w:trHeight w:val="55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事業名称</w:t>
            </w:r>
          </w:p>
        </w:tc>
        <w:tc>
          <w:tcPr>
            <w:tcW w:w="72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実施施設名</w:t>
            </w:r>
          </w:p>
        </w:tc>
        <w:tc>
          <w:tcPr>
            <w:tcW w:w="721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42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実施時期</w:t>
            </w:r>
          </w:p>
        </w:tc>
        <w:tc>
          <w:tcPr>
            <w:tcW w:w="721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12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実施回数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245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実施目的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55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対象者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014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事業内容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5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収支計画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収入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支出</w:t>
            </w:r>
          </w:p>
        </w:tc>
      </w:tr>
      <w:tr>
        <w:trPr>
          <w:trHeight w:val="526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予算額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予算額</w:t>
            </w:r>
          </w:p>
        </w:tc>
      </w:tr>
      <w:tr>
        <w:trPr>
          <w:trHeight w:val="509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44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合計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合計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860" w:hRule="atLeast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留意事項</w:t>
            </w:r>
          </w:p>
        </w:tc>
        <w:tc>
          <w:tcPr>
            <w:tcW w:w="721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i w:val="1"/>
          <w:color w:val="FF0000"/>
          <w:sz w:val="21"/>
        </w:rPr>
        <w:t>※収支計画は、この様式に記入せずに別途作成しても構いません。適宜修正し使用してください。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="ＭＳ ゴシック" w:hAnsi="ＭＳ ゴシック" w:eastAsia="ＭＳ ゴシック"/>
        <w:sz w:val="21"/>
        <w:bdr w:val="single" w:color="auto" w:sz="4" w:space="0"/>
      </w:rPr>
    </w:pPr>
    <w:r>
      <w:rPr>
        <w:rFonts w:hint="eastAsia" w:ascii="ＭＳ ゴシック" w:hAnsi="ＭＳ ゴシック" w:eastAsia="ＭＳ ゴシック"/>
        <w:sz w:val="21"/>
      </w:rPr>
      <w:t xml:space="preserve">                       </w:t>
    </w:r>
    <w:r>
      <w:rPr>
        <w:rFonts w:hint="eastAsia" w:ascii="ＭＳ ゴシック" w:hAnsi="ＭＳ ゴシック" w:eastAsia="ＭＳ ゴシック"/>
        <w:sz w:val="21"/>
      </w:rPr>
      <w:t>　</w:t>
    </w:r>
    <w:r>
      <w:rPr>
        <w:rFonts w:hint="eastAsia" w:ascii="ＭＳ ゴシック" w:hAnsi="ＭＳ ゴシック" w:eastAsia="ＭＳ ゴシック"/>
        <w:sz w:val="21"/>
        <w:bdr w:val="single" w:color="auto" w:sz="4" w:space="0"/>
      </w:rPr>
      <w:t xml:space="preserve">   </w:t>
    </w:r>
    <w:r>
      <w:rPr>
        <w:rFonts w:hint="eastAsia" w:ascii="ＭＳ ゴシック" w:hAnsi="ＭＳ ゴシック" w:eastAsia="ＭＳ ゴシック"/>
        <w:sz w:val="21"/>
      </w:rPr>
      <w:t xml:space="preserve">                                     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1"/>
  <w:drawingGridVerticalSpacing w:val="62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20"/>
    <w:next w:val="20"/>
    <w:link w:val="0"/>
    <w:uiPriority w:val="0"/>
    <w:qFormat/>
    <w:pPr>
      <w:outlineLvl w:val="1"/>
    </w:pPr>
    <w:rPr>
      <w:color w:val="auto"/>
    </w:rPr>
  </w:style>
  <w:style w:type="paragraph" w:styleId="4">
    <w:name w:val="heading 4"/>
    <w:basedOn w:val="20"/>
    <w:next w:val="20"/>
    <w:link w:val="0"/>
    <w:uiPriority w:val="0"/>
    <w:qFormat/>
    <w:pPr>
      <w:outlineLvl w:val="3"/>
    </w:pPr>
    <w:rPr>
      <w:color w:val="auto"/>
    </w:rPr>
  </w:style>
  <w:style w:type="paragraph" w:styleId="5">
    <w:name w:val="heading 5"/>
    <w:basedOn w:val="20"/>
    <w:next w:val="20"/>
    <w:link w:val="0"/>
    <w:uiPriority w:val="0"/>
    <w:qFormat/>
    <w:pPr>
      <w:outlineLvl w:val="4"/>
    </w:pPr>
    <w:rPr>
      <w:color w:val="auto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next w:val="22"/>
    <w:link w:val="0"/>
    <w:uiPriority w:val="0"/>
    <w:rPr>
      <w:color w:val="000000"/>
      <w:u w:val="single" w:color="auto"/>
    </w:rPr>
  </w:style>
  <w:style w:type="paragraph" w:styleId="23">
    <w:name w:val="Body Text Indent"/>
    <w:basedOn w:val="0"/>
    <w:next w:val="23"/>
    <w:link w:val="0"/>
    <w:uiPriority w:val="0"/>
    <w:pPr>
      <w:spacing w:line="360" w:lineRule="auto"/>
      <w:ind w:firstLine="240" w:firstLineChars="100"/>
    </w:pPr>
  </w:style>
  <w:style w:type="paragraph" w:styleId="24">
    <w:name w:val="HTML Preformatted"/>
    <w:basedOn w:val="0"/>
    <w:next w:val="2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222222"/>
      <w:kern w:val="0"/>
    </w:rPr>
  </w:style>
  <w:style w:type="character" w:styleId="25">
    <w:name w:val="Emphasis"/>
    <w:next w:val="25"/>
    <w:link w:val="0"/>
    <w:uiPriority w:val="0"/>
    <w:qFormat/>
    <w:rPr>
      <w:b w:val="1"/>
    </w:rPr>
  </w:style>
  <w:style w:type="paragraph" w:styleId="26">
    <w:name w:val="Date"/>
    <w:basedOn w:val="0"/>
    <w:next w:val="0"/>
    <w:link w:val="0"/>
    <w:uiPriority w:val="0"/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annotation subject"/>
    <w:basedOn w:val="28"/>
    <w:next w:val="28"/>
    <w:link w:val="0"/>
    <w:uiPriority w:val="0"/>
    <w:semiHidden/>
    <w:rPr>
      <w:b w:val="1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-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8</Pages>
  <Words>18</Words>
  <Characters>1819</Characters>
  <Application>JUST Note</Application>
  <Lines>2717</Lines>
  <Paragraphs>157</Paragraphs>
  <CharactersWithSpaces>2192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指定管理者制度</dc:title>
  <dc:creator>Administrator</dc:creator>
  <cp:lastModifiedBy>高田 千奈美</cp:lastModifiedBy>
  <cp:lastPrinted>2017-02-20T02:16:00Z</cp:lastPrinted>
  <dcterms:created xsi:type="dcterms:W3CDTF">2017-03-24T04:45:00Z</dcterms:created>
  <dcterms:modified xsi:type="dcterms:W3CDTF">2025-08-14T05:51:24Z</dcterms:modified>
  <cp:revision>14</cp:revision>
</cp:coreProperties>
</file>