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tbl>
      <w:tblPr>
        <w:tblStyle w:val="11"/>
        <w:tblW w:w="0" w:type="auto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40"/>
        <w:gridCol w:w="2445"/>
        <w:gridCol w:w="3795"/>
      </w:tblGrid>
      <w:tr>
        <w:trPr>
          <w:cantSplit/>
        </w:trPr>
        <w:tc>
          <w:tcPr>
            <w:tcW w:w="858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w:t>交付申請額算出内訳書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区　</w:t>
            </w:r>
            <w:r>
              <w:rPr>
                <w:rFonts w:hint="eastAsia"/>
              </w:rPr>
              <w:t>分</w:t>
            </w:r>
          </w:p>
        </w:tc>
        <w:tc>
          <w:tcPr>
            <w:tcW w:w="24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対象経費（税抜）</w:t>
            </w:r>
          </w:p>
        </w:tc>
        <w:tc>
          <w:tcPr>
            <w:tcW w:w="37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備　</w:t>
            </w:r>
            <w:r>
              <w:rPr>
                <w:rFonts w:hint="eastAsia"/>
              </w:rPr>
              <w:t>考</w:t>
            </w:r>
          </w:p>
        </w:tc>
      </w:tr>
      <w:tr>
        <w:trPr>
          <w:trHeight w:val="727" w:hRule="atLeast"/>
        </w:trPr>
        <w:tc>
          <w:tcPr>
            <w:tcW w:w="23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厨房機器</w:t>
            </w:r>
          </w:p>
        </w:tc>
        <w:tc>
          <w:tcPr>
            <w:tcW w:w="244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２，０００，０００円</w:t>
            </w:r>
          </w:p>
        </w:tc>
        <w:tc>
          <w:tcPr>
            <w:tcW w:w="37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冷凍庫（商品名・型番等）</w:t>
            </w:r>
          </w:p>
        </w:tc>
      </w:tr>
      <w:tr>
        <w:trPr>
          <w:trHeight w:val="727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79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27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79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bookmarkStart w:id="0" w:name="_GoBack"/>
            <w:bookmarkEnd w:id="0"/>
          </w:p>
        </w:tc>
      </w:tr>
      <w:tr>
        <w:trPr>
          <w:trHeight w:val="727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79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27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79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27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9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7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9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7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244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79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27" w:hRule="atLeast"/>
        </w:trPr>
        <w:tc>
          <w:tcPr>
            <w:tcW w:w="234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44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79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合計額の１／２以内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補助限度額５００千円（千円未満切捨）</w:t>
            </w:r>
          </w:p>
        </w:tc>
      </w:tr>
    </w:tbl>
    <w:p>
      <w:pPr>
        <w:pStyle w:val="0"/>
        <w:widowControl w:val="1"/>
        <w:wordWrap w:val="1"/>
        <w:overflowPunct w:val="1"/>
        <w:autoSpaceDE w:val="1"/>
        <w:autoSpaceDN w:val="1"/>
        <w:jc w:val="left"/>
        <w:rPr>
          <w:rFonts w:hint="default"/>
        </w:rPr>
      </w:pPr>
      <w:r>
        <w:rPr>
          <w:rFonts w:hint="default"/>
        </w:rPr>
        <w:t xml:space="preserve"> 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86</Characters>
  <Application>JUST Note</Application>
  <Lines>36</Lines>
  <Paragraphs>21</Paragraphs>
  <Company>射水市役所</Company>
  <CharactersWithSpaces>101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髙田 慶</cp:lastModifiedBy>
  <dcterms:created xsi:type="dcterms:W3CDTF">2023-11-29T07:22:00Z</dcterms:created>
  <dcterms:modified xsi:type="dcterms:W3CDTF">2025-08-29T01:02:24Z</dcterms:modified>
  <cp:revision>7</cp:revision>
</cp:coreProperties>
</file>