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　月　　日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射水市長　あて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代表者職氏名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担当者氏名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電子</w:t>
      </w:r>
      <w:bookmarkStart w:id="0" w:name="_GoBack"/>
      <w:bookmarkEnd w:id="0"/>
      <w:r>
        <w:rPr>
          <w:rFonts w:hint="eastAsia" w:ascii="ＭＳ 明朝" w:hAnsi="ＭＳ 明朝" w:eastAsia="ＭＳ 明朝"/>
        </w:rPr>
        <w:t>メール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質問書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射水市学校給食センター給食調理・搬送等業務委託</w:t>
      </w:r>
      <w:r>
        <w:rPr>
          <w:rFonts w:hint="eastAsia" w:ascii="ＭＳ 明朝" w:hAnsi="ＭＳ 明朝" w:eastAsia="ＭＳ 明朝"/>
        </w:rPr>
        <w:t>仕様書に関して、以下のとおり質問します。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7365"/>
      </w:tblGrid>
      <w:tr>
        <w:trPr/>
        <w:tc>
          <w:tcPr>
            <w:tcW w:w="112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736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質問内容</w:t>
            </w:r>
          </w:p>
        </w:tc>
      </w:tr>
      <w:tr>
        <w:trPr>
          <w:trHeight w:val="1650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736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650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736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650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736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650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736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headerReference r:id="rId5" w:type="default"/>
      <w:pgSz w:w="11906" w:h="16838"/>
      <w:pgMar w:top="1985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様式第６号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92</Characters>
  <Application>JUST Note</Application>
  <Lines>25</Lines>
  <Paragraphs>16</Paragraphs>
  <CharactersWithSpaces>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原田 貴史</dc:creator>
  <cp:lastModifiedBy>中波 慎太郎</cp:lastModifiedBy>
  <cp:lastPrinted>2025-09-05T04:52:41Z</cp:lastPrinted>
  <dcterms:created xsi:type="dcterms:W3CDTF">2025-05-29T02:55:00Z</dcterms:created>
  <dcterms:modified xsi:type="dcterms:W3CDTF">2025-09-05T04:52:54Z</dcterms:modified>
  <cp:revision>5</cp:revision>
</cp:coreProperties>
</file>