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8"/>
        </w:rPr>
        <w:t>射水市上下水道事業経営委員会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公募委員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応募用紙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829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射水市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歳）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自宅または携帯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pStyle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rPr>
          <w:trHeight w:val="957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10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</w:p>
        </w:tc>
        <w:tc>
          <w:tcPr>
            <w:tcW w:w="682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応募期限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令和８年１月１６日（金）※上下水道業務課必着</w:t>
      </w:r>
      <w:r>
        <w:rPr>
          <w:rFonts w:hint="eastAsia"/>
          <w:b w:val="1"/>
          <w:sz w:val="24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（備考）</w:t>
      </w:r>
    </w:p>
    <w:p>
      <w:pPr>
        <w:pStyle w:val="0"/>
        <w:rPr>
          <w:rFonts w:hint="eastAsia"/>
        </w:rPr>
      </w:pPr>
      <w:r>
        <w:rPr>
          <w:rFonts w:hint="eastAsia"/>
        </w:rPr>
        <w:t>１．ご記入いただいた個人情報の取扱いについては十分に配慮し、委員選考以外の用途に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使用することはありません。</w:t>
      </w:r>
    </w:p>
    <w:p>
      <w:pPr>
        <w:pStyle w:val="0"/>
        <w:rPr>
          <w:rFonts w:hint="eastAsia"/>
        </w:rPr>
      </w:pPr>
      <w:r>
        <w:rPr>
          <w:rFonts w:hint="eastAsia"/>
        </w:rPr>
        <w:t>２．ご提出いただいた応募用紙は返却できませんので、予めご了承ください。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３．ご不明な点がございましたら、上下水道業務課までお問い合わせください。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射水市役所</w:t>
      </w:r>
      <w:r>
        <w:rPr>
          <w:rFonts w:hint="eastAsia"/>
        </w:rPr>
        <w:t xml:space="preserve"> </w:t>
      </w:r>
      <w:r>
        <w:rPr>
          <w:rFonts w:hint="eastAsia"/>
        </w:rPr>
        <w:t>上下水道業務課</w:t>
      </w:r>
    </w:p>
    <w:p>
      <w:pPr>
        <w:pStyle w:val="0"/>
        <w:ind w:firstLine="315" w:firstLineChars="15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 Tel </w:t>
      </w:r>
      <w:r>
        <w:rPr>
          <w:rFonts w:hint="eastAsia"/>
        </w:rPr>
        <w:t>：</w:t>
      </w:r>
      <w:r>
        <w:rPr>
          <w:rFonts w:hint="eastAsia"/>
        </w:rPr>
        <w:t>0766-84-9641</w:t>
      </w:r>
      <w:r>
        <w:rPr>
          <w:rFonts w:hint="eastAsia"/>
        </w:rPr>
        <w:t>（上水道業務係）</w:t>
      </w:r>
      <w:r>
        <w:rPr>
          <w:rFonts w:hint="eastAsia"/>
        </w:rPr>
        <w:t xml:space="preserve">/ </w:t>
      </w:r>
      <w:bookmarkStart w:id="0" w:name="_GoBack"/>
      <w:bookmarkEnd w:id="0"/>
      <w:r>
        <w:rPr>
          <w:rFonts w:hint="eastAsia"/>
        </w:rPr>
        <w:t>0766-84-9647</w:t>
      </w:r>
      <w:r>
        <w:rPr>
          <w:rFonts w:hint="eastAsia"/>
        </w:rPr>
        <w:t>（下水道業務係）　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 xml:space="preserve">  FAX</w:t>
      </w:r>
      <w:r>
        <w:rPr>
          <w:rFonts w:hint="eastAsia"/>
        </w:rPr>
        <w:t>：</w:t>
      </w:r>
      <w:r>
        <w:rPr>
          <w:rFonts w:hint="eastAsia"/>
        </w:rPr>
        <w:t xml:space="preserve">0766-84-9653 </w:t>
      </w:r>
      <w:r>
        <w:rPr>
          <w:rFonts w:hint="eastAsia"/>
        </w:rPr>
        <w:t>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 gyoumu@city.imizu.lg.jp </w:t>
      </w:r>
      <w:r>
        <w:rPr>
          <w:rFonts w:hint="eastAsia"/>
        </w:rPr>
        <w:t>）</w:t>
      </w:r>
    </w:p>
    <w:sectPr>
      <w:pgSz w:w="11906" w:h="16838"/>
      <w:pgMar w:top="1265" w:right="1701" w:bottom="40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10</Words>
  <Characters>302</Characters>
  <Application>JUST Note</Application>
  <Lines>27</Lines>
  <Paragraphs>21</Paragraphs>
  <CharactersWithSpaces>348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奥井 栄作</cp:lastModifiedBy>
  <cp:lastPrinted>2025-12-24T07:35:26Z</cp:lastPrinted>
  <dcterms:modified xsi:type="dcterms:W3CDTF">2025-12-24T07:38:00Z</dcterms:modified>
  <cp:revision>0</cp:revision>
</cp:coreProperties>
</file>