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（様式第２号）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参加申込書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射水市長　　あて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045" w:firstLineChars="1450"/>
        <w:rPr>
          <w:rFonts w:hint="default"/>
          <w:color w:val="000000"/>
        </w:rPr>
      </w:pPr>
      <w:r>
        <w:rPr>
          <w:rFonts w:hint="eastAsia"/>
        </w:rPr>
        <w:t>（代表事業者）</w:t>
      </w:r>
      <w:r>
        <w:rPr>
          <w:rFonts w:hint="eastAsia"/>
          <w:color w:val="000000"/>
          <w:kern w:val="0"/>
        </w:rPr>
        <w:t>所在地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代表者　　　　　　　　　　　　　　　　　印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担当者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電話番号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3465" w:firstLineChars="1650"/>
        <w:rPr>
          <w:rFonts w:hint="default"/>
          <w:color w:val="000000"/>
        </w:rPr>
      </w:pPr>
      <w:r>
        <w:rPr>
          <w:rFonts w:hint="eastAsia"/>
        </w:rPr>
        <w:t>（構成員）</w:t>
      </w:r>
      <w:r>
        <w:rPr>
          <w:rFonts w:hint="eastAsia"/>
          <w:color w:val="000000"/>
          <w:kern w:val="0"/>
        </w:rPr>
        <w:t>所在地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</w:t>
      </w:r>
    </w:p>
    <w:p>
      <w:pPr>
        <w:pStyle w:val="0"/>
        <w:ind w:firstLine="4515" w:firstLineChars="2150"/>
        <w:rPr>
          <w:rFonts w:hint="default"/>
          <w:color w:val="000000" w:themeColor="text1"/>
        </w:rPr>
      </w:pPr>
      <w:r>
        <w:rPr>
          <w:rFonts w:hint="eastAsia"/>
          <w:color w:val="000000"/>
          <w:kern w:val="0"/>
        </w:rPr>
        <w:t>代表者　　　　　　　　　　　　　　　　　印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3465" w:firstLineChars="1650"/>
        <w:rPr>
          <w:rFonts w:hint="default"/>
          <w:color w:val="000000"/>
        </w:rPr>
      </w:pPr>
      <w:r>
        <w:rPr>
          <w:rFonts w:hint="eastAsia"/>
        </w:rPr>
        <w:t>（構成員）</w:t>
      </w:r>
      <w:r>
        <w:rPr>
          <w:rFonts w:hint="eastAsia"/>
          <w:color w:val="000000"/>
          <w:kern w:val="0"/>
        </w:rPr>
        <w:t>所在地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</w:t>
      </w:r>
    </w:p>
    <w:p>
      <w:pPr>
        <w:pStyle w:val="0"/>
        <w:ind w:firstLine="4515" w:firstLineChars="2150"/>
        <w:rPr>
          <w:rFonts w:hint="default"/>
          <w:color w:val="000000" w:themeColor="text1"/>
        </w:rPr>
      </w:pPr>
      <w:r>
        <w:rPr>
          <w:rFonts w:hint="eastAsia"/>
          <w:color w:val="000000"/>
          <w:kern w:val="0"/>
        </w:rPr>
        <w:t>代表者　　　　　　　　　　　　　　　　　印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射水市歌の森運動公園大型遊具等更新工事</w:t>
      </w:r>
      <w:bookmarkStart w:id="0" w:name="_GoBack"/>
      <w:bookmarkEnd w:id="0"/>
      <w:r>
        <w:rPr>
          <w:rFonts w:hint="eastAsia"/>
          <w:color w:val="000000"/>
        </w:rPr>
        <w:t>に</w:t>
      </w:r>
      <w:r>
        <w:rPr>
          <w:rFonts w:hint="eastAsia"/>
          <w:color w:val="000000" w:themeColor="text1"/>
        </w:rPr>
        <w:t>係るプロポーザルに参加したいので申し込みます。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103</Characters>
  <Application>JUST Note</Application>
  <Lines>32</Lines>
  <Paragraphs>17</Paragraphs>
  <Company>-</Company>
  <CharactersWithSpaces>165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2019-01-10T06:30:00Z</cp:lastPrinted>
  <dcterms:created xsi:type="dcterms:W3CDTF">2018-02-01T01:49:00Z</dcterms:created>
  <dcterms:modified xsi:type="dcterms:W3CDTF">2025-12-17T06:46:20Z</dcterms:modified>
  <cp:revision>0</cp:revision>
</cp:coreProperties>
</file>