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(</w:t>
      </w:r>
      <w:r>
        <w:rPr>
          <w:rFonts w:hint="eastAsia" w:ascii="ＭＳ 明朝" w:hAnsi="ＭＳ 明朝"/>
          <w:sz w:val="24"/>
        </w:rPr>
        <w:t>様式第３号</w:t>
      </w:r>
      <w:bookmarkStart w:id="0" w:name="_GoBack"/>
      <w:bookmarkEnd w:id="0"/>
      <w:r>
        <w:rPr>
          <w:rFonts w:hint="eastAsia" w:ascii="ＭＳ 明朝" w:hAnsi="ＭＳ 明朝"/>
          <w:sz w:val="24"/>
        </w:rPr>
        <w:t>)</w:t>
      </w:r>
    </w:p>
    <w:p>
      <w:pPr>
        <w:pStyle w:val="0"/>
        <w:jc w:val="center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給　食　調　理　業　務　実　績　書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１　給食調理業務の実施状況（現在の件数）</w:t>
      </w:r>
    </w:p>
    <w:tbl>
      <w:tblPr>
        <w:tblStyle w:val="11"/>
        <w:tblW w:w="923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318"/>
        <w:gridCol w:w="2306"/>
        <w:gridCol w:w="2306"/>
        <w:gridCol w:w="2306"/>
      </w:tblGrid>
      <w:tr>
        <w:trPr/>
        <w:tc>
          <w:tcPr>
            <w:tcW w:w="2409" w:type="dxa"/>
            <w:shd w:val="clear" w:color="auto" w:fill="E0E0E0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shd w:val="clear" w:color="auto" w:fill="E0E0E0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富山県内</w:t>
            </w:r>
          </w:p>
        </w:tc>
        <w:tc>
          <w:tcPr>
            <w:tcW w:w="2410" w:type="dxa"/>
            <w:shd w:val="clear" w:color="auto" w:fill="E0E0E0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県　　外</w:t>
            </w:r>
          </w:p>
        </w:tc>
        <w:tc>
          <w:tcPr>
            <w:tcW w:w="2410" w:type="dxa"/>
            <w:shd w:val="clear" w:color="auto" w:fill="E0E0E0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合　　計</w:t>
            </w:r>
          </w:p>
        </w:tc>
      </w:tr>
      <w:tr>
        <w:trPr/>
        <w:tc>
          <w:tcPr>
            <w:tcW w:w="2409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幼稚園</w:t>
            </w: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2409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小学校</w:t>
            </w: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2409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中学校</w:t>
            </w: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2409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学校給食センター</w:t>
            </w: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2409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保育園</w:t>
            </w: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2409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高等学校</w:t>
            </w: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2409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病院・福祉施設</w:t>
            </w: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2409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その他</w:t>
            </w:r>
          </w:p>
        </w:tc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2409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合　　計</w:t>
            </w:r>
          </w:p>
        </w:tc>
        <w:tc>
          <w:tcPr>
            <w:tcW w:w="241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1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２　給食調理業務の受託実績（過去３年間）</w:t>
      </w: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（１）学校給食（富山県内）</w:t>
      </w:r>
    </w:p>
    <w:tbl>
      <w:tblPr>
        <w:tblStyle w:val="11"/>
        <w:tblW w:w="923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457"/>
        <w:gridCol w:w="3050"/>
        <w:gridCol w:w="824"/>
        <w:gridCol w:w="867"/>
        <w:gridCol w:w="867"/>
        <w:gridCol w:w="869"/>
        <w:gridCol w:w="2302"/>
      </w:tblGrid>
      <w:tr>
        <w:trPr/>
        <w:tc>
          <w:tcPr>
            <w:tcW w:w="456" w:type="dxa"/>
            <w:vMerge w:val="restart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230" w:type="dxa"/>
            <w:vMerge w:val="restart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学　校　名</w:t>
            </w:r>
          </w:p>
        </w:tc>
        <w:tc>
          <w:tcPr>
            <w:tcW w:w="850" w:type="dxa"/>
            <w:vMerge w:val="restart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１回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食数</w:t>
            </w:r>
          </w:p>
        </w:tc>
        <w:tc>
          <w:tcPr>
            <w:tcW w:w="2694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配置従業員数</w:t>
            </w:r>
          </w:p>
        </w:tc>
        <w:tc>
          <w:tcPr>
            <w:tcW w:w="2430" w:type="dxa"/>
            <w:vMerge w:val="restart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契約期間</w:t>
            </w:r>
          </w:p>
        </w:tc>
      </w:tr>
      <w:tr>
        <w:trPr/>
        <w:tc>
          <w:tcPr>
            <w:tcW w:w="456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230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正社員</w:t>
            </w:r>
          </w:p>
        </w:tc>
        <w:tc>
          <w:tcPr>
            <w:tcW w:w="898" w:type="dxa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パート</w:t>
            </w:r>
          </w:p>
        </w:tc>
        <w:tc>
          <w:tcPr>
            <w:tcW w:w="898" w:type="dxa"/>
            <w:shd w:val="clear" w:color="auto" w:fill="E0E0E0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計</w:t>
            </w:r>
          </w:p>
        </w:tc>
        <w:tc>
          <w:tcPr>
            <w:tcW w:w="2430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１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２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３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４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５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６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７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８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９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10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11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12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13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14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15</w:t>
            </w:r>
          </w:p>
        </w:tc>
        <w:tc>
          <w:tcPr>
            <w:tcW w:w="323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計</w:t>
            </w:r>
          </w:p>
        </w:tc>
        <w:tc>
          <w:tcPr>
            <w:tcW w:w="323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　　　　　　　　校</w:t>
            </w:r>
          </w:p>
        </w:tc>
        <w:tc>
          <w:tcPr>
            <w:tcW w:w="85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－</w:t>
            </w:r>
          </w:p>
        </w:tc>
        <w:tc>
          <w:tcPr>
            <w:tcW w:w="89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－</w:t>
            </w:r>
          </w:p>
        </w:tc>
      </w:tr>
    </w:tbl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※記入欄が不足する場合は、追加してすべて記入してください。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（２）学校給食（県外）</w:t>
      </w:r>
    </w:p>
    <w:tbl>
      <w:tblPr>
        <w:tblStyle w:val="11"/>
        <w:tblW w:w="923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457"/>
        <w:gridCol w:w="3050"/>
        <w:gridCol w:w="824"/>
        <w:gridCol w:w="867"/>
        <w:gridCol w:w="867"/>
        <w:gridCol w:w="869"/>
        <w:gridCol w:w="2302"/>
      </w:tblGrid>
      <w:tr>
        <w:trPr/>
        <w:tc>
          <w:tcPr>
            <w:tcW w:w="456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230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学　校　名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１回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食数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配置従業員数</w:t>
            </w:r>
          </w:p>
        </w:tc>
        <w:tc>
          <w:tcPr>
            <w:tcW w:w="2430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契約期間</w:t>
            </w:r>
          </w:p>
        </w:tc>
      </w:tr>
      <w:tr>
        <w:trPr/>
        <w:tc>
          <w:tcPr>
            <w:tcW w:w="45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230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正社員</w:t>
            </w:r>
          </w:p>
        </w:tc>
        <w:tc>
          <w:tcPr>
            <w:tcW w:w="898" w:type="dxa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パート</w:t>
            </w:r>
          </w:p>
        </w:tc>
        <w:tc>
          <w:tcPr>
            <w:tcW w:w="898" w:type="dxa"/>
            <w:shd w:val="clear" w:color="auto" w:fill="E0E0E0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計</w:t>
            </w:r>
          </w:p>
        </w:tc>
        <w:tc>
          <w:tcPr>
            <w:tcW w:w="243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計</w:t>
            </w:r>
          </w:p>
        </w:tc>
        <w:tc>
          <w:tcPr>
            <w:tcW w:w="323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　　　　　　　　校</w:t>
            </w:r>
          </w:p>
        </w:tc>
        <w:tc>
          <w:tcPr>
            <w:tcW w:w="85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－</w:t>
            </w: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－</w:t>
            </w:r>
          </w:p>
        </w:tc>
      </w:tr>
    </w:tbl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※全校の学校名、１回食数、契約期間を記入した一覧表を添付してください。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（３）学校給食以外（県内）</w:t>
      </w:r>
    </w:p>
    <w:tbl>
      <w:tblPr>
        <w:tblStyle w:val="11"/>
        <w:tblW w:w="923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457"/>
        <w:gridCol w:w="3050"/>
        <w:gridCol w:w="824"/>
        <w:gridCol w:w="867"/>
        <w:gridCol w:w="867"/>
        <w:gridCol w:w="869"/>
        <w:gridCol w:w="2302"/>
      </w:tblGrid>
      <w:tr>
        <w:trPr/>
        <w:tc>
          <w:tcPr>
            <w:tcW w:w="456" w:type="dxa"/>
            <w:vMerge w:val="restart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230" w:type="dxa"/>
            <w:vMerge w:val="restart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施　設　名</w:t>
            </w:r>
          </w:p>
        </w:tc>
        <w:tc>
          <w:tcPr>
            <w:tcW w:w="850" w:type="dxa"/>
            <w:vMerge w:val="restart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１回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食数</w:t>
            </w:r>
          </w:p>
        </w:tc>
        <w:tc>
          <w:tcPr>
            <w:tcW w:w="2694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配置従業員数</w:t>
            </w:r>
          </w:p>
        </w:tc>
        <w:tc>
          <w:tcPr>
            <w:tcW w:w="2430" w:type="dxa"/>
            <w:vMerge w:val="restart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契約期間</w:t>
            </w:r>
          </w:p>
        </w:tc>
      </w:tr>
      <w:tr>
        <w:trPr/>
        <w:tc>
          <w:tcPr>
            <w:tcW w:w="456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230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正社員</w:t>
            </w:r>
          </w:p>
        </w:tc>
        <w:tc>
          <w:tcPr>
            <w:tcW w:w="898" w:type="dxa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パート</w:t>
            </w:r>
          </w:p>
        </w:tc>
        <w:tc>
          <w:tcPr>
            <w:tcW w:w="898" w:type="dxa"/>
            <w:shd w:val="clear" w:color="auto" w:fill="E0E0E0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計</w:t>
            </w:r>
          </w:p>
        </w:tc>
        <w:tc>
          <w:tcPr>
            <w:tcW w:w="2430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１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２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３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４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５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６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７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８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９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10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23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その他　　　　　　箇所</w:t>
            </w:r>
          </w:p>
        </w:tc>
        <w:tc>
          <w:tcPr>
            <w:tcW w:w="85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計</w:t>
            </w:r>
          </w:p>
        </w:tc>
        <w:tc>
          <w:tcPr>
            <w:tcW w:w="323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　　　　　　　箇所</w:t>
            </w:r>
          </w:p>
        </w:tc>
        <w:tc>
          <w:tcPr>
            <w:tcW w:w="85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－</w:t>
            </w:r>
          </w:p>
        </w:tc>
        <w:tc>
          <w:tcPr>
            <w:tcW w:w="89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－</w:t>
            </w:r>
          </w:p>
        </w:tc>
      </w:tr>
    </w:tbl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（４）学校給食以外（県外）</w:t>
      </w:r>
    </w:p>
    <w:tbl>
      <w:tblPr>
        <w:tblStyle w:val="11"/>
        <w:tblW w:w="923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457"/>
        <w:gridCol w:w="3050"/>
        <w:gridCol w:w="824"/>
        <w:gridCol w:w="867"/>
        <w:gridCol w:w="867"/>
        <w:gridCol w:w="869"/>
        <w:gridCol w:w="2302"/>
      </w:tblGrid>
      <w:tr>
        <w:trPr/>
        <w:tc>
          <w:tcPr>
            <w:tcW w:w="456" w:type="dxa"/>
            <w:vMerge w:val="restart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230" w:type="dxa"/>
            <w:vMerge w:val="restart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施　設　名</w:t>
            </w:r>
          </w:p>
        </w:tc>
        <w:tc>
          <w:tcPr>
            <w:tcW w:w="850" w:type="dxa"/>
            <w:vMerge w:val="restart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１回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食数</w:t>
            </w:r>
          </w:p>
        </w:tc>
        <w:tc>
          <w:tcPr>
            <w:tcW w:w="2694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配置従業員数</w:t>
            </w:r>
          </w:p>
        </w:tc>
        <w:tc>
          <w:tcPr>
            <w:tcW w:w="2430" w:type="dxa"/>
            <w:vMerge w:val="restart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契約期間</w:t>
            </w:r>
          </w:p>
        </w:tc>
      </w:tr>
      <w:tr>
        <w:trPr/>
        <w:tc>
          <w:tcPr>
            <w:tcW w:w="456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230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正社員</w:t>
            </w:r>
          </w:p>
        </w:tc>
        <w:tc>
          <w:tcPr>
            <w:tcW w:w="898" w:type="dxa"/>
            <w:shd w:val="clear" w:color="auto" w:fill="E0E0E0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パート</w:t>
            </w:r>
          </w:p>
        </w:tc>
        <w:tc>
          <w:tcPr>
            <w:tcW w:w="898" w:type="dxa"/>
            <w:shd w:val="clear" w:color="auto" w:fill="E0E0E0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計</w:t>
            </w:r>
          </w:p>
        </w:tc>
        <w:tc>
          <w:tcPr>
            <w:tcW w:w="2430" w:type="dxa"/>
            <w:vMerge w:val="continue"/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１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２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３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４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５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６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７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８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９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10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323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その他　　　　　　箇所</w:t>
            </w:r>
          </w:p>
        </w:tc>
        <w:tc>
          <w:tcPr>
            <w:tcW w:w="85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/>
        <w:tc>
          <w:tcPr>
            <w:tcW w:w="456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計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　　　　　　　箇所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－</w:t>
            </w: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－</w:t>
            </w:r>
          </w:p>
        </w:tc>
      </w:tr>
    </w:tbl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/>
        </w:rPr>
      </w:pPr>
    </w:p>
    <w:sectPr>
      <w:pgSz w:w="11906" w:h="16838"/>
      <w:pgMar w:top="1134" w:right="1134" w:bottom="851" w:left="1418" w:header="851" w:footer="992" w:gutter="0"/>
      <w:cols w:space="720"/>
      <w:textDirection w:val="lrTb"/>
      <w:docGrid w:type="linesAndChars" w:linePitch="37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10"/>
  <w:drawingGridVerticalSpacing w:val="37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rFonts w:ascii="ＭＳ 明朝" w:hAnsi="ＭＳ 明朝"/>
      <w:sz w:val="26"/>
    </w:rPr>
  </w:style>
  <w:style w:type="character" w:styleId="16">
    <w:name w:val="Hyperlink"/>
    <w:next w:val="16"/>
    <w:link w:val="0"/>
    <w:uiPriority w:val="0"/>
    <w:rPr>
      <w:color w:val="0000FF"/>
      <w:u w:val="single" w:color="auto"/>
    </w:rPr>
  </w:style>
  <w:style w:type="character" w:styleId="17">
    <w:name w:val="FollowedHyperlink"/>
    <w:next w:val="17"/>
    <w:link w:val="0"/>
    <w:uiPriority w:val="0"/>
    <w:rPr>
      <w:color w:val="800080"/>
      <w:u w:val="single" w:color="auto"/>
    </w:rPr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  <w:rPr>
      <w:sz w:val="24"/>
    </w:r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kern w:val="2"/>
      <w:sz w:val="22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136</TotalTime>
  <Pages>2</Pages>
  <Words>8</Words>
  <Characters>379</Characters>
  <Application>JUST Note</Application>
  <Lines>685</Lines>
  <Paragraphs>107</Paragraphs>
  <Company>Toshiba</Company>
  <CharactersWithSpaces>453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□　提案方式による委託業者の公募について</dc:title>
  <dc:creator>Administrator</dc:creator>
  <cp:lastModifiedBy>原田 貴史</cp:lastModifiedBy>
  <cp:lastPrinted>2023-09-29T01:39:00Z</cp:lastPrinted>
  <dcterms:created xsi:type="dcterms:W3CDTF">2023-09-26T12:28:00Z</dcterms:created>
  <dcterms:modified xsi:type="dcterms:W3CDTF">2023-10-06T01:31:31Z</dcterms:modified>
  <cp:revision>11</cp:revision>
</cp:coreProperties>
</file>