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wordWrap w:val="0"/>
        <w:overflowPunct w:val="0"/>
        <w:autoSpaceDE w:val="0"/>
        <w:autoSpaceDN w:val="0"/>
        <w:spacing w:after="120" w:afterLines="0" w:afterAutospacing="0"/>
        <w:rPr>
          <w:rFonts w:hint="default" w:ascii="ＭＳ 明朝" w:hAnsi="ＭＳ 明朝"/>
          <w:color w:val="000000" w:themeColor="text1"/>
        </w:rPr>
      </w:pPr>
      <w:r>
        <w:rPr>
          <w:rFonts w:hint="eastAsia" w:ascii="ＭＳ 明朝" w:hAnsi="ＭＳ 明朝"/>
          <w:color w:val="000000" w:themeColor="text1"/>
        </w:rPr>
        <w:t>様式第４号</w:t>
      </w:r>
      <w:r>
        <w:rPr>
          <w:rFonts w:hint="default" w:ascii="ＭＳ 明朝" w:hAnsi="ＭＳ 明朝"/>
          <w:color w:val="000000" w:themeColor="text1"/>
        </w:rPr>
        <w:t>(</w:t>
      </w:r>
      <w:r>
        <w:rPr>
          <w:rFonts w:hint="eastAsia" w:ascii="ＭＳ 明朝" w:hAnsi="ＭＳ 明朝"/>
          <w:color w:val="000000" w:themeColor="text1"/>
        </w:rPr>
        <w:t>第９条関係</w:t>
      </w:r>
      <w:r>
        <w:rPr>
          <w:rFonts w:hint="default" w:ascii="ＭＳ 明朝" w:hAnsi="ＭＳ 明朝"/>
          <w:color w:val="000000" w:themeColor="text1"/>
        </w:rPr>
        <w:t>)</w:t>
      </w:r>
      <w:bookmarkStart w:id="0" w:name="_GoBack"/>
      <w:bookmarkEnd w:id="0"/>
    </w:p>
    <w:tbl>
      <w:tblPr>
        <w:tblStyle w:val="11"/>
        <w:tblW w:w="8525" w:type="dxa"/>
        <w:tblInd w:w="99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99" w:type="dxa"/>
          <w:right w:w="99" w:type="dxa"/>
        </w:tblCellMar>
        <w:tblLook w:firstRow="0" w:lastRow="0" w:firstColumn="0" w:lastColumn="0" w:noHBand="0" w:noVBand="0" w:val="0000"/>
      </w:tblPr>
      <w:tblGrid>
        <w:gridCol w:w="8525"/>
      </w:tblGrid>
      <w:tr>
        <w:trPr>
          <w:cantSplit/>
          <w:trHeight w:val="12875" w:hRule="atLeast"/>
        </w:trPr>
        <w:tc>
          <w:tcPr>
            <w:tcW w:w="8525" w:type="dxa"/>
            <w:vAlign w:val="top"/>
          </w:tcPr>
          <w:p>
            <w:pPr>
              <w:pStyle w:val="0"/>
              <w:wordWrap w:val="0"/>
              <w:overflowPunct w:val="0"/>
              <w:autoSpaceDE w:val="0"/>
              <w:autoSpaceDN w:val="0"/>
              <w:rPr>
                <w:rFonts w:hint="default" w:ascii="ＭＳ 明朝" w:hAnsi="ＭＳ 明朝"/>
                <w:color w:val="000000" w:themeColor="text1"/>
              </w:rPr>
            </w:pPr>
          </w:p>
          <w:p>
            <w:pPr>
              <w:pStyle w:val="0"/>
              <w:wordWrap w:val="0"/>
              <w:overflowPunct w:val="0"/>
              <w:autoSpaceDE w:val="0"/>
              <w:autoSpaceDN w:val="0"/>
              <w:jc w:val="right"/>
              <w:rPr>
                <w:rFonts w:hint="default" w:ascii="ＭＳ 明朝" w:hAnsi="ＭＳ 明朝"/>
                <w:color w:val="000000" w:themeColor="text1"/>
              </w:rPr>
            </w:pPr>
            <w:r>
              <w:rPr>
                <w:rFonts w:hint="eastAsia" w:ascii="ＭＳ 明朝" w:hAnsi="ＭＳ 明朝"/>
                <w:color w:val="000000" w:themeColor="text1"/>
              </w:rPr>
              <w:t>年　　月　　日　　</w:t>
            </w:r>
          </w:p>
          <w:p>
            <w:pPr>
              <w:pStyle w:val="0"/>
              <w:wordWrap w:val="0"/>
              <w:overflowPunct w:val="0"/>
              <w:autoSpaceDE w:val="0"/>
              <w:autoSpaceDN w:val="0"/>
              <w:rPr>
                <w:rFonts w:hint="default" w:ascii="ＭＳ 明朝" w:hAnsi="ＭＳ 明朝"/>
                <w:color w:val="000000" w:themeColor="text1"/>
              </w:rPr>
            </w:pPr>
          </w:p>
          <w:p>
            <w:pPr>
              <w:pStyle w:val="0"/>
              <w:wordWrap w:val="0"/>
              <w:overflowPunct w:val="0"/>
              <w:autoSpaceDE w:val="0"/>
              <w:autoSpaceDN w:val="0"/>
              <w:rPr>
                <w:rFonts w:hint="default" w:ascii="ＭＳ 明朝" w:hAnsi="ＭＳ 明朝"/>
                <w:color w:val="000000" w:themeColor="text1"/>
              </w:rPr>
            </w:pPr>
          </w:p>
          <w:p>
            <w:pPr>
              <w:pStyle w:val="0"/>
              <w:wordWrap w:val="0"/>
              <w:overflowPunct w:val="0"/>
              <w:autoSpaceDE w:val="0"/>
              <w:autoSpaceDN w:val="0"/>
              <w:rPr>
                <w:rFonts w:hint="default" w:ascii="ＭＳ 明朝" w:hAnsi="ＭＳ 明朝"/>
                <w:color w:val="000000" w:themeColor="text1"/>
              </w:rPr>
            </w:pPr>
            <w:r>
              <w:rPr>
                <w:rFonts w:hint="eastAsia" w:ascii="ＭＳ 明朝" w:hAnsi="ＭＳ 明朝"/>
                <w:color w:val="000000" w:themeColor="text1"/>
              </w:rPr>
              <w:t>　　射水市長</w:t>
            </w:r>
          </w:p>
          <w:p>
            <w:pPr>
              <w:pStyle w:val="0"/>
              <w:wordWrap w:val="0"/>
              <w:overflowPunct w:val="0"/>
              <w:autoSpaceDE w:val="0"/>
              <w:autoSpaceDN w:val="0"/>
              <w:rPr>
                <w:rFonts w:hint="default" w:ascii="ＭＳ 明朝" w:hAnsi="ＭＳ 明朝"/>
                <w:color w:val="000000" w:themeColor="text1"/>
              </w:rPr>
            </w:pPr>
          </w:p>
          <w:p>
            <w:pPr>
              <w:pStyle w:val="0"/>
              <w:wordWrap w:val="0"/>
              <w:overflowPunct w:val="0"/>
              <w:autoSpaceDE w:val="0"/>
              <w:autoSpaceDN w:val="0"/>
              <w:spacing w:after="120" w:afterLines="0" w:afterAutospacing="0"/>
              <w:jc w:val="right"/>
              <w:rPr>
                <w:rFonts w:hint="default" w:ascii="ＭＳ 明朝" w:hAnsi="ＭＳ 明朝"/>
                <w:color w:val="000000" w:themeColor="text1"/>
              </w:rPr>
            </w:pPr>
            <w:r>
              <w:rPr>
                <w:rFonts w:hint="eastAsia" w:ascii="ＭＳ 明朝" w:hAnsi="ＭＳ 明朝"/>
                <w:color w:val="000000" w:themeColor="text1"/>
              </w:rPr>
              <w:t>住所　　　　　　　　　　　　</w:t>
            </w:r>
          </w:p>
          <w:p>
            <w:pPr>
              <w:pStyle w:val="0"/>
              <w:wordWrap w:val="0"/>
              <w:overflowPunct w:val="0"/>
              <w:autoSpaceDE w:val="0"/>
              <w:autoSpaceDN w:val="0"/>
              <w:jc w:val="right"/>
              <w:rPr>
                <w:rFonts w:hint="default" w:ascii="ＭＳ 明朝" w:hAnsi="ＭＳ 明朝"/>
                <w:color w:val="000000" w:themeColor="text1"/>
              </w:rPr>
            </w:pPr>
            <w:r>
              <w:rPr>
                <w:rFonts w:hint="eastAsia" w:ascii="ＭＳ 明朝" w:hAnsi="ＭＳ 明朝"/>
                <w:color w:val="000000" w:themeColor="text1"/>
              </w:rPr>
              <w:t>氏名　　　　　　　　　　　　</w:t>
            </w:r>
          </w:p>
          <w:p>
            <w:pPr>
              <w:pStyle w:val="0"/>
              <w:wordWrap w:val="0"/>
              <w:overflowPunct w:val="0"/>
              <w:autoSpaceDE w:val="0"/>
              <w:autoSpaceDN w:val="0"/>
              <w:rPr>
                <w:rFonts w:hint="default" w:ascii="ＭＳ 明朝" w:hAnsi="ＭＳ 明朝"/>
                <w:color w:val="000000" w:themeColor="text1"/>
              </w:rPr>
            </w:pPr>
          </w:p>
          <w:p>
            <w:pPr>
              <w:pStyle w:val="0"/>
              <w:wordWrap w:val="0"/>
              <w:overflowPunct w:val="0"/>
              <w:autoSpaceDE w:val="0"/>
              <w:autoSpaceDN w:val="0"/>
              <w:rPr>
                <w:rFonts w:hint="default" w:ascii="ＭＳ 明朝" w:hAnsi="ＭＳ 明朝"/>
                <w:color w:val="000000" w:themeColor="text1"/>
              </w:rPr>
            </w:pPr>
          </w:p>
          <w:p>
            <w:pPr>
              <w:pStyle w:val="0"/>
              <w:wordWrap w:val="0"/>
              <w:overflowPunct w:val="0"/>
              <w:autoSpaceDE w:val="0"/>
              <w:autoSpaceDN w:val="0"/>
              <w:jc w:val="center"/>
              <w:rPr>
                <w:rFonts w:hint="default" w:ascii="ＭＳ 明朝" w:hAnsi="ＭＳ 明朝"/>
                <w:color w:val="000000" w:themeColor="text1"/>
              </w:rPr>
            </w:pPr>
            <w:r>
              <w:rPr>
                <w:rFonts w:hint="eastAsia" w:ascii="ＭＳ 明朝" w:hAnsi="ＭＳ 明朝"/>
                <w:color w:val="000000" w:themeColor="text1"/>
                <w:sz w:val="22"/>
              </w:rPr>
              <w:t>射水市隣地統合支援補助金</w:t>
            </w:r>
            <w:r>
              <w:rPr>
                <w:rFonts w:hint="eastAsia" w:ascii="ＭＳ 明朝" w:hAnsi="ＭＳ 明朝"/>
                <w:color w:val="000000" w:themeColor="text1"/>
              </w:rPr>
              <w:t>交付請求書</w:t>
            </w:r>
          </w:p>
          <w:p>
            <w:pPr>
              <w:pStyle w:val="0"/>
              <w:wordWrap w:val="0"/>
              <w:overflowPunct w:val="0"/>
              <w:autoSpaceDE w:val="0"/>
              <w:autoSpaceDN w:val="0"/>
              <w:rPr>
                <w:rFonts w:hint="default" w:ascii="ＭＳ 明朝" w:hAnsi="ＭＳ 明朝"/>
                <w:color w:val="000000" w:themeColor="text1"/>
              </w:rPr>
            </w:pPr>
          </w:p>
          <w:p>
            <w:pPr>
              <w:pStyle w:val="0"/>
              <w:wordWrap w:val="0"/>
              <w:overflowPunct w:val="0"/>
              <w:autoSpaceDE w:val="0"/>
              <w:autoSpaceDN w:val="0"/>
              <w:rPr>
                <w:rFonts w:hint="default" w:ascii="ＭＳ 明朝" w:hAnsi="ＭＳ 明朝"/>
                <w:color w:val="000000" w:themeColor="text1"/>
              </w:rPr>
            </w:pPr>
          </w:p>
          <w:p>
            <w:pPr>
              <w:pStyle w:val="0"/>
              <w:wordWrap w:val="0"/>
              <w:overflowPunct w:val="0"/>
              <w:autoSpaceDE w:val="0"/>
              <w:autoSpaceDN w:val="0"/>
              <w:ind w:firstLine="220" w:firstLineChars="100"/>
              <w:rPr>
                <w:rFonts w:hint="default" w:ascii="ＭＳ 明朝" w:hAnsi="ＭＳ 明朝"/>
                <w:color w:val="000000" w:themeColor="text1"/>
              </w:rPr>
            </w:pPr>
            <w:r>
              <w:rPr>
                <w:rFonts w:hint="eastAsia" w:ascii="ＭＳ 明朝" w:hAnsi="ＭＳ 明朝"/>
                <w:color w:val="000000" w:themeColor="text1"/>
                <w:sz w:val="22"/>
              </w:rPr>
              <w:t>射水市隣地統合支援補助金</w:t>
            </w:r>
            <w:r>
              <w:rPr>
                <w:rFonts w:hint="eastAsia" w:ascii="ＭＳ 明朝" w:hAnsi="ＭＳ 明朝"/>
                <w:color w:val="000000" w:themeColor="text1"/>
              </w:rPr>
              <w:t>を、下記のとおり請求します。</w:t>
            </w:r>
          </w:p>
          <w:p>
            <w:pPr>
              <w:pStyle w:val="0"/>
              <w:wordWrap w:val="0"/>
              <w:overflowPunct w:val="0"/>
              <w:autoSpaceDE w:val="0"/>
              <w:autoSpaceDN w:val="0"/>
              <w:rPr>
                <w:rFonts w:hint="default" w:ascii="ＭＳ 明朝" w:hAnsi="ＭＳ 明朝"/>
                <w:color w:val="000000" w:themeColor="text1"/>
              </w:rPr>
            </w:pPr>
          </w:p>
          <w:p>
            <w:pPr>
              <w:pStyle w:val="0"/>
              <w:wordWrap w:val="0"/>
              <w:overflowPunct w:val="0"/>
              <w:autoSpaceDE w:val="0"/>
              <w:autoSpaceDN w:val="0"/>
              <w:ind w:firstLine="210" w:firstLineChars="100"/>
              <w:rPr>
                <w:rFonts w:hint="default" w:ascii="ＭＳ 明朝" w:hAnsi="ＭＳ 明朝"/>
                <w:color w:val="000000" w:themeColor="text1"/>
              </w:rPr>
            </w:pPr>
            <w:r>
              <w:rPr>
                <w:rFonts w:hint="eastAsia" w:ascii="ＭＳ 明朝" w:hAnsi="ＭＳ 明朝"/>
                <w:color w:val="000000" w:themeColor="text1"/>
              </w:rPr>
              <w:t>１　請求額　　</w:t>
            </w:r>
            <w:r>
              <w:rPr>
                <w:rFonts w:hint="eastAsia" w:ascii="ＭＳ 明朝" w:hAnsi="ＭＳ 明朝"/>
                <w:color w:val="000000" w:themeColor="text1"/>
                <w:u w:val="single" w:color="auto"/>
              </w:rPr>
              <w:t>　金　　　　　　　　　　　　円　</w:t>
            </w:r>
          </w:p>
          <w:p>
            <w:pPr>
              <w:pStyle w:val="0"/>
              <w:wordWrap w:val="0"/>
              <w:overflowPunct w:val="0"/>
              <w:autoSpaceDE w:val="0"/>
              <w:autoSpaceDN w:val="0"/>
              <w:rPr>
                <w:rFonts w:hint="default" w:ascii="ＭＳ 明朝" w:hAnsi="ＭＳ 明朝"/>
                <w:color w:val="000000" w:themeColor="text1"/>
              </w:rPr>
            </w:pPr>
            <w:r>
              <w:rPr>
                <w:rFonts w:hint="eastAsia" w:ascii="ＭＳ 明朝" w:hAnsi="ＭＳ 明朝"/>
                <w:color w:val="000000" w:themeColor="text1"/>
              </w:rPr>
              <w:t>　　　　　　　　　　　　　　　　</w:t>
            </w:r>
          </w:p>
          <w:p>
            <w:pPr>
              <w:pStyle w:val="0"/>
              <w:wordWrap w:val="0"/>
              <w:overflowPunct w:val="0"/>
              <w:autoSpaceDE w:val="0"/>
              <w:autoSpaceDN w:val="0"/>
              <w:ind w:firstLine="210" w:firstLineChars="100"/>
              <w:rPr>
                <w:rFonts w:hint="default" w:ascii="ＭＳ 明朝" w:hAnsi="ＭＳ 明朝"/>
                <w:color w:val="000000" w:themeColor="text1"/>
              </w:rPr>
            </w:pPr>
            <w:r>
              <w:rPr>
                <w:rFonts w:hint="eastAsia" w:ascii="ＭＳ 明朝" w:hAnsi="ＭＳ 明朝"/>
                <w:color w:val="000000" w:themeColor="text1"/>
              </w:rPr>
              <w:t>２　振込先　</w:t>
            </w:r>
          </w:p>
          <w:tbl>
            <w:tblPr>
              <w:tblStyle w:val="24"/>
              <w:tblW w:w="0" w:type="auto"/>
              <w:tblInd w:w="691" w:type="dxa"/>
              <w:tblLayout w:type="fixed"/>
              <w:tblLook w:firstRow="1" w:lastRow="0" w:firstColumn="1" w:lastColumn="0" w:noHBand="0" w:noVBand="1" w:val="04A0"/>
            </w:tblPr>
            <w:tblGrid>
              <w:gridCol w:w="1791"/>
              <w:gridCol w:w="999"/>
              <w:gridCol w:w="4678"/>
            </w:tblGrid>
            <w:tr>
              <w:trPr>
                <w:trHeight w:val="1134" w:hRule="atLeast"/>
              </w:trPr>
              <w:tc>
                <w:tcPr>
                  <w:tcW w:w="1791" w:type="dxa"/>
                  <w:vMerge w:val="restart"/>
                  <w:vAlign w:val="center"/>
                </w:tcPr>
                <w:p>
                  <w:pPr>
                    <w:pStyle w:val="0"/>
                    <w:wordWrap w:val="0"/>
                    <w:overflowPunct w:val="0"/>
                    <w:autoSpaceDE w:val="0"/>
                    <w:autoSpaceDN w:val="0"/>
                    <w:spacing w:before="60" w:beforeLines="0" w:beforeAutospacing="0"/>
                    <w:rPr>
                      <w:rFonts w:hint="default" w:ascii="ＭＳ 明朝" w:hAnsi="ＭＳ 明朝"/>
                      <w:color w:val="000000" w:themeColor="text1"/>
                    </w:rPr>
                  </w:pPr>
                  <w:r>
                    <w:rPr>
                      <w:rFonts w:hint="eastAsia" w:ascii="ＭＳ 明朝" w:hAnsi="ＭＳ 明朝"/>
                      <w:color w:val="000000" w:themeColor="text1"/>
                    </w:rPr>
                    <w:t>金融機関名及び</w:t>
                  </w:r>
                </w:p>
                <w:p>
                  <w:pPr>
                    <w:pStyle w:val="0"/>
                    <w:wordWrap w:val="0"/>
                    <w:overflowPunct w:val="0"/>
                    <w:autoSpaceDE w:val="0"/>
                    <w:autoSpaceDN w:val="0"/>
                    <w:rPr>
                      <w:rFonts w:hint="default" w:ascii="ＭＳ 明朝" w:hAnsi="ＭＳ 明朝"/>
                      <w:color w:val="000000" w:themeColor="text1"/>
                    </w:rPr>
                  </w:pPr>
                  <w:r>
                    <w:rPr>
                      <w:rFonts w:hint="eastAsia" w:ascii="ＭＳ 明朝" w:hAnsi="ＭＳ 明朝"/>
                      <w:color w:val="000000" w:themeColor="text1"/>
                    </w:rPr>
                    <w:t>本・支店名</w:t>
                  </w:r>
                </w:p>
              </w:tc>
              <w:tc>
                <w:tcPr>
                  <w:tcW w:w="5677" w:type="dxa"/>
                  <w:gridSpan w:val="2"/>
                  <w:vAlign w:val="center"/>
                </w:tcPr>
                <w:p>
                  <w:pPr>
                    <w:pStyle w:val="0"/>
                    <w:wordWrap w:val="0"/>
                    <w:overflowPunct w:val="0"/>
                    <w:autoSpaceDE w:val="0"/>
                    <w:autoSpaceDN w:val="0"/>
                    <w:spacing w:before="60" w:beforeLines="0" w:beforeAutospacing="0" w:after="120" w:afterLines="0" w:afterAutospacing="0"/>
                    <w:jc w:val="right"/>
                    <w:rPr>
                      <w:rFonts w:hint="default" w:ascii="ＭＳ 明朝" w:hAnsi="ＭＳ 明朝"/>
                      <w:color w:val="000000" w:themeColor="text1"/>
                    </w:rPr>
                  </w:pPr>
                  <w:r>
                    <w:rPr>
                      <w:rFonts w:hint="eastAsia" w:ascii="ＭＳ 明朝" w:hAnsi="ＭＳ 明朝"/>
                      <w:color w:val="000000" w:themeColor="text1"/>
                    </w:rPr>
                    <w:t>銀行・信用金庫</w:t>
                  </w:r>
                </w:p>
                <w:p>
                  <w:pPr>
                    <w:pStyle w:val="0"/>
                    <w:wordWrap w:val="0"/>
                    <w:overflowPunct w:val="0"/>
                    <w:autoSpaceDE w:val="0"/>
                    <w:autoSpaceDN w:val="0"/>
                    <w:jc w:val="right"/>
                    <w:rPr>
                      <w:rFonts w:hint="default" w:ascii="ＭＳ 明朝" w:hAnsi="ＭＳ 明朝"/>
                      <w:color w:val="000000" w:themeColor="text1"/>
                    </w:rPr>
                  </w:pPr>
                  <w:r>
                    <w:rPr>
                      <w:rFonts w:hint="eastAsia" w:ascii="ＭＳ 明朝" w:hAnsi="ＭＳ 明朝"/>
                      <w:color w:val="000000" w:themeColor="text1"/>
                    </w:rPr>
                    <w:t>信用組合・農協</w:t>
                  </w:r>
                </w:p>
              </w:tc>
            </w:tr>
            <w:tr>
              <w:trPr>
                <w:trHeight w:val="1134" w:hRule="atLeast"/>
              </w:trPr>
              <w:tc>
                <w:tcPr>
                  <w:tcW w:w="1791" w:type="dxa"/>
                  <w:vMerge w:val="continue"/>
                  <w:vAlign w:val="top"/>
                </w:tcPr>
                <w:p>
                  <w:pPr>
                    <w:pStyle w:val="0"/>
                    <w:wordWrap w:val="0"/>
                    <w:overflowPunct w:val="0"/>
                    <w:autoSpaceDE w:val="0"/>
                    <w:autoSpaceDN w:val="0"/>
                    <w:rPr>
                      <w:rFonts w:hint="default" w:ascii="ＭＳ 明朝" w:hAnsi="ＭＳ 明朝"/>
                      <w:color w:val="000000" w:themeColor="text1"/>
                    </w:rPr>
                  </w:pPr>
                </w:p>
              </w:tc>
              <w:tc>
                <w:tcPr>
                  <w:tcW w:w="5677" w:type="dxa"/>
                  <w:gridSpan w:val="2"/>
                  <w:vAlign w:val="center"/>
                </w:tcPr>
                <w:p>
                  <w:pPr>
                    <w:pStyle w:val="0"/>
                    <w:wordWrap w:val="0"/>
                    <w:overflowPunct w:val="0"/>
                    <w:autoSpaceDE w:val="0"/>
                    <w:autoSpaceDN w:val="0"/>
                    <w:jc w:val="right"/>
                    <w:rPr>
                      <w:rFonts w:hint="default" w:ascii="ＭＳ 明朝" w:hAnsi="ＭＳ 明朝"/>
                      <w:color w:val="000000" w:themeColor="text1"/>
                    </w:rPr>
                  </w:pPr>
                  <w:r>
                    <w:rPr>
                      <w:rFonts w:hint="eastAsia" w:ascii="ＭＳ 明朝" w:hAnsi="ＭＳ 明朝"/>
                      <w:color w:val="000000" w:themeColor="text1"/>
                    </w:rPr>
                    <w:t>本・支店　</w:t>
                  </w:r>
                </w:p>
              </w:tc>
            </w:tr>
            <w:tr>
              <w:trPr>
                <w:trHeight w:val="1134" w:hRule="atLeast"/>
              </w:trPr>
              <w:tc>
                <w:tcPr>
                  <w:tcW w:w="1791" w:type="dxa"/>
                  <w:tcBorders>
                    <w:top w:val="none" w:color="auto" w:sz="0" w:space="0"/>
                    <w:left w:val="none" w:color="auto" w:sz="0" w:space="0"/>
                    <w:bottom w:val="single" w:color="auto" w:sz="4" w:space="0"/>
                    <w:right w:val="none" w:color="auto" w:sz="0" w:space="0"/>
                    <w:tl2br w:val="none" w:color="auto" w:sz="0" w:space="0"/>
                    <w:tr2bl w:val="none" w:color="auto" w:sz="0" w:space="0"/>
                  </w:tcBorders>
                  <w:vAlign w:val="top"/>
                </w:tcPr>
                <w:p>
                  <w:pPr>
                    <w:pStyle w:val="0"/>
                    <w:wordWrap w:val="0"/>
                    <w:overflowPunct w:val="0"/>
                    <w:autoSpaceDE w:val="0"/>
                    <w:autoSpaceDN w:val="0"/>
                    <w:spacing w:before="60" w:beforeLines="0" w:beforeAutospacing="0"/>
                    <w:rPr>
                      <w:rFonts w:hint="default" w:ascii="ＭＳ 明朝" w:hAnsi="ＭＳ 明朝"/>
                      <w:color w:val="000000" w:themeColor="text1"/>
                    </w:rPr>
                  </w:pPr>
                  <w:r>
                    <w:rPr>
                      <w:rFonts w:hint="eastAsia" w:ascii="ＭＳ 明朝" w:hAnsi="ＭＳ 明朝"/>
                      <w:color w:val="000000" w:themeColor="text1"/>
                    </w:rPr>
                    <w:t>預金の種別及び</w:t>
                  </w:r>
                </w:p>
                <w:p>
                  <w:pPr>
                    <w:pStyle w:val="0"/>
                    <w:wordWrap w:val="0"/>
                    <w:overflowPunct w:val="0"/>
                    <w:autoSpaceDE w:val="0"/>
                    <w:autoSpaceDN w:val="0"/>
                    <w:rPr>
                      <w:rFonts w:hint="default" w:ascii="ＭＳ 明朝" w:hAnsi="ＭＳ 明朝"/>
                      <w:color w:val="000000" w:themeColor="text1"/>
                    </w:rPr>
                  </w:pPr>
                  <w:r>
                    <w:rPr>
                      <w:rFonts w:hint="eastAsia" w:ascii="ＭＳ 明朝" w:hAnsi="ＭＳ 明朝"/>
                      <w:color w:val="000000" w:themeColor="text1"/>
                    </w:rPr>
                    <w:t>口座番号</w:t>
                  </w:r>
                </w:p>
              </w:tc>
              <w:tc>
                <w:tcPr>
                  <w:tcW w:w="999" w:type="dxa"/>
                  <w:tcBorders>
                    <w:top w:val="none" w:color="auto" w:sz="0" w:space="0"/>
                    <w:left w:val="none" w:color="auto" w:sz="0" w:space="0"/>
                    <w:bottom w:val="single" w:color="auto" w:sz="4" w:space="0"/>
                    <w:right w:val="none" w:color="auto" w:sz="0" w:space="0"/>
                    <w:tl2br w:val="none" w:color="auto" w:sz="0" w:space="0"/>
                    <w:tr2bl w:val="none" w:color="auto" w:sz="0" w:space="0"/>
                  </w:tcBorders>
                  <w:vAlign w:val="center"/>
                </w:tcPr>
                <w:p>
                  <w:pPr>
                    <w:pStyle w:val="0"/>
                    <w:wordWrap w:val="0"/>
                    <w:overflowPunct w:val="0"/>
                    <w:autoSpaceDE w:val="0"/>
                    <w:autoSpaceDN w:val="0"/>
                    <w:spacing w:line="240" w:lineRule="exact"/>
                    <w:jc w:val="center"/>
                    <w:rPr>
                      <w:rFonts w:hint="default" w:ascii="ＭＳ 明朝" w:hAnsi="ＭＳ 明朝"/>
                      <w:color w:val="000000" w:themeColor="text1"/>
                    </w:rPr>
                  </w:pPr>
                  <w:r>
                    <w:rPr>
                      <w:rFonts w:hint="eastAsia" w:ascii="ＭＳ 明朝" w:hAnsi="ＭＳ 明朝"/>
                      <w:color w:val="000000" w:themeColor="text1"/>
                    </w:rPr>
                    <w:t>普通</w:t>
                  </w:r>
                </w:p>
                <w:p>
                  <w:pPr>
                    <w:pStyle w:val="0"/>
                    <w:wordWrap w:val="0"/>
                    <w:overflowPunct w:val="0"/>
                    <w:autoSpaceDE w:val="0"/>
                    <w:autoSpaceDN w:val="0"/>
                    <w:spacing w:line="240" w:lineRule="exact"/>
                    <w:jc w:val="center"/>
                    <w:rPr>
                      <w:rFonts w:hint="default" w:ascii="ＭＳ 明朝" w:hAnsi="ＭＳ 明朝"/>
                      <w:color w:val="000000" w:themeColor="text1"/>
                    </w:rPr>
                  </w:pPr>
                  <w:r>
                    <w:rPr>
                      <w:rFonts w:hint="eastAsia" w:ascii="ＭＳ 明朝" w:hAnsi="ＭＳ 明朝"/>
                      <w:color w:val="000000" w:themeColor="text1"/>
                    </w:rPr>
                    <w:t>・</w:t>
                  </w:r>
                </w:p>
                <w:p>
                  <w:pPr>
                    <w:pStyle w:val="0"/>
                    <w:wordWrap w:val="0"/>
                    <w:overflowPunct w:val="0"/>
                    <w:autoSpaceDE w:val="0"/>
                    <w:autoSpaceDN w:val="0"/>
                    <w:spacing w:line="240" w:lineRule="exact"/>
                    <w:jc w:val="center"/>
                    <w:rPr>
                      <w:rFonts w:hint="default" w:ascii="ＭＳ 明朝" w:hAnsi="ＭＳ 明朝"/>
                      <w:color w:val="000000" w:themeColor="text1"/>
                    </w:rPr>
                  </w:pPr>
                  <w:r>
                    <w:rPr>
                      <w:rFonts w:hint="eastAsia" w:ascii="ＭＳ 明朝" w:hAnsi="ＭＳ 明朝"/>
                      <w:color w:val="000000" w:themeColor="text1"/>
                    </w:rPr>
                    <w:t>当座</w:t>
                  </w:r>
                </w:p>
              </w:tc>
              <w:tc>
                <w:tcPr>
                  <w:tcW w:w="4678" w:type="dxa"/>
                  <w:tcBorders>
                    <w:top w:val="none" w:color="auto" w:sz="0" w:space="0"/>
                    <w:left w:val="none" w:color="auto" w:sz="0" w:space="0"/>
                    <w:bottom w:val="single" w:color="auto" w:sz="4" w:space="0"/>
                    <w:right w:val="none" w:color="auto" w:sz="0" w:space="0"/>
                    <w:tl2br w:val="none" w:color="auto" w:sz="0" w:space="0"/>
                    <w:tr2bl w:val="none" w:color="auto" w:sz="0" w:space="0"/>
                  </w:tcBorders>
                  <w:vAlign w:val="center"/>
                </w:tcPr>
                <w:p>
                  <w:pPr>
                    <w:pStyle w:val="0"/>
                    <w:wordWrap w:val="0"/>
                    <w:overflowPunct w:val="0"/>
                    <w:autoSpaceDE w:val="0"/>
                    <w:autoSpaceDN w:val="0"/>
                    <w:rPr>
                      <w:rFonts w:hint="default" w:ascii="ＭＳ 明朝" w:hAnsi="ＭＳ 明朝"/>
                      <w:color w:val="000000" w:themeColor="text1"/>
                    </w:rPr>
                  </w:pPr>
                  <w:r>
                    <w:rPr>
                      <w:rFonts w:hint="eastAsia" w:ascii="ＭＳ 明朝" w:hAnsi="ＭＳ 明朝"/>
                      <w:color w:val="000000" w:themeColor="text1"/>
                    </w:rPr>
                    <w:t>口座番号</w:t>
                  </w:r>
                </w:p>
              </w:tc>
            </w:tr>
            <w:tr>
              <w:trPr>
                <w:trHeight w:val="317" w:hRule="atLeast"/>
              </w:trPr>
              <w:tc>
                <w:tcPr>
                  <w:tcW w:w="1791" w:type="dxa"/>
                  <w:tcBorders>
                    <w:top w:val="none" w:color="auto" w:sz="0" w:space="0"/>
                    <w:left w:val="none" w:color="auto" w:sz="0" w:space="0"/>
                    <w:bottom w:val="dotted" w:color="auto" w:sz="4" w:space="0"/>
                    <w:right w:val="none" w:color="auto" w:sz="0" w:space="0"/>
                    <w:tl2br w:val="none" w:color="auto" w:sz="0" w:space="0"/>
                    <w:tr2bl w:val="none" w:color="auto" w:sz="0" w:space="0"/>
                  </w:tcBorders>
                  <w:vAlign w:val="top"/>
                </w:tcPr>
                <w:p>
                  <w:pPr>
                    <w:pStyle w:val="0"/>
                    <w:wordWrap w:val="0"/>
                    <w:overflowPunct w:val="0"/>
                    <w:autoSpaceDE w:val="0"/>
                    <w:autoSpaceDN w:val="0"/>
                    <w:spacing w:before="60" w:beforeLines="0" w:beforeAutospacing="0" w:after="120" w:afterLines="0" w:afterAutospacing="0" w:line="240" w:lineRule="exact"/>
                    <w:rPr>
                      <w:rFonts w:hint="default" w:ascii="ＭＳ 明朝" w:hAnsi="ＭＳ 明朝"/>
                      <w:color w:val="000000" w:themeColor="text1"/>
                      <w:sz w:val="16"/>
                    </w:rPr>
                  </w:pPr>
                  <w:r>
                    <w:rPr>
                      <w:rFonts w:hint="eastAsia" w:ascii="ＭＳ 明朝" w:hAnsi="ＭＳ 明朝"/>
                      <w:color w:val="000000" w:themeColor="text1"/>
                      <w:sz w:val="16"/>
                    </w:rPr>
                    <w:t>ふりがな</w:t>
                  </w:r>
                </w:p>
              </w:tc>
              <w:tc>
                <w:tcPr>
                  <w:tcW w:w="5677" w:type="dxa"/>
                  <w:gridSpan w:val="2"/>
                  <w:tcBorders>
                    <w:top w:val="none" w:color="auto" w:sz="0" w:space="0"/>
                    <w:left w:val="none" w:color="auto" w:sz="0" w:space="0"/>
                    <w:bottom w:val="dotted" w:color="auto" w:sz="4" w:space="0"/>
                    <w:right w:val="none" w:color="auto" w:sz="0" w:space="0"/>
                    <w:tl2br w:val="none" w:color="auto" w:sz="0" w:space="0"/>
                    <w:tr2bl w:val="none" w:color="auto" w:sz="0" w:space="0"/>
                  </w:tcBorders>
                  <w:vAlign w:val="top"/>
                </w:tcPr>
                <w:p>
                  <w:pPr>
                    <w:pStyle w:val="0"/>
                    <w:wordWrap w:val="0"/>
                    <w:overflowPunct w:val="0"/>
                    <w:autoSpaceDE w:val="0"/>
                    <w:autoSpaceDN w:val="0"/>
                    <w:rPr>
                      <w:rFonts w:hint="default" w:ascii="ＭＳ 明朝" w:hAnsi="ＭＳ 明朝"/>
                      <w:color w:val="000000" w:themeColor="text1"/>
                    </w:rPr>
                  </w:pPr>
                </w:p>
              </w:tc>
            </w:tr>
            <w:tr>
              <w:trPr>
                <w:trHeight w:val="683" w:hRule="atLeast"/>
              </w:trPr>
              <w:tc>
                <w:tcPr>
                  <w:tcW w:w="1791" w:type="dxa"/>
                  <w:tcBorders>
                    <w:top w:val="dotted" w:color="auto" w:sz="4" w:space="0"/>
                    <w:left w:val="none" w:color="auto" w:sz="0" w:space="0"/>
                    <w:bottom w:val="none" w:color="auto" w:sz="0" w:space="0"/>
                    <w:right w:val="none" w:color="auto" w:sz="0" w:space="0"/>
                    <w:tl2br w:val="none" w:color="auto" w:sz="0" w:space="0"/>
                    <w:tr2bl w:val="none" w:color="auto" w:sz="0" w:space="0"/>
                  </w:tcBorders>
                  <w:vAlign w:val="top"/>
                </w:tcPr>
                <w:p>
                  <w:pPr>
                    <w:pStyle w:val="0"/>
                    <w:wordWrap w:val="0"/>
                    <w:overflowPunct w:val="0"/>
                    <w:autoSpaceDE w:val="0"/>
                    <w:autoSpaceDN w:val="0"/>
                    <w:spacing w:before="60" w:beforeLines="0" w:beforeAutospacing="0" w:after="120" w:afterLines="0" w:afterAutospacing="0" w:line="240" w:lineRule="exact"/>
                    <w:rPr>
                      <w:rFonts w:hint="default" w:ascii="ＭＳ 明朝" w:hAnsi="ＭＳ 明朝"/>
                      <w:color w:val="000000" w:themeColor="text1"/>
                      <w:sz w:val="16"/>
                    </w:rPr>
                  </w:pPr>
                  <w:r>
                    <w:rPr>
                      <w:rFonts w:hint="eastAsia" w:ascii="ＭＳ 明朝" w:hAnsi="ＭＳ 明朝"/>
                      <w:color w:val="000000" w:themeColor="text1"/>
                    </w:rPr>
                    <w:t>口座名義人</w:t>
                  </w:r>
                </w:p>
              </w:tc>
              <w:tc>
                <w:tcPr>
                  <w:tcW w:w="5677" w:type="dxa"/>
                  <w:gridSpan w:val="2"/>
                  <w:tcBorders>
                    <w:top w:val="dotted" w:color="auto" w:sz="4" w:space="0"/>
                    <w:left w:val="none" w:color="auto" w:sz="0" w:space="0"/>
                    <w:bottom w:val="single" w:color="auto" w:sz="4" w:space="0"/>
                    <w:right w:val="none" w:color="auto" w:sz="0" w:space="0"/>
                    <w:tl2br w:val="none" w:color="auto" w:sz="0" w:space="0"/>
                    <w:tr2bl w:val="none" w:color="auto" w:sz="0" w:space="0"/>
                  </w:tcBorders>
                  <w:vAlign w:val="top"/>
                </w:tcPr>
                <w:p>
                  <w:pPr>
                    <w:pStyle w:val="0"/>
                    <w:wordWrap w:val="0"/>
                    <w:overflowPunct w:val="0"/>
                    <w:autoSpaceDE w:val="0"/>
                    <w:autoSpaceDN w:val="0"/>
                    <w:rPr>
                      <w:rFonts w:hint="default" w:ascii="ＭＳ 明朝" w:hAnsi="ＭＳ 明朝"/>
                      <w:color w:val="000000" w:themeColor="text1"/>
                    </w:rPr>
                  </w:pPr>
                </w:p>
              </w:tc>
            </w:tr>
          </w:tbl>
          <w:p>
            <w:pPr>
              <w:pStyle w:val="0"/>
              <w:wordWrap w:val="0"/>
              <w:overflowPunct w:val="0"/>
              <w:autoSpaceDE w:val="0"/>
              <w:autoSpaceDN w:val="0"/>
              <w:ind w:firstLine="210" w:firstLineChars="100"/>
              <w:rPr>
                <w:rFonts w:hint="default" w:ascii="ＭＳ 明朝" w:hAnsi="ＭＳ 明朝"/>
                <w:color w:val="000000" w:themeColor="text1"/>
              </w:rPr>
            </w:pPr>
          </w:p>
        </w:tc>
      </w:tr>
    </w:tbl>
    <w:p>
      <w:pPr>
        <w:pStyle w:val="0"/>
        <w:rPr>
          <w:rFonts w:hint="default" w:ascii="ＭＳ 明朝" w:hAnsi="ＭＳ 明朝"/>
          <w:color w:val="000000" w:themeColor="text1"/>
          <w:sz w:val="22"/>
        </w:rPr>
      </w:pPr>
    </w:p>
    <w:sectPr>
      <w:type w:val="continuous"/>
      <w:pgSz w:w="11906" w:h="16838"/>
      <w:pgMar w:top="1531" w:right="1701" w:bottom="1418" w:left="1701" w:header="284" w:footer="284" w:gutter="0"/>
      <w:cols w:space="720"/>
      <w:textDirection w:val="lrTb"/>
      <w:docGrid w:type="linesAndChars" w:linePitch="319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Wingdings">
    <w:panose1 w:val="00000000000000000000"/>
    <w:charset w:val="02"/>
    <w:family w:val="auto"/>
    <w:notTrueType/>
    <w:pitch w:val="variable"/>
    <w:sig w:usb0="00000000" w:usb1="00000000" w:usb2="00000000" w:usb3="00000000" w:csb0="0000008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Arial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bordersDoNotSurroundHeader/>
  <w:bordersDoNotSurroundFooter/>
  <w:defaultTabStop w:val="840"/>
  <w:drawingGridVerticalSpacing w:val="319"/>
  <w:displayHorizontalDrawingGridEvery w:val="0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="Century" w:hAnsi="Century" w:eastAsia="ＭＳ 明朝"/>
      </w:rPr>
    </w:rPrDefault>
    <w:pPrDefault/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>
      <w:kern w:val="2"/>
      <w:sz w:val="21"/>
    </w:rPr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Balloon Text"/>
    <w:basedOn w:val="0"/>
    <w:next w:val="15"/>
    <w:link w:val="0"/>
    <w:uiPriority w:val="0"/>
    <w:semiHidden/>
    <w:rPr>
      <w:rFonts w:ascii="Arial" w:hAnsi="Arial" w:eastAsia="ＭＳ ゴシック"/>
      <w:sz w:val="18"/>
    </w:rPr>
  </w:style>
  <w:style w:type="paragraph" w:styleId="16">
    <w:name w:val="header"/>
    <w:basedOn w:val="0"/>
    <w:next w:val="16"/>
    <w:link w:val="0"/>
    <w:uiPriority w:val="0"/>
    <w:pPr>
      <w:tabs>
        <w:tab w:val="center" w:leader="none" w:pos="4252"/>
        <w:tab w:val="right" w:leader="none" w:pos="8504"/>
      </w:tabs>
      <w:snapToGrid w:val="0"/>
    </w:pPr>
  </w:style>
  <w:style w:type="paragraph" w:styleId="17">
    <w:name w:val="footer"/>
    <w:basedOn w:val="0"/>
    <w:next w:val="17"/>
    <w:link w:val="0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8">
    <w:name w:val="annotation reference"/>
    <w:next w:val="18"/>
    <w:link w:val="0"/>
    <w:uiPriority w:val="0"/>
    <w:semiHidden/>
    <w:rPr>
      <w:sz w:val="18"/>
    </w:rPr>
  </w:style>
  <w:style w:type="paragraph" w:styleId="19">
    <w:name w:val="annotation text"/>
    <w:basedOn w:val="0"/>
    <w:next w:val="19"/>
    <w:link w:val="0"/>
    <w:uiPriority w:val="0"/>
    <w:semiHidden/>
    <w:pPr>
      <w:jc w:val="left"/>
    </w:pPr>
  </w:style>
  <w:style w:type="paragraph" w:styleId="20">
    <w:name w:val="annotation subject"/>
    <w:basedOn w:val="19"/>
    <w:next w:val="19"/>
    <w:link w:val="0"/>
    <w:uiPriority w:val="0"/>
    <w:semiHidden/>
    <w:rPr>
      <w:b w:val="1"/>
    </w:rPr>
  </w:style>
  <w:style w:type="paragraph" w:styleId="21">
    <w:name w:val="List Paragraph"/>
    <w:basedOn w:val="0"/>
    <w:next w:val="21"/>
    <w:link w:val="0"/>
    <w:uiPriority w:val="0"/>
    <w:qFormat/>
    <w:pPr>
      <w:ind w:left="840" w:leftChars="400"/>
    </w:pPr>
  </w:style>
  <w:style w:type="character" w:styleId="22">
    <w:name w:val="footnote reference"/>
    <w:basedOn w:val="10"/>
    <w:next w:val="22"/>
    <w:link w:val="0"/>
    <w:uiPriority w:val="0"/>
    <w:semiHidden/>
    <w:rPr>
      <w:vertAlign w:val="superscript"/>
    </w:rPr>
  </w:style>
  <w:style w:type="character" w:styleId="23">
    <w:name w:val="endnote reference"/>
    <w:basedOn w:val="10"/>
    <w:next w:val="23"/>
    <w:link w:val="0"/>
    <w:uiPriority w:val="0"/>
    <w:semiHidden/>
    <w:rPr>
      <w:vertAlign w:val="superscript"/>
    </w:rPr>
  </w:style>
  <w:style w:type="table" w:styleId="24">
    <w:name w:val="Table Grid"/>
    <w:basedOn w:val="11"/>
    <w:next w:val="24"/>
    <w:link w:val="0"/>
    <w:uiPriority w:val="0"/>
    <w:tblPr>
      <w:tblStyleRowBandSize w:val="1"/>
      <w:tblStyleColBandSize w:val="1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  <w:trPr/>
    <w:tcPr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/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506</TotalTime>
  <Pages>6</Pages>
  <Words>26</Words>
  <Characters>1573</Characters>
  <Application>JUST Note</Application>
  <Lines>368</Lines>
  <Paragraphs>135</Paragraphs>
  <Company>Toshiba</Company>
  <CharactersWithSpaces>1995</CharactersWithSpaces>
  <AppVersion>5.0.5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title>○射水市老朽危険空き家対策支援事業補助金交付要綱</dc:title>
  <dc:creator>i084004</dc:creator>
  <cp:lastModifiedBy>白石 友樹</cp:lastModifiedBy>
  <cp:lastPrinted>2024-06-13T07:46:10Z</cp:lastPrinted>
  <dcterms:created xsi:type="dcterms:W3CDTF">2020-03-28T12:10:00Z</dcterms:created>
  <dcterms:modified xsi:type="dcterms:W3CDTF">2026-10-30T04:40:56Z</dcterms:modified>
  <cp:revision>41</cp:revision>
</cp:coreProperties>
</file>